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ED" w:rsidRPr="00032D8D" w:rsidRDefault="001029ED" w:rsidP="001029ED">
      <w:pPr>
        <w:tabs>
          <w:tab w:val="right" w:pos="8789"/>
        </w:tabs>
        <w:spacing w:after="0" w:line="480" w:lineRule="auto"/>
        <w:rPr>
          <w:rFonts w:ascii="Cambria" w:hAnsi="Cambria" w:cs="Arial"/>
          <w:sz w:val="20"/>
          <w:szCs w:val="20"/>
        </w:rPr>
      </w:pPr>
      <w:r w:rsidRPr="00032D8D">
        <w:rPr>
          <w:rFonts w:ascii="Cambria" w:hAnsi="Cambria" w:cs="Arial"/>
          <w:sz w:val="20"/>
          <w:szCs w:val="20"/>
        </w:rPr>
        <w:t xml:space="preserve">Znak sprawy: </w:t>
      </w:r>
      <w:r w:rsidR="00032D8D" w:rsidRPr="00032D8D">
        <w:rPr>
          <w:rFonts w:ascii="Cambria" w:hAnsi="Cambria" w:cs="Arial"/>
          <w:b/>
          <w:sz w:val="20"/>
          <w:szCs w:val="20"/>
        </w:rPr>
        <w:t>NR DT.26</w:t>
      </w:r>
      <w:r w:rsidRPr="00032D8D">
        <w:rPr>
          <w:rFonts w:ascii="Cambria" w:hAnsi="Cambria" w:cs="Arial"/>
          <w:b/>
          <w:sz w:val="20"/>
          <w:szCs w:val="20"/>
        </w:rPr>
        <w:t>.</w:t>
      </w:r>
      <w:r w:rsidR="00032D8D" w:rsidRPr="00032D8D">
        <w:rPr>
          <w:rFonts w:ascii="Cambria" w:hAnsi="Cambria" w:cs="Arial"/>
          <w:b/>
          <w:sz w:val="20"/>
          <w:szCs w:val="20"/>
        </w:rPr>
        <w:t>7</w:t>
      </w:r>
      <w:r w:rsidRPr="00032D8D">
        <w:rPr>
          <w:rFonts w:ascii="Cambria" w:hAnsi="Cambria" w:cs="Arial"/>
          <w:b/>
          <w:sz w:val="20"/>
          <w:szCs w:val="20"/>
        </w:rPr>
        <w:t>.2019.P-</w:t>
      </w:r>
      <w:r w:rsidR="00032D8D" w:rsidRPr="00032D8D">
        <w:rPr>
          <w:rFonts w:ascii="Cambria" w:hAnsi="Cambria" w:cs="Arial"/>
          <w:b/>
          <w:sz w:val="20"/>
          <w:szCs w:val="20"/>
        </w:rPr>
        <w:t>7</w:t>
      </w:r>
      <w:r w:rsidRPr="00032D8D">
        <w:rPr>
          <w:rFonts w:ascii="Cambria" w:hAnsi="Cambria"/>
          <w:sz w:val="20"/>
          <w:szCs w:val="20"/>
        </w:rPr>
        <w:tab/>
      </w:r>
      <w:r w:rsidRPr="00032D8D">
        <w:rPr>
          <w:rFonts w:ascii="Cambria" w:hAnsi="Cambria" w:cs="Arial"/>
          <w:sz w:val="20"/>
          <w:szCs w:val="20"/>
        </w:rPr>
        <w:t>Załącznik nr 2 do SIWZ</w:t>
      </w:r>
    </w:p>
    <w:p w:rsidR="001029ED" w:rsidRPr="00032D8D" w:rsidRDefault="001029ED" w:rsidP="00C72C5B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1029ED" w:rsidRPr="00032D8D" w:rsidRDefault="001029ED" w:rsidP="001029ED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032D8D">
        <w:rPr>
          <w:rFonts w:ascii="Cambria" w:hAnsi="Cambria" w:cs="Arial"/>
          <w:b/>
          <w:sz w:val="21"/>
          <w:szCs w:val="21"/>
        </w:rPr>
        <w:t>Zamawiający:</w:t>
      </w:r>
    </w:p>
    <w:p w:rsidR="001029ED" w:rsidRPr="00032D8D" w:rsidRDefault="001029ED" w:rsidP="001029ED">
      <w:pPr>
        <w:spacing w:after="0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032D8D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Zarząd Dróg Powiatowych w Sandomierzu z siedzibą w Samborcu</w:t>
      </w:r>
    </w:p>
    <w:p w:rsidR="001029ED" w:rsidRPr="00032D8D" w:rsidRDefault="001029ED" w:rsidP="001029ED">
      <w:pPr>
        <w:spacing w:after="0" w:line="48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032D8D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27-650 Samborzec,  Samborzec 199</w:t>
      </w:r>
    </w:p>
    <w:p w:rsidR="001029ED" w:rsidRPr="00032D8D" w:rsidRDefault="001029ED" w:rsidP="001029ED">
      <w:pPr>
        <w:spacing w:after="0" w:line="240" w:lineRule="auto"/>
        <w:jc w:val="center"/>
        <w:rPr>
          <w:rFonts w:ascii="Cambria" w:hAnsi="Cambria"/>
          <w:b/>
          <w:i/>
        </w:rPr>
      </w:pPr>
    </w:p>
    <w:p w:rsidR="00C72C5B" w:rsidRPr="00032D8D" w:rsidRDefault="001029ED" w:rsidP="001029E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32D8D">
        <w:rPr>
          <w:rFonts w:ascii="Cambria" w:hAnsi="Cambria"/>
          <w:b/>
          <w:i/>
          <w:sz w:val="24"/>
          <w:szCs w:val="24"/>
        </w:rPr>
        <w:t xml:space="preserve">Dostawa </w:t>
      </w:r>
      <w:r w:rsidR="00B70116" w:rsidRPr="00032D8D">
        <w:rPr>
          <w:rFonts w:ascii="Cambria" w:hAnsi="Cambria"/>
          <w:b/>
          <w:i/>
          <w:sz w:val="24"/>
          <w:szCs w:val="24"/>
        </w:rPr>
        <w:t>kosiarki bijakowej na potrzeby Zarządu Dróg Powiatowych w Sandomierzu</w:t>
      </w:r>
    </w:p>
    <w:p w:rsidR="001029ED" w:rsidRPr="00032D8D" w:rsidRDefault="001029ED" w:rsidP="00C72C5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1029ED" w:rsidRPr="00032D8D" w:rsidRDefault="001029ED" w:rsidP="001029ED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032D8D">
        <w:rPr>
          <w:rFonts w:ascii="Cambria" w:hAnsi="Cambria" w:cs="Arial"/>
          <w:b/>
          <w:sz w:val="21"/>
          <w:szCs w:val="21"/>
        </w:rPr>
        <w:t>Wykonawca:</w:t>
      </w:r>
    </w:p>
    <w:p w:rsidR="001029ED" w:rsidRPr="00032D8D" w:rsidRDefault="001029ED" w:rsidP="001029ED">
      <w:pPr>
        <w:spacing w:after="0" w:line="480" w:lineRule="auto"/>
        <w:ind w:right="2693"/>
        <w:rPr>
          <w:rFonts w:ascii="Cambria" w:hAnsi="Cambria" w:cs="Arial"/>
          <w:sz w:val="21"/>
          <w:szCs w:val="21"/>
        </w:rPr>
      </w:pPr>
      <w:r w:rsidRPr="00032D8D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……………………………………………………………………………………………….…</w:t>
      </w:r>
    </w:p>
    <w:p w:rsidR="001029ED" w:rsidRPr="00032D8D" w:rsidRDefault="001029ED" w:rsidP="001029ED">
      <w:pPr>
        <w:ind w:right="5953"/>
        <w:rPr>
          <w:rFonts w:ascii="Cambria" w:hAnsi="Cambria" w:cs="Arial"/>
          <w:i/>
          <w:sz w:val="16"/>
          <w:szCs w:val="16"/>
        </w:rPr>
      </w:pPr>
      <w:r w:rsidRPr="00032D8D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1029ED" w:rsidRPr="00032D8D" w:rsidRDefault="001029ED" w:rsidP="001029ED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032D8D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1029ED" w:rsidRPr="00032D8D" w:rsidRDefault="001029ED" w:rsidP="001029ED">
      <w:pPr>
        <w:spacing w:after="0" w:line="480" w:lineRule="auto"/>
        <w:ind w:right="2835"/>
        <w:rPr>
          <w:rFonts w:ascii="Cambria" w:hAnsi="Cambria" w:cs="Arial"/>
          <w:sz w:val="21"/>
          <w:szCs w:val="21"/>
        </w:rPr>
      </w:pPr>
      <w:r w:rsidRPr="00032D8D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1029ED" w:rsidRPr="00032D8D" w:rsidRDefault="001029ED" w:rsidP="001029ED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032D8D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C72C5B" w:rsidRPr="00032D8D" w:rsidRDefault="00C72C5B" w:rsidP="00C72C5B">
      <w:pPr>
        <w:tabs>
          <w:tab w:val="center" w:pos="7002"/>
          <w:tab w:val="left" w:pos="12720"/>
        </w:tabs>
        <w:jc w:val="center"/>
        <w:rPr>
          <w:rFonts w:ascii="Cambria" w:hAnsi="Cambria"/>
          <w:b/>
          <w:bCs/>
          <w:sz w:val="24"/>
          <w:szCs w:val="24"/>
        </w:rPr>
      </w:pPr>
      <w:r w:rsidRPr="00032D8D">
        <w:rPr>
          <w:rFonts w:ascii="Cambria" w:hAnsi="Cambria"/>
          <w:b/>
          <w:bCs/>
          <w:sz w:val="24"/>
          <w:szCs w:val="24"/>
        </w:rPr>
        <w:t>Szczegółowa charakterystyka oferowanego przedmiotu zamówienia</w:t>
      </w:r>
    </w:p>
    <w:tbl>
      <w:tblPr>
        <w:tblW w:w="488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2"/>
        <w:gridCol w:w="5781"/>
        <w:gridCol w:w="1040"/>
        <w:gridCol w:w="1680"/>
      </w:tblGrid>
      <w:tr w:rsidR="00C72C5B" w:rsidRPr="00435997" w:rsidTr="00435997">
        <w:trPr>
          <w:trHeight w:val="290"/>
        </w:trPr>
        <w:tc>
          <w:tcPr>
            <w:tcW w:w="315" w:type="pct"/>
            <w:vMerge w:val="restart"/>
            <w:vAlign w:val="center"/>
          </w:tcPr>
          <w:p w:rsidR="00C72C5B" w:rsidRPr="00435997" w:rsidRDefault="00C72C5B" w:rsidP="00671859">
            <w:pPr>
              <w:pStyle w:val="Tekstpodstawowy2"/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435997">
              <w:rPr>
                <w:rFonts w:ascii="Cambria" w:hAnsi="Cambria"/>
                <w:bCs/>
                <w:sz w:val="20"/>
                <w:szCs w:val="20"/>
              </w:rPr>
              <w:t>Lp</w:t>
            </w:r>
          </w:p>
        </w:tc>
        <w:tc>
          <w:tcPr>
            <w:tcW w:w="3186" w:type="pct"/>
            <w:vMerge w:val="restart"/>
          </w:tcPr>
          <w:p w:rsidR="00C72C5B" w:rsidRPr="00435997" w:rsidRDefault="00C72C5B" w:rsidP="00671859">
            <w:pPr>
              <w:pStyle w:val="Tekstpodstawowy2"/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997">
              <w:rPr>
                <w:rFonts w:ascii="Cambria" w:hAnsi="Cambria"/>
                <w:b/>
                <w:bCs/>
                <w:sz w:val="20"/>
                <w:szCs w:val="20"/>
              </w:rPr>
              <w:t xml:space="preserve">Szczegółowy opis przedmiotu zamówienia określony przez Zamawiającego </w:t>
            </w:r>
          </w:p>
        </w:tc>
        <w:tc>
          <w:tcPr>
            <w:tcW w:w="1500" w:type="pct"/>
            <w:gridSpan w:val="2"/>
            <w:vAlign w:val="center"/>
          </w:tcPr>
          <w:p w:rsidR="00C72C5B" w:rsidRPr="00435997" w:rsidRDefault="00C72C5B" w:rsidP="00671859">
            <w:pPr>
              <w:pStyle w:val="Tekstpodstawowy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35997">
              <w:rPr>
                <w:rFonts w:ascii="Cambria" w:hAnsi="Cambria"/>
                <w:b/>
                <w:bCs/>
                <w:sz w:val="20"/>
                <w:szCs w:val="20"/>
              </w:rPr>
              <w:t>Parametry oferowane przez Wykonawcę</w:t>
            </w:r>
          </w:p>
        </w:tc>
      </w:tr>
      <w:tr w:rsidR="00C72C5B" w:rsidRPr="00032D8D" w:rsidTr="00435997">
        <w:tc>
          <w:tcPr>
            <w:tcW w:w="315" w:type="pct"/>
            <w:vMerge/>
            <w:vAlign w:val="center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86" w:type="pct"/>
            <w:vMerge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3" w:type="pct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D8D">
              <w:rPr>
                <w:rFonts w:ascii="Cambria" w:hAnsi="Cambria"/>
                <w:b/>
                <w:bCs/>
                <w:sz w:val="20"/>
                <w:szCs w:val="20"/>
              </w:rPr>
              <w:t>zgodne*</w:t>
            </w:r>
          </w:p>
        </w:tc>
        <w:tc>
          <w:tcPr>
            <w:tcW w:w="926" w:type="pct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D8D">
              <w:rPr>
                <w:rFonts w:ascii="Cambria" w:hAnsi="Cambria"/>
                <w:b/>
                <w:bCs/>
                <w:sz w:val="20"/>
                <w:szCs w:val="20"/>
              </w:rPr>
              <w:t>równoważne**</w:t>
            </w:r>
          </w:p>
        </w:tc>
      </w:tr>
      <w:tr w:rsidR="00C72C5B" w:rsidRPr="00032D8D" w:rsidTr="00435997">
        <w:tc>
          <w:tcPr>
            <w:tcW w:w="315" w:type="pct"/>
            <w:vAlign w:val="center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32D8D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86" w:type="pct"/>
          </w:tcPr>
          <w:p w:rsidR="00C72C5B" w:rsidRPr="00032D8D" w:rsidRDefault="001029ED" w:rsidP="00B701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032D8D">
              <w:rPr>
                <w:rFonts w:ascii="Cambria" w:hAnsi="Cambria" w:cs="Arial"/>
                <w:sz w:val="20"/>
                <w:szCs w:val="20"/>
                <w:lang w:eastAsia="ar-SA"/>
              </w:rPr>
              <w:t xml:space="preserve">Maszyna przystosowana do pracy z ciągnikiem </w:t>
            </w:r>
            <w:r w:rsidR="00B70116" w:rsidRPr="00032D8D">
              <w:rPr>
                <w:rFonts w:ascii="Cambria" w:hAnsi="Cambria" w:cs="Arial"/>
                <w:sz w:val="20"/>
                <w:szCs w:val="20"/>
                <w:lang w:eastAsia="ar-SA"/>
              </w:rPr>
              <w:t>FARMTRAC 685 DT</w:t>
            </w:r>
            <w:r w:rsidRPr="00032D8D">
              <w:rPr>
                <w:rFonts w:ascii="Cambria" w:hAnsi="Cambria" w:cs="Arial"/>
                <w:sz w:val="20"/>
                <w:szCs w:val="20"/>
                <w:lang w:eastAsia="ar-SA"/>
              </w:rPr>
              <w:t>. [Własność Zamawiającego]</w:t>
            </w:r>
          </w:p>
        </w:tc>
        <w:tc>
          <w:tcPr>
            <w:tcW w:w="573" w:type="pct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72C5B" w:rsidRPr="00032D8D" w:rsidTr="00435997">
        <w:tc>
          <w:tcPr>
            <w:tcW w:w="315" w:type="pct"/>
            <w:vAlign w:val="center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32D8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86" w:type="pct"/>
          </w:tcPr>
          <w:p w:rsidR="00C72C5B" w:rsidRPr="00032D8D" w:rsidRDefault="001029ED" w:rsidP="00B701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032D8D">
              <w:rPr>
                <w:rFonts w:ascii="Cambria" w:hAnsi="Cambria" w:cs="Arial"/>
                <w:sz w:val="20"/>
                <w:szCs w:val="20"/>
                <w:lang w:eastAsia="ar-SA"/>
              </w:rPr>
              <w:t xml:space="preserve">Rodzaj maszyny: </w:t>
            </w:r>
            <w:r w:rsidR="00B70116" w:rsidRPr="00032D8D">
              <w:rPr>
                <w:rFonts w:ascii="Cambria" w:hAnsi="Cambria" w:cs="Arial"/>
                <w:sz w:val="20"/>
                <w:szCs w:val="20"/>
                <w:lang w:eastAsia="ar-SA"/>
              </w:rPr>
              <w:t>kosiarka bijakowa</w:t>
            </w:r>
          </w:p>
        </w:tc>
        <w:tc>
          <w:tcPr>
            <w:tcW w:w="573" w:type="pct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72C5B" w:rsidRPr="00032D8D" w:rsidTr="00435997">
        <w:tc>
          <w:tcPr>
            <w:tcW w:w="315" w:type="pct"/>
            <w:vAlign w:val="center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32D8D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186" w:type="pct"/>
          </w:tcPr>
          <w:p w:rsidR="00C72C5B" w:rsidRPr="00032D8D" w:rsidRDefault="00B70116" w:rsidP="006718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032D8D">
              <w:rPr>
                <w:rFonts w:ascii="Cambria" w:hAnsi="Cambria" w:cs="Arial"/>
                <w:sz w:val="20"/>
                <w:szCs w:val="20"/>
                <w:lang w:eastAsia="ar-SA"/>
              </w:rPr>
              <w:t>Typ: tylno - boczna</w:t>
            </w:r>
          </w:p>
        </w:tc>
        <w:tc>
          <w:tcPr>
            <w:tcW w:w="573" w:type="pct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72C5B" w:rsidRPr="00032D8D" w:rsidTr="00435997">
        <w:tc>
          <w:tcPr>
            <w:tcW w:w="315" w:type="pct"/>
            <w:vAlign w:val="center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32D8D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3186" w:type="pct"/>
          </w:tcPr>
          <w:p w:rsidR="00C72C5B" w:rsidRPr="00032D8D" w:rsidRDefault="00B70116" w:rsidP="006718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032D8D">
              <w:rPr>
                <w:rFonts w:ascii="Cambria" w:hAnsi="Cambria" w:cs="Arial"/>
                <w:sz w:val="20"/>
                <w:szCs w:val="20"/>
                <w:lang w:eastAsia="ar-SA"/>
              </w:rPr>
              <w:t>Napęd podzespołów: z wałka odbioru mocy traktora [WOM 540 obr./min]</w:t>
            </w:r>
          </w:p>
        </w:tc>
        <w:tc>
          <w:tcPr>
            <w:tcW w:w="573" w:type="pct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72C5B" w:rsidRPr="00032D8D" w:rsidTr="00435997">
        <w:tc>
          <w:tcPr>
            <w:tcW w:w="315" w:type="pct"/>
            <w:vAlign w:val="center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32D8D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186" w:type="pct"/>
          </w:tcPr>
          <w:p w:rsidR="00C72C5B" w:rsidRPr="00032D8D" w:rsidRDefault="00B70116" w:rsidP="006718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032D8D">
              <w:rPr>
                <w:rFonts w:ascii="Cambria" w:hAnsi="Cambria" w:cs="Arial"/>
                <w:sz w:val="20"/>
                <w:szCs w:val="20"/>
                <w:lang w:eastAsia="ar-SA"/>
              </w:rPr>
              <w:t xml:space="preserve">Szerokość robocza kosiarki – </w:t>
            </w:r>
            <w:r w:rsidRPr="00F913B1">
              <w:rPr>
                <w:rFonts w:ascii="Cambria" w:hAnsi="Cambria" w:cs="Arial"/>
                <w:sz w:val="20"/>
                <w:szCs w:val="20"/>
                <w:lang w:eastAsia="ar-SA"/>
              </w:rPr>
              <w:t>1</w:t>
            </w:r>
            <w:r w:rsidR="00F913B1" w:rsidRPr="00F913B1">
              <w:rPr>
                <w:rFonts w:ascii="Cambria" w:hAnsi="Cambria" w:cs="Arial"/>
                <w:sz w:val="20"/>
                <w:szCs w:val="20"/>
                <w:lang w:eastAsia="ar-SA"/>
              </w:rPr>
              <w:t>8</w:t>
            </w:r>
            <w:r w:rsidRPr="00F913B1">
              <w:rPr>
                <w:rFonts w:ascii="Cambria" w:hAnsi="Cambria" w:cs="Arial"/>
                <w:sz w:val="20"/>
                <w:szCs w:val="20"/>
                <w:lang w:eastAsia="ar-SA"/>
              </w:rPr>
              <w:t>0 cm</w:t>
            </w:r>
          </w:p>
        </w:tc>
        <w:tc>
          <w:tcPr>
            <w:tcW w:w="573" w:type="pct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72C5B" w:rsidRPr="00032D8D" w:rsidTr="00435997">
        <w:tc>
          <w:tcPr>
            <w:tcW w:w="315" w:type="pct"/>
            <w:vAlign w:val="center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32D8D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186" w:type="pct"/>
          </w:tcPr>
          <w:p w:rsidR="00C72C5B" w:rsidRPr="00032D8D" w:rsidRDefault="00B70116" w:rsidP="001029ED">
            <w:pPr>
              <w:pStyle w:val="Tytu"/>
              <w:overflowPunct/>
              <w:autoSpaceDE/>
              <w:autoSpaceDN/>
              <w:adjustRightInd/>
              <w:jc w:val="both"/>
              <w:textAlignment w:val="auto"/>
              <w:rPr>
                <w:rFonts w:ascii="Cambria" w:hAnsi="Cambria" w:cs="Tahoma"/>
                <w:sz w:val="18"/>
                <w:szCs w:val="18"/>
              </w:rPr>
            </w:pPr>
            <w:r w:rsidRPr="00032D8D">
              <w:rPr>
                <w:rFonts w:ascii="Cambria" w:hAnsi="Cambria" w:cs="Arial"/>
                <w:b w:val="0"/>
                <w:sz w:val="20"/>
                <w:szCs w:val="20"/>
                <w:lang w:eastAsia="ar-SA"/>
              </w:rPr>
              <w:t>Mocowanie: zawieszana na tylny TUZ</w:t>
            </w:r>
          </w:p>
        </w:tc>
        <w:tc>
          <w:tcPr>
            <w:tcW w:w="573" w:type="pct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72C5B" w:rsidRPr="00032D8D" w:rsidTr="00435997">
        <w:tc>
          <w:tcPr>
            <w:tcW w:w="315" w:type="pct"/>
            <w:vAlign w:val="center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32D8D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3186" w:type="pct"/>
          </w:tcPr>
          <w:p w:rsidR="00C72C5B" w:rsidRPr="00032D8D" w:rsidRDefault="00B70116" w:rsidP="006718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032D8D">
              <w:rPr>
                <w:rFonts w:ascii="Cambria" w:hAnsi="Cambria" w:cs="Arial"/>
                <w:sz w:val="20"/>
                <w:szCs w:val="20"/>
                <w:lang w:eastAsia="ar-SA"/>
              </w:rPr>
              <w:t>Maszyna przystosowana do pracy za ciągnikiem i na stronie ciągnika</w:t>
            </w:r>
          </w:p>
        </w:tc>
        <w:tc>
          <w:tcPr>
            <w:tcW w:w="573" w:type="pct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72C5B" w:rsidRPr="00032D8D" w:rsidTr="00435997">
        <w:tc>
          <w:tcPr>
            <w:tcW w:w="315" w:type="pct"/>
            <w:vAlign w:val="center"/>
          </w:tcPr>
          <w:p w:rsidR="00C72C5B" w:rsidRPr="00032D8D" w:rsidRDefault="00435997" w:rsidP="00671859">
            <w:pPr>
              <w:pStyle w:val="Tekstpodstawowy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8</w:t>
            </w:r>
          </w:p>
        </w:tc>
        <w:tc>
          <w:tcPr>
            <w:tcW w:w="3186" w:type="pct"/>
          </w:tcPr>
          <w:p w:rsidR="00C72C5B" w:rsidRPr="00032D8D" w:rsidRDefault="00B70116" w:rsidP="006718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032D8D">
              <w:rPr>
                <w:rFonts w:ascii="Cambria" w:hAnsi="Cambria" w:cs="Arial"/>
                <w:sz w:val="20"/>
                <w:szCs w:val="20"/>
                <w:lang w:eastAsia="ar-SA"/>
              </w:rPr>
              <w:t>Obrót hydrauliczny (dostosowana do koszenia skarp i rowów)</w:t>
            </w:r>
          </w:p>
        </w:tc>
        <w:tc>
          <w:tcPr>
            <w:tcW w:w="573" w:type="pct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72C5B" w:rsidRPr="00032D8D" w:rsidTr="00435997">
        <w:tc>
          <w:tcPr>
            <w:tcW w:w="315" w:type="pct"/>
            <w:vAlign w:val="center"/>
          </w:tcPr>
          <w:p w:rsidR="00C72C5B" w:rsidRPr="00032D8D" w:rsidRDefault="00435997" w:rsidP="00671859">
            <w:pPr>
              <w:pStyle w:val="Tekstpodstawowy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C72C5B" w:rsidRPr="00032D8D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3186" w:type="pct"/>
          </w:tcPr>
          <w:p w:rsidR="00C72C5B" w:rsidRPr="00032D8D" w:rsidRDefault="00B70116" w:rsidP="006718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032D8D">
              <w:rPr>
                <w:rFonts w:ascii="Cambria" w:hAnsi="Cambria" w:cs="Arial"/>
                <w:sz w:val="20"/>
                <w:szCs w:val="20"/>
                <w:lang w:eastAsia="ar-SA"/>
              </w:rPr>
              <w:t>Bijaki typ Y na tzw. szeklach</w:t>
            </w:r>
          </w:p>
        </w:tc>
        <w:tc>
          <w:tcPr>
            <w:tcW w:w="573" w:type="pct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72C5B" w:rsidRPr="00032D8D" w:rsidTr="00435997">
        <w:tc>
          <w:tcPr>
            <w:tcW w:w="315" w:type="pct"/>
            <w:vAlign w:val="center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32D8D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3186" w:type="pct"/>
          </w:tcPr>
          <w:p w:rsidR="00C72C5B" w:rsidRPr="00032D8D" w:rsidRDefault="00B70116" w:rsidP="0067185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032D8D">
              <w:rPr>
                <w:rFonts w:ascii="Cambria" w:hAnsi="Cambria" w:cs="Arial"/>
                <w:sz w:val="20"/>
                <w:szCs w:val="20"/>
                <w:lang w:eastAsia="ar-SA"/>
              </w:rPr>
              <w:t>Wałek przekaźnikowy do kosiarki wliczony w cenę</w:t>
            </w:r>
          </w:p>
        </w:tc>
        <w:tc>
          <w:tcPr>
            <w:tcW w:w="573" w:type="pct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</w:tcPr>
          <w:p w:rsidR="00C72C5B" w:rsidRPr="00032D8D" w:rsidRDefault="00C72C5B" w:rsidP="00671859">
            <w:pPr>
              <w:pStyle w:val="Tekstpodstawowy2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:rsidR="00C72C5B" w:rsidRPr="00032D8D" w:rsidRDefault="00C72C5B" w:rsidP="00C72C5B">
      <w:pPr>
        <w:tabs>
          <w:tab w:val="left" w:pos="567"/>
        </w:tabs>
        <w:spacing w:after="0" w:line="240" w:lineRule="auto"/>
        <w:ind w:right="180"/>
        <w:jc w:val="both"/>
        <w:rPr>
          <w:rFonts w:ascii="Cambria" w:hAnsi="Cambria" w:cs="Tahoma"/>
        </w:rPr>
      </w:pPr>
    </w:p>
    <w:p w:rsidR="00C72C5B" w:rsidRPr="00435997" w:rsidRDefault="00C72C5B" w:rsidP="00C72C5B">
      <w:pPr>
        <w:ind w:left="360"/>
        <w:rPr>
          <w:rFonts w:ascii="Cambria" w:hAnsi="Cambria"/>
          <w:sz w:val="18"/>
          <w:szCs w:val="18"/>
        </w:rPr>
      </w:pPr>
      <w:r w:rsidRPr="00435997">
        <w:rPr>
          <w:rFonts w:ascii="Cambria" w:hAnsi="Cambria"/>
          <w:sz w:val="18"/>
          <w:szCs w:val="18"/>
        </w:rPr>
        <w:t>*- wpisać tak lub nie</w:t>
      </w:r>
    </w:p>
    <w:p w:rsidR="00C72C5B" w:rsidRPr="00435997" w:rsidRDefault="00C72C5B" w:rsidP="00C72C5B">
      <w:pPr>
        <w:ind w:left="360"/>
        <w:rPr>
          <w:rFonts w:ascii="Cambria" w:hAnsi="Cambria"/>
          <w:sz w:val="18"/>
          <w:szCs w:val="18"/>
        </w:rPr>
      </w:pPr>
      <w:r w:rsidRPr="00435997">
        <w:rPr>
          <w:rFonts w:ascii="Cambria" w:hAnsi="Cambria"/>
          <w:sz w:val="18"/>
          <w:szCs w:val="18"/>
        </w:rPr>
        <w:t>** - w przypadku wskazania parametrów równoważnych należy wskazać parametry co najmniej takie jak opisane przez zamawiającego lub lepsze.</w:t>
      </w:r>
    </w:p>
    <w:p w:rsidR="00C72C5B" w:rsidRPr="00435997" w:rsidRDefault="00C72C5B" w:rsidP="00C72C5B">
      <w:pPr>
        <w:ind w:left="360"/>
        <w:rPr>
          <w:rFonts w:ascii="Cambria" w:hAnsi="Cambria"/>
          <w:sz w:val="18"/>
          <w:szCs w:val="18"/>
        </w:rPr>
      </w:pPr>
    </w:p>
    <w:p w:rsidR="00C72C5B" w:rsidRPr="00435997" w:rsidRDefault="00C72C5B" w:rsidP="00C72C5B">
      <w:pPr>
        <w:ind w:left="360"/>
        <w:rPr>
          <w:rFonts w:ascii="Cambria" w:hAnsi="Cambria"/>
          <w:sz w:val="18"/>
          <w:szCs w:val="18"/>
        </w:rPr>
      </w:pPr>
    </w:p>
    <w:p w:rsidR="00C72C5B" w:rsidRPr="00435997" w:rsidRDefault="00C72C5B" w:rsidP="00C72C5B">
      <w:pPr>
        <w:spacing w:after="0" w:line="240" w:lineRule="auto"/>
        <w:ind w:left="4248" w:firstLine="708"/>
        <w:jc w:val="center"/>
        <w:rPr>
          <w:rFonts w:ascii="Cambria" w:hAnsi="Cambria" w:cs="Tahoma"/>
          <w:sz w:val="18"/>
          <w:szCs w:val="18"/>
        </w:rPr>
      </w:pPr>
      <w:r w:rsidRPr="00435997">
        <w:rPr>
          <w:rFonts w:ascii="Cambria" w:hAnsi="Cambria" w:cs="Tahoma"/>
          <w:sz w:val="18"/>
          <w:szCs w:val="18"/>
        </w:rPr>
        <w:t>………….................................................</w:t>
      </w:r>
      <w:r w:rsidR="00435997">
        <w:rPr>
          <w:rFonts w:ascii="Cambria" w:hAnsi="Cambria" w:cs="Tahoma"/>
          <w:sz w:val="18"/>
          <w:szCs w:val="18"/>
        </w:rPr>
        <w:t>.................</w:t>
      </w:r>
    </w:p>
    <w:p w:rsidR="00C72C5B" w:rsidRPr="00435997" w:rsidRDefault="00C72C5B" w:rsidP="00C72C5B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 w:rsidRPr="00435997">
        <w:rPr>
          <w:rFonts w:ascii="Cambria" w:hAnsi="Cambria" w:cs="Tahoma"/>
          <w:sz w:val="18"/>
          <w:szCs w:val="18"/>
        </w:rPr>
        <w:t>/podpis wykonawcy lub osoby upoważnionej/</w:t>
      </w:r>
    </w:p>
    <w:p w:rsidR="00735E4C" w:rsidRDefault="00735E4C">
      <w:bookmarkStart w:id="0" w:name="_GoBack"/>
      <w:bookmarkEnd w:id="0"/>
    </w:p>
    <w:sectPr w:rsidR="00735E4C" w:rsidSect="004C7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F60CC"/>
    <w:multiLevelType w:val="hybridMultilevel"/>
    <w:tmpl w:val="C33439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compat/>
  <w:rsids>
    <w:rsidRoot w:val="00C72C5B"/>
    <w:rsid w:val="00032D8D"/>
    <w:rsid w:val="001029ED"/>
    <w:rsid w:val="00435997"/>
    <w:rsid w:val="004B6769"/>
    <w:rsid w:val="004C719C"/>
    <w:rsid w:val="005B34EE"/>
    <w:rsid w:val="00735E4C"/>
    <w:rsid w:val="009C23B4"/>
    <w:rsid w:val="00A015C2"/>
    <w:rsid w:val="00A47969"/>
    <w:rsid w:val="00A50A66"/>
    <w:rsid w:val="00B70116"/>
    <w:rsid w:val="00C72C5B"/>
    <w:rsid w:val="00DE198B"/>
    <w:rsid w:val="00ED1DE5"/>
    <w:rsid w:val="00EF783E"/>
    <w:rsid w:val="00F9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C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72C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2C5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C72C5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2C5B"/>
  </w:style>
  <w:style w:type="paragraph" w:customStyle="1" w:styleId="Standard">
    <w:name w:val="Standard"/>
    <w:rsid w:val="00C72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1029E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1029ED"/>
    <w:rPr>
      <w:rFonts w:ascii="Garamond" w:eastAsia="Times New Roman" w:hAnsi="Garamond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 Olejkowska</dc:creator>
  <cp:lastModifiedBy>ZDP</cp:lastModifiedBy>
  <cp:revision>2</cp:revision>
  <cp:lastPrinted>2019-01-23T13:08:00Z</cp:lastPrinted>
  <dcterms:created xsi:type="dcterms:W3CDTF">2019-06-25T08:31:00Z</dcterms:created>
  <dcterms:modified xsi:type="dcterms:W3CDTF">2019-06-25T08:31:00Z</dcterms:modified>
</cp:coreProperties>
</file>