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D" w:rsidRPr="0005138B" w:rsidRDefault="003E67BD" w:rsidP="003E67BD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05138B">
        <w:rPr>
          <w:rFonts w:ascii="Cambria" w:eastAsia="Times New Roman" w:hAnsi="Cambria" w:cs="Arial"/>
          <w:sz w:val="18"/>
          <w:szCs w:val="18"/>
        </w:rPr>
        <w:t xml:space="preserve">Załącznik nr </w:t>
      </w:r>
      <w:r w:rsidR="00C24F51">
        <w:rPr>
          <w:rFonts w:ascii="Cambria" w:eastAsia="Times New Roman" w:hAnsi="Cambria" w:cs="Arial"/>
          <w:sz w:val="18"/>
          <w:szCs w:val="18"/>
        </w:rPr>
        <w:t>2</w:t>
      </w:r>
      <w:r w:rsidRPr="0005138B">
        <w:rPr>
          <w:rFonts w:ascii="Cambria" w:eastAsia="Times New Roman" w:hAnsi="Cambria" w:cs="Arial"/>
          <w:sz w:val="18"/>
          <w:szCs w:val="18"/>
        </w:rPr>
        <w:t xml:space="preserve"> do SIWZ</w:t>
      </w:r>
    </w:p>
    <w:p w:rsidR="0005138B" w:rsidRPr="0005138B" w:rsidRDefault="0005138B" w:rsidP="0005138B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05138B">
        <w:rPr>
          <w:rFonts w:ascii="Cambria" w:eastAsia="Times New Roman" w:hAnsi="Cambria" w:cs="Arial"/>
          <w:sz w:val="18"/>
          <w:szCs w:val="18"/>
        </w:rPr>
        <w:t xml:space="preserve">……………………………. </w:t>
      </w:r>
      <w:r w:rsidR="00CF0D70" w:rsidRPr="0005138B">
        <w:rPr>
          <w:rFonts w:ascii="Cambria" w:eastAsia="Times New Roman" w:hAnsi="Cambria" w:cs="Arial"/>
          <w:sz w:val="18"/>
          <w:szCs w:val="18"/>
        </w:rPr>
        <w:t>201</w:t>
      </w:r>
      <w:r w:rsidR="00C549BD">
        <w:rPr>
          <w:rFonts w:ascii="Cambria" w:eastAsia="Times New Roman" w:hAnsi="Cambria" w:cs="Arial"/>
          <w:sz w:val="18"/>
          <w:szCs w:val="18"/>
        </w:rPr>
        <w:t>9</w:t>
      </w:r>
      <w:r w:rsidR="00CF0D70" w:rsidRPr="0005138B">
        <w:rPr>
          <w:rFonts w:ascii="Cambria" w:eastAsia="Times New Roman" w:hAnsi="Cambria" w:cs="Arial"/>
          <w:sz w:val="18"/>
          <w:szCs w:val="18"/>
        </w:rPr>
        <w:t xml:space="preserve"> r</w:t>
      </w:r>
      <w:r w:rsidRPr="0005138B">
        <w:rPr>
          <w:rFonts w:ascii="Cambria" w:eastAsia="Times New Roman" w:hAnsi="Cambria" w:cs="Arial"/>
          <w:sz w:val="18"/>
          <w:szCs w:val="18"/>
        </w:rPr>
        <w:t>.</w:t>
      </w:r>
    </w:p>
    <w:p w:rsidR="003E67BD" w:rsidRPr="0005138B" w:rsidRDefault="003E67BD" w:rsidP="0005138B">
      <w:pPr>
        <w:spacing w:before="120"/>
        <w:ind w:right="1984"/>
        <w:rPr>
          <w:rFonts w:ascii="Cambria" w:eastAsia="Times New Roman" w:hAnsi="Cambria" w:cs="Arial"/>
          <w:sz w:val="18"/>
          <w:szCs w:val="18"/>
        </w:rPr>
      </w:pPr>
      <w:r w:rsidRPr="0005138B">
        <w:rPr>
          <w:rFonts w:ascii="Cambria" w:eastAsia="Times New Roman" w:hAnsi="Cambria" w:cs="Arial"/>
          <w:sz w:val="18"/>
          <w:szCs w:val="18"/>
        </w:rPr>
        <w:t>...................................................................</w:t>
      </w:r>
    </w:p>
    <w:p w:rsidR="003E67BD" w:rsidRPr="0005138B" w:rsidRDefault="003E67BD" w:rsidP="0005138B">
      <w:pPr>
        <w:spacing w:before="120"/>
        <w:ind w:right="4536"/>
        <w:rPr>
          <w:rFonts w:ascii="Cambria" w:eastAsia="Times New Roman" w:hAnsi="Cambria" w:cs="Arial"/>
          <w:sz w:val="18"/>
          <w:szCs w:val="18"/>
        </w:rPr>
      </w:pPr>
      <w:r w:rsidRPr="0005138B">
        <w:rPr>
          <w:rFonts w:ascii="Cambria" w:eastAsia="Times New Roman" w:hAnsi="Cambria" w:cs="Arial"/>
          <w:sz w:val="18"/>
          <w:szCs w:val="18"/>
        </w:rPr>
        <w:t>(Nazwa i adres wykonawcy)</w:t>
      </w:r>
    </w:p>
    <w:p w:rsidR="005030BA" w:rsidRPr="0040402B" w:rsidRDefault="00006500" w:rsidP="00A80061">
      <w:pPr>
        <w:shd w:val="clear" w:color="auto" w:fill="BFBFBF"/>
        <w:spacing w:line="276" w:lineRule="auto"/>
        <w:jc w:val="center"/>
        <w:rPr>
          <w:rFonts w:asciiTheme="majorHAnsi" w:eastAsia="Times New Roman" w:hAnsiTheme="majorHAnsi" w:cs="Arial"/>
          <w:sz w:val="20"/>
          <w:szCs w:val="20"/>
        </w:rPr>
      </w:pPr>
      <w:r w:rsidRPr="0040402B">
        <w:rPr>
          <w:rFonts w:asciiTheme="majorHAnsi" w:eastAsia="Times New Roman" w:hAnsiTheme="majorHAnsi" w:cs="Arial"/>
          <w:sz w:val="20"/>
          <w:szCs w:val="20"/>
        </w:rPr>
        <w:t>Dotyczy postępowania na</w:t>
      </w:r>
      <w:r w:rsidR="00A80061" w:rsidRPr="0040402B">
        <w:rPr>
          <w:rFonts w:asciiTheme="majorHAnsi" w:eastAsia="Times New Roman" w:hAnsiTheme="majorHAnsi" w:cs="Arial"/>
          <w:sz w:val="20"/>
          <w:szCs w:val="20"/>
        </w:rPr>
        <w:t>:</w:t>
      </w:r>
      <w:r w:rsidRPr="0040402B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:rsidR="00064171" w:rsidRPr="00622BD6" w:rsidRDefault="00064171" w:rsidP="00064171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  <w:r w:rsidRPr="00D85680">
        <w:rPr>
          <w:rFonts w:asciiTheme="majorHAnsi" w:hAnsiTheme="majorHAnsi"/>
          <w:b w:val="0"/>
          <w:sz w:val="20"/>
        </w:rPr>
        <w:t>„</w:t>
      </w:r>
      <w:r>
        <w:rPr>
          <w:rFonts w:asciiTheme="majorHAnsi" w:hAnsiTheme="majorHAnsi"/>
          <w:sz w:val="20"/>
        </w:rPr>
        <w:t>Przebudowa dró</w:t>
      </w:r>
      <w:r w:rsidRPr="007C52DB">
        <w:rPr>
          <w:rFonts w:asciiTheme="majorHAnsi" w:hAnsiTheme="majorHAnsi"/>
          <w:sz w:val="20"/>
        </w:rPr>
        <w:t>g powiatow</w:t>
      </w:r>
      <w:r>
        <w:rPr>
          <w:rFonts w:asciiTheme="majorHAnsi" w:hAnsiTheme="majorHAnsi"/>
          <w:sz w:val="20"/>
        </w:rPr>
        <w:t xml:space="preserve">ych </w:t>
      </w:r>
      <w:r w:rsidRPr="007C52DB">
        <w:rPr>
          <w:rFonts w:asciiTheme="majorHAnsi" w:hAnsiTheme="majorHAnsi"/>
          <w:sz w:val="20"/>
        </w:rPr>
        <w:t xml:space="preserve"> nr </w:t>
      </w:r>
      <w:r>
        <w:rPr>
          <w:rFonts w:asciiTheme="majorHAnsi" w:hAnsiTheme="majorHAnsi"/>
          <w:sz w:val="20"/>
        </w:rPr>
        <w:t>0754T, 0777T, 0797T  na terenie powiatu sandomierskiego</w:t>
      </w:r>
      <w:r w:rsidRPr="007C52DB">
        <w:rPr>
          <w:rFonts w:asciiTheme="majorHAnsi" w:hAnsiTheme="majorHAnsi"/>
          <w:sz w:val="20"/>
        </w:rPr>
        <w:t>”.</w:t>
      </w:r>
    </w:p>
    <w:p w:rsidR="00071205" w:rsidRPr="004B3FA5" w:rsidRDefault="00915ED1" w:rsidP="00915ED1">
      <w:pPr>
        <w:spacing w:before="120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>Dla zadania nr 1</w:t>
      </w:r>
      <w:r w:rsidR="00064171">
        <w:rPr>
          <w:rFonts w:asciiTheme="majorHAnsi" w:eastAsia="Times New Roman" w:hAnsiTheme="majorHAnsi" w:cs="Arial"/>
          <w:b/>
          <w:sz w:val="18"/>
          <w:szCs w:val="18"/>
        </w:rPr>
        <w:t>, 2 i 3</w:t>
      </w:r>
      <w:r>
        <w:rPr>
          <w:rFonts w:asciiTheme="majorHAnsi" w:eastAsia="Times New Roman" w:hAnsiTheme="majorHAnsi" w:cs="Arial"/>
          <w:b/>
          <w:sz w:val="18"/>
          <w:szCs w:val="18"/>
        </w:rPr>
        <w:t>.</w:t>
      </w:r>
    </w:p>
    <w:p w:rsidR="00006500" w:rsidRPr="004B3FA5" w:rsidRDefault="00006500" w:rsidP="003E67BD">
      <w:pPr>
        <w:pStyle w:val="Tytu"/>
        <w:jc w:val="left"/>
        <w:rPr>
          <w:rFonts w:asciiTheme="majorHAnsi" w:hAnsiTheme="majorHAnsi" w:cs="Arial"/>
          <w:sz w:val="20"/>
        </w:rPr>
      </w:pPr>
      <w:r w:rsidRPr="004B3FA5">
        <w:rPr>
          <w:rFonts w:asciiTheme="majorHAnsi" w:hAnsiTheme="majorHAnsi" w:cs="Arial"/>
          <w:sz w:val="20"/>
        </w:rPr>
        <w:t>Zestawienia materiałów</w:t>
      </w:r>
      <w:r w:rsidR="00071205" w:rsidRPr="004B3FA5">
        <w:rPr>
          <w:rFonts w:asciiTheme="majorHAnsi" w:hAnsiTheme="majorHAnsi" w:cs="Arial"/>
          <w:sz w:val="20"/>
        </w:rPr>
        <w:t xml:space="preserve"> i technologii robót punktowanych w kryterium jakości i </w:t>
      </w:r>
      <w:r w:rsidRPr="004B3FA5">
        <w:rPr>
          <w:rFonts w:asciiTheme="majorHAnsi" w:hAnsiTheme="majorHAnsi" w:cs="Arial"/>
          <w:sz w:val="20"/>
        </w:rPr>
        <w:t>przyjęt</w:t>
      </w:r>
      <w:r w:rsidR="00071205" w:rsidRPr="004B3FA5">
        <w:rPr>
          <w:rFonts w:asciiTheme="majorHAnsi" w:hAnsiTheme="majorHAnsi" w:cs="Arial"/>
          <w:sz w:val="20"/>
        </w:rPr>
        <w:t>ych</w:t>
      </w:r>
      <w:r w:rsidRPr="004B3FA5">
        <w:rPr>
          <w:rFonts w:asciiTheme="majorHAnsi" w:hAnsiTheme="majorHAnsi" w:cs="Arial"/>
          <w:sz w:val="20"/>
        </w:rPr>
        <w:t xml:space="preserve"> do kalkulacji cenowej</w:t>
      </w:r>
    </w:p>
    <w:p w:rsidR="00006500" w:rsidRDefault="00006500" w:rsidP="00006500">
      <w:pPr>
        <w:pStyle w:val="Bezodstpw"/>
        <w:ind w:firstLine="567"/>
        <w:jc w:val="both"/>
        <w:rPr>
          <w:rFonts w:ascii="Cambria" w:hAnsi="Cambria" w:cs="Arial"/>
          <w:sz w:val="20"/>
          <w:szCs w:val="20"/>
        </w:rPr>
      </w:pPr>
      <w:r w:rsidRPr="00006500">
        <w:rPr>
          <w:rFonts w:ascii="Cambria" w:hAnsi="Cambria" w:cs="Arial"/>
          <w:sz w:val="20"/>
          <w:szCs w:val="20"/>
        </w:rPr>
        <w:t>Oświadczam, iż następujące materiały</w:t>
      </w:r>
      <w:r w:rsidR="00536B8A">
        <w:rPr>
          <w:rFonts w:ascii="Cambria" w:hAnsi="Cambria" w:cs="Arial"/>
          <w:sz w:val="20"/>
          <w:szCs w:val="20"/>
        </w:rPr>
        <w:t>/technologie</w:t>
      </w:r>
      <w:r w:rsidRPr="00006500">
        <w:rPr>
          <w:rFonts w:ascii="Cambria" w:hAnsi="Cambria" w:cs="Arial"/>
          <w:sz w:val="20"/>
          <w:szCs w:val="20"/>
        </w:rPr>
        <w:t xml:space="preserve"> </w:t>
      </w:r>
      <w:r w:rsidR="0005138B" w:rsidRPr="00006500">
        <w:rPr>
          <w:rFonts w:ascii="Cambria" w:hAnsi="Cambria" w:cs="Arial"/>
          <w:sz w:val="20"/>
          <w:szCs w:val="20"/>
        </w:rPr>
        <w:t>przyj</w:t>
      </w:r>
      <w:r w:rsidR="0005138B">
        <w:rPr>
          <w:rFonts w:ascii="Cambria" w:hAnsi="Cambria" w:cs="Arial"/>
          <w:sz w:val="20"/>
          <w:szCs w:val="20"/>
        </w:rPr>
        <w:t>ą</w:t>
      </w:r>
      <w:r w:rsidR="0005138B" w:rsidRPr="00006500">
        <w:rPr>
          <w:rFonts w:ascii="Cambria" w:hAnsi="Cambria" w:cs="Arial"/>
          <w:sz w:val="20"/>
          <w:szCs w:val="20"/>
        </w:rPr>
        <w:t>ł</w:t>
      </w:r>
      <w:r w:rsidR="0005138B">
        <w:rPr>
          <w:rFonts w:ascii="Cambria" w:hAnsi="Cambria" w:cs="Arial"/>
          <w:sz w:val="20"/>
          <w:szCs w:val="20"/>
        </w:rPr>
        <w:t>em</w:t>
      </w:r>
      <w:r w:rsidRPr="00006500">
        <w:rPr>
          <w:rFonts w:ascii="Cambria" w:hAnsi="Cambria" w:cs="Arial"/>
          <w:sz w:val="20"/>
          <w:szCs w:val="20"/>
        </w:rPr>
        <w:t xml:space="preserve"> do wyceny i zobowiązuje się do ich użycia przy wykonywaniu zamówienia.</w:t>
      </w:r>
    </w:p>
    <w:p w:rsidR="00290B7C" w:rsidRPr="00006500" w:rsidRDefault="00290B7C" w:rsidP="00006500">
      <w:pPr>
        <w:pStyle w:val="Bezodstpw"/>
        <w:ind w:firstLine="567"/>
        <w:jc w:val="both"/>
        <w:rPr>
          <w:rFonts w:ascii="Cambria" w:hAnsi="Cambria" w:cs="Arial"/>
          <w:sz w:val="20"/>
          <w:szCs w:val="20"/>
        </w:rPr>
      </w:pPr>
    </w:p>
    <w:tbl>
      <w:tblPr>
        <w:tblW w:w="8254" w:type="dxa"/>
        <w:jc w:val="center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"/>
        <w:gridCol w:w="316"/>
        <w:gridCol w:w="3100"/>
        <w:gridCol w:w="4803"/>
        <w:gridCol w:w="23"/>
      </w:tblGrid>
      <w:tr w:rsidR="00290B7C" w:rsidRPr="00290B7C" w:rsidTr="00290B7C">
        <w:trPr>
          <w:gridAfter w:val="1"/>
          <w:wAfter w:w="23" w:type="dxa"/>
          <w:trHeight w:val="248"/>
          <w:tblHeader/>
          <w:jc w:val="center"/>
        </w:trPr>
        <w:tc>
          <w:tcPr>
            <w:tcW w:w="3428" w:type="dxa"/>
            <w:gridSpan w:val="3"/>
            <w:vAlign w:val="center"/>
          </w:tcPr>
          <w:p w:rsidR="00290B7C" w:rsidRPr="00290B7C" w:rsidRDefault="00290B7C" w:rsidP="0009620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Materiał/ technologia</w:t>
            </w:r>
          </w:p>
        </w:tc>
        <w:tc>
          <w:tcPr>
            <w:tcW w:w="4803" w:type="dxa"/>
            <w:vAlign w:val="center"/>
          </w:tcPr>
          <w:p w:rsidR="00290B7C" w:rsidRPr="00290B7C" w:rsidRDefault="00290B7C" w:rsidP="0007120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Deklarowana wartość która została i przyjęta do wyceny</w:t>
            </w:r>
          </w:p>
        </w:tc>
      </w:tr>
      <w:tr w:rsidR="00290B7C" w:rsidRPr="00006500" w:rsidTr="00E75DEB">
        <w:trPr>
          <w:gridBefore w:val="1"/>
          <w:wBefore w:w="12" w:type="dxa"/>
          <w:trHeight w:val="1310"/>
          <w:jc w:val="center"/>
        </w:trPr>
        <w:tc>
          <w:tcPr>
            <w:tcW w:w="316" w:type="dxa"/>
            <w:vAlign w:val="center"/>
          </w:tcPr>
          <w:p w:rsidR="00290B7C" w:rsidRPr="00290B7C" w:rsidRDefault="004B3FA5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0" w:type="dxa"/>
            <w:vAlign w:val="center"/>
          </w:tcPr>
          <w:p w:rsidR="00290B7C" w:rsidRPr="00290B7C" w:rsidRDefault="00290B7C" w:rsidP="00071205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Wymagania jakościowe wobec kruszywa grubego do warstwy ścieralnej: </w:t>
            </w:r>
          </w:p>
          <w:p w:rsidR="00290B7C" w:rsidRPr="00290B7C" w:rsidRDefault="00290B7C" w:rsidP="00E75DEB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Uziarnienie według PN-EN 933-1; kategoria nie niższa niż: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26" w:type="dxa"/>
            <w:gridSpan w:val="2"/>
            <w:vAlign w:val="center"/>
          </w:tcPr>
          <w:p w:rsidR="00290B7C" w:rsidRPr="00290B7C" w:rsidRDefault="00290B7C" w:rsidP="00071205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i/>
                <w:iCs/>
                <w:sz w:val="18"/>
                <w:szCs w:val="18"/>
                <w:lang w:eastAsia="pl-PL"/>
              </w:rPr>
              <w:t>G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vertAlign w:val="subscript"/>
                <w:lang w:eastAsia="pl-PL"/>
              </w:rPr>
              <w:t>C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85/20 = 0 pkt (wymagana ze Specyfikacji technicznej) </w:t>
            </w:r>
          </w:p>
          <w:p w:rsidR="00290B7C" w:rsidRPr="00290B7C" w:rsidRDefault="00290B7C" w:rsidP="00071205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>G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vertAlign w:val="subscript"/>
                <w:lang w:eastAsia="pl-PL"/>
              </w:rPr>
              <w:t>C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90/20 = 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5 pkt (proponowana do punktacji) *</w:t>
            </w: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Producent  ……………………………………………</w:t>
            </w:r>
          </w:p>
        </w:tc>
      </w:tr>
      <w:tr w:rsidR="00290B7C" w:rsidRPr="00006500" w:rsidTr="00290B7C">
        <w:trPr>
          <w:gridBefore w:val="1"/>
          <w:wBefore w:w="12" w:type="dxa"/>
          <w:trHeight w:val="20"/>
          <w:jc w:val="center"/>
        </w:trPr>
        <w:tc>
          <w:tcPr>
            <w:tcW w:w="316" w:type="dxa"/>
            <w:vAlign w:val="center"/>
          </w:tcPr>
          <w:p w:rsidR="00290B7C" w:rsidRPr="00290B7C" w:rsidRDefault="004B3FA5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00" w:type="dxa"/>
            <w:vAlign w:val="center"/>
          </w:tcPr>
          <w:p w:rsidR="00E75DEB" w:rsidRDefault="00290B7C" w:rsidP="00071205">
            <w:pPr>
              <w:autoSpaceDE w:val="0"/>
              <w:autoSpaceDN w:val="0"/>
              <w:spacing w:before="100" w:beforeAutospacing="1" w:after="200" w:line="276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290B7C">
              <w:rPr>
                <w:rFonts w:ascii="Cambria" w:hAnsi="Cambria"/>
                <w:sz w:val="18"/>
                <w:szCs w:val="18"/>
              </w:rPr>
              <w:t>Wymagania jakościowe wobec kruszywa grubego do warstwy ścieralnej:</w:t>
            </w:r>
          </w:p>
          <w:p w:rsidR="00290B7C" w:rsidRPr="00290B7C" w:rsidRDefault="00290B7C" w:rsidP="00E75DEB">
            <w:pPr>
              <w:autoSpaceDE w:val="0"/>
              <w:autoSpaceDN w:val="0"/>
              <w:spacing w:before="100" w:beforeAutospacing="1" w:after="200" w:line="276" w:lineRule="auto"/>
              <w:contextualSpacing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071205">
              <w:rPr>
                <w:rFonts w:ascii="Cambria" w:hAnsi="Cambria"/>
                <w:sz w:val="18"/>
                <w:szCs w:val="18"/>
              </w:rPr>
              <w:t>Kształt kruszywa według PN-EN 933-3 lub według PN-EN 933-4;kategoria nie wyższa niż: </w:t>
            </w:r>
          </w:p>
        </w:tc>
        <w:tc>
          <w:tcPr>
            <w:tcW w:w="4826" w:type="dxa"/>
            <w:gridSpan w:val="2"/>
            <w:vAlign w:val="center"/>
          </w:tcPr>
          <w:p w:rsidR="00290B7C" w:rsidRPr="00290B7C" w:rsidRDefault="00290B7C" w:rsidP="00290B7C">
            <w:pPr>
              <w:autoSpaceDE w:val="0"/>
              <w:autoSpaceDN w:val="0"/>
              <w:spacing w:before="100" w:beforeAutospacing="1" w:after="100" w:afterAutospacing="1"/>
              <w:ind w:left="36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90B7C">
              <w:rPr>
                <w:rFonts w:ascii="Cambria" w:hAnsi="Cambria"/>
                <w:i/>
                <w:iCs/>
                <w:sz w:val="18"/>
                <w:szCs w:val="18"/>
                <w:lang w:eastAsia="pl-PL"/>
              </w:rPr>
              <w:t>FI</w:t>
            </w:r>
            <w:r w:rsidRPr="00290B7C">
              <w:rPr>
                <w:rFonts w:ascii="Cambria" w:hAnsi="Cambria"/>
                <w:i/>
                <w:iCs/>
                <w:sz w:val="18"/>
                <w:szCs w:val="18"/>
                <w:vertAlign w:val="subscript"/>
                <w:lang w:eastAsia="pl-PL"/>
              </w:rPr>
              <w:t>2</w:t>
            </w:r>
            <w:r w:rsidRPr="00290B7C">
              <w:rPr>
                <w:rFonts w:ascii="Cambria" w:hAnsi="Cambria"/>
                <w:sz w:val="18"/>
                <w:szCs w:val="18"/>
                <w:vertAlign w:val="subscript"/>
                <w:lang w:eastAsia="pl-PL"/>
              </w:rPr>
              <w:t xml:space="preserve">5 </w:t>
            </w:r>
            <w:r w:rsidRPr="00290B7C">
              <w:rPr>
                <w:rFonts w:ascii="Cambria" w:hAnsi="Cambria"/>
                <w:sz w:val="18"/>
                <w:szCs w:val="18"/>
                <w:lang w:eastAsia="pl-PL"/>
              </w:rPr>
              <w:t xml:space="preserve">lub </w:t>
            </w:r>
            <w:r w:rsidRPr="00290B7C">
              <w:rPr>
                <w:rFonts w:ascii="Cambria" w:hAnsi="Cambria"/>
                <w:i/>
                <w:iCs/>
                <w:sz w:val="18"/>
                <w:szCs w:val="18"/>
                <w:lang w:eastAsia="pl-PL"/>
              </w:rPr>
              <w:t>SI</w:t>
            </w:r>
            <w:r w:rsidRPr="00290B7C">
              <w:rPr>
                <w:rFonts w:ascii="Cambria" w:hAnsi="Cambria"/>
                <w:sz w:val="18"/>
                <w:szCs w:val="18"/>
                <w:vertAlign w:val="subscript"/>
                <w:lang w:eastAsia="pl-PL"/>
              </w:rPr>
              <w:t xml:space="preserve">25 </w:t>
            </w:r>
            <w:r w:rsidRPr="00290B7C">
              <w:rPr>
                <w:rFonts w:ascii="Cambria" w:hAnsi="Cambria"/>
                <w:sz w:val="18"/>
                <w:szCs w:val="18"/>
                <w:lang w:eastAsia="pl-PL"/>
              </w:rPr>
              <w:t>= 0 pkt (wymagana ze Specyfikacji technicznej)</w:t>
            </w:r>
            <w:r w:rsidRPr="00290B7C">
              <w:rPr>
                <w:rFonts w:ascii="Cambria" w:hAnsi="Cambria"/>
                <w:bCs/>
                <w:sz w:val="18"/>
                <w:szCs w:val="18"/>
                <w:lang w:eastAsia="pl-PL"/>
              </w:rPr>
              <w:t> </w:t>
            </w:r>
          </w:p>
          <w:p w:rsidR="00290B7C" w:rsidRPr="00290B7C" w:rsidRDefault="00290B7C" w:rsidP="00290B7C">
            <w:pPr>
              <w:autoSpaceDE w:val="0"/>
              <w:autoSpaceDN w:val="0"/>
              <w:spacing w:before="100" w:beforeAutospacing="1" w:after="100" w:afterAutospacing="1"/>
              <w:ind w:left="36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90B7C">
              <w:rPr>
                <w:rFonts w:ascii="Cambria" w:hAnsi="Cambria"/>
                <w:bCs/>
                <w:i/>
                <w:iCs/>
                <w:sz w:val="18"/>
                <w:szCs w:val="18"/>
                <w:lang w:eastAsia="pl-PL"/>
              </w:rPr>
              <w:t>FI</w:t>
            </w:r>
            <w:r w:rsidRPr="00290B7C">
              <w:rPr>
                <w:rFonts w:ascii="Cambria" w:hAnsi="Cambria"/>
                <w:bCs/>
                <w:sz w:val="18"/>
                <w:szCs w:val="18"/>
                <w:vertAlign w:val="subscript"/>
                <w:lang w:eastAsia="pl-PL"/>
              </w:rPr>
              <w:t>20</w:t>
            </w:r>
            <w:r w:rsidRPr="00290B7C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lub </w:t>
            </w:r>
            <w:r w:rsidRPr="00290B7C">
              <w:rPr>
                <w:rFonts w:ascii="Cambria" w:hAnsi="Cambria"/>
                <w:bCs/>
                <w:i/>
                <w:iCs/>
                <w:sz w:val="18"/>
                <w:szCs w:val="18"/>
                <w:lang w:eastAsia="pl-PL"/>
              </w:rPr>
              <w:t>SI</w:t>
            </w:r>
            <w:r w:rsidRPr="00290B7C">
              <w:rPr>
                <w:rFonts w:ascii="Cambria" w:hAnsi="Cambria"/>
                <w:bCs/>
                <w:sz w:val="18"/>
                <w:szCs w:val="18"/>
                <w:vertAlign w:val="subscript"/>
                <w:lang w:eastAsia="pl-PL"/>
              </w:rPr>
              <w:t xml:space="preserve">20 </w:t>
            </w:r>
            <w:r w:rsidRPr="00290B7C">
              <w:rPr>
                <w:rFonts w:ascii="Cambria" w:hAnsi="Cambria"/>
                <w:bCs/>
                <w:sz w:val="18"/>
                <w:szCs w:val="18"/>
                <w:lang w:eastAsia="pl-PL"/>
              </w:rPr>
              <w:t>= 3 pkt (proponowana do punktacji) *</w:t>
            </w: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Producent ……………………………………………</w:t>
            </w:r>
          </w:p>
        </w:tc>
      </w:tr>
      <w:tr w:rsidR="00290B7C" w:rsidRPr="00006500" w:rsidTr="00290B7C">
        <w:trPr>
          <w:gridBefore w:val="1"/>
          <w:wBefore w:w="12" w:type="dxa"/>
          <w:trHeight w:val="20"/>
          <w:jc w:val="center"/>
        </w:trPr>
        <w:tc>
          <w:tcPr>
            <w:tcW w:w="316" w:type="dxa"/>
            <w:vAlign w:val="center"/>
          </w:tcPr>
          <w:p w:rsidR="00290B7C" w:rsidRPr="00290B7C" w:rsidRDefault="004B3FA5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00" w:type="dxa"/>
            <w:vAlign w:val="center"/>
          </w:tcPr>
          <w:p w:rsidR="00290B7C" w:rsidRPr="00290B7C" w:rsidRDefault="00290B7C" w:rsidP="00290B7C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Wymagania jakościowe wobec kruszywa grubego do warstwy ścieralnej:</w:t>
            </w:r>
          </w:p>
          <w:p w:rsidR="00290B7C" w:rsidRPr="00290B7C" w:rsidRDefault="00290B7C" w:rsidP="00E75DEB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Procentowa zawartość ziaren o powierzchni przekruszonej i łamanej w kruszywie grubym według PN-EN 933-5; kategoria nie niższa niż: </w:t>
            </w:r>
          </w:p>
        </w:tc>
        <w:tc>
          <w:tcPr>
            <w:tcW w:w="4826" w:type="dxa"/>
            <w:gridSpan w:val="2"/>
            <w:vAlign w:val="center"/>
          </w:tcPr>
          <w:p w:rsidR="00290B7C" w:rsidRPr="00290B7C" w:rsidRDefault="00290B7C" w:rsidP="00290B7C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>C</w:t>
            </w:r>
            <w:r w:rsidR="00774B6D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vertAlign w:val="subscript"/>
                <w:lang w:eastAsia="pl-PL"/>
              </w:rPr>
              <w:t>Deklarowana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=0 pkt (wymagana ze Specyfikacji technicznej) </w:t>
            </w:r>
          </w:p>
          <w:p w:rsidR="00290B7C" w:rsidRPr="00290B7C" w:rsidRDefault="00290B7C" w:rsidP="00290B7C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i/>
                <w:iCs/>
                <w:sz w:val="18"/>
                <w:szCs w:val="18"/>
                <w:lang w:eastAsia="pl-PL"/>
              </w:rPr>
              <w:t>C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vertAlign w:val="subscript"/>
                <w:lang w:eastAsia="pl-PL"/>
              </w:rPr>
              <w:t>95/1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 xml:space="preserve"> =5 pkt (proponowana do punktacji) *</w:t>
            </w: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Producent ……………………………………………</w:t>
            </w:r>
          </w:p>
        </w:tc>
      </w:tr>
      <w:tr w:rsidR="00290B7C" w:rsidRPr="00006500" w:rsidTr="00290B7C">
        <w:trPr>
          <w:gridBefore w:val="1"/>
          <w:wBefore w:w="12" w:type="dxa"/>
          <w:trHeight w:val="20"/>
          <w:jc w:val="center"/>
        </w:trPr>
        <w:tc>
          <w:tcPr>
            <w:tcW w:w="316" w:type="dxa"/>
            <w:vAlign w:val="center"/>
          </w:tcPr>
          <w:p w:rsidR="00290B7C" w:rsidRPr="00290B7C" w:rsidRDefault="004B3FA5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00" w:type="dxa"/>
            <w:vAlign w:val="center"/>
          </w:tcPr>
          <w:p w:rsidR="00290B7C" w:rsidRPr="00290B7C" w:rsidRDefault="00290B7C" w:rsidP="00290B7C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Wymagania jakościowe wobec kruszywa grubego do warstwy ścieralnej:</w:t>
            </w:r>
          </w:p>
          <w:p w:rsidR="00290B7C" w:rsidRPr="00290B7C" w:rsidRDefault="00290B7C" w:rsidP="00E75DEB">
            <w:pPr>
              <w:autoSpaceDE w:val="0"/>
              <w:autoSpaceDN w:val="0"/>
              <w:adjustRightInd w:val="0"/>
              <w:spacing w:before="60" w:after="60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Odporność na polerowanie kruszywa (badana na normowej frakcji kruszywa do mieszanki mineralno-asfaltowej) według PN-EN 1097-8, kategoria nie niższa </w:t>
            </w:r>
            <w:r w:rsidR="00E75DEB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niż: </w:t>
            </w:r>
          </w:p>
        </w:tc>
        <w:tc>
          <w:tcPr>
            <w:tcW w:w="4826" w:type="dxa"/>
            <w:gridSpan w:val="2"/>
            <w:vAlign w:val="center"/>
          </w:tcPr>
          <w:p w:rsidR="00290B7C" w:rsidRPr="00290B7C" w:rsidRDefault="00290B7C" w:rsidP="00290B7C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>PSV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vertAlign w:val="subscript"/>
                <w:lang w:eastAsia="pl-PL"/>
              </w:rPr>
              <w:t>44</w:t>
            </w: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= 0 pkt (wymagana ze Specyfikacji technicznej) </w:t>
            </w:r>
          </w:p>
          <w:p w:rsidR="00290B7C" w:rsidRPr="00290B7C" w:rsidRDefault="00290B7C" w:rsidP="00290B7C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bCs/>
                <w:i/>
                <w:iCs/>
                <w:sz w:val="18"/>
                <w:szCs w:val="18"/>
                <w:lang w:eastAsia="pl-PL"/>
              </w:rPr>
              <w:t xml:space="preserve">PSV </w:t>
            </w:r>
            <w:r w:rsidRPr="00290B7C">
              <w:rPr>
                <w:rFonts w:ascii="Cambria" w:eastAsia="Times New Roman" w:hAnsi="Cambria" w:cs="Arial"/>
                <w:bCs/>
                <w:i/>
                <w:iCs/>
                <w:sz w:val="18"/>
                <w:szCs w:val="18"/>
                <w:vertAlign w:val="subscript"/>
                <w:lang w:eastAsia="pl-PL"/>
              </w:rPr>
              <w:t>Deklarowana</w:t>
            </w:r>
            <w:r w:rsidRPr="00290B7C">
              <w:rPr>
                <w:rFonts w:ascii="Cambria" w:eastAsia="Times New Roman" w:hAnsi="Cambria" w:cs="Arial"/>
                <w:bCs/>
                <w:i/>
                <w:iCs/>
                <w:sz w:val="18"/>
                <w:szCs w:val="18"/>
                <w:lang w:eastAsia="pl-PL"/>
              </w:rPr>
              <w:t xml:space="preserve"> =3 pkt </w:t>
            </w:r>
            <w:r w:rsidRPr="00290B7C">
              <w:rPr>
                <w:rFonts w:ascii="Cambria" w:eastAsia="Times New Roman" w:hAnsi="Cambria" w:cs="Arial"/>
                <w:bCs/>
                <w:sz w:val="18"/>
                <w:szCs w:val="18"/>
                <w:lang w:eastAsia="pl-PL"/>
              </w:rPr>
              <w:t>(proponowana do punktacji) *</w:t>
            </w: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</w:p>
          <w:p w:rsidR="00290B7C" w:rsidRPr="00290B7C" w:rsidRDefault="00290B7C" w:rsidP="00006500">
            <w:pPr>
              <w:spacing w:before="60" w:after="60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290B7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Producent ……………………………………………</w:t>
            </w:r>
          </w:p>
        </w:tc>
      </w:tr>
    </w:tbl>
    <w:p w:rsidR="00DF0752" w:rsidRDefault="00DF0752" w:rsidP="00DF0752">
      <w:pPr>
        <w:spacing w:before="120"/>
        <w:ind w:left="360"/>
        <w:jc w:val="both"/>
        <w:rPr>
          <w:rFonts w:ascii="Cambria" w:eastAsia="Times New Roman" w:hAnsi="Cambria" w:cs="Arial"/>
          <w:sz w:val="18"/>
          <w:szCs w:val="18"/>
        </w:rPr>
      </w:pPr>
      <w:r w:rsidRPr="00DF0752">
        <w:rPr>
          <w:rFonts w:ascii="Cambria" w:eastAsia="Times New Roman" w:hAnsi="Cambria" w:cs="Arial"/>
          <w:sz w:val="18"/>
          <w:szCs w:val="18"/>
        </w:rPr>
        <w:t>*</w:t>
      </w:r>
      <w:r>
        <w:rPr>
          <w:rFonts w:ascii="Cambria" w:eastAsia="Times New Roman" w:hAnsi="Cambria" w:cs="Arial"/>
          <w:sz w:val="18"/>
          <w:szCs w:val="18"/>
        </w:rPr>
        <w:t xml:space="preserve"> Niepotrzebne skreślić</w:t>
      </w:r>
      <w:r w:rsidR="00E75DEB">
        <w:rPr>
          <w:rFonts w:ascii="Cambria" w:eastAsia="Times New Roman" w:hAnsi="Cambria" w:cs="Arial"/>
          <w:sz w:val="18"/>
          <w:szCs w:val="18"/>
        </w:rPr>
        <w:t>.</w:t>
      </w:r>
      <w:r w:rsidR="00290B7C">
        <w:rPr>
          <w:rFonts w:ascii="Cambria" w:eastAsia="Times New Roman" w:hAnsi="Cambria" w:cs="Arial"/>
          <w:sz w:val="18"/>
          <w:szCs w:val="18"/>
        </w:rPr>
        <w:t xml:space="preserve"> </w:t>
      </w:r>
      <w:r w:rsidR="00E75DEB">
        <w:rPr>
          <w:rFonts w:ascii="Cambria" w:eastAsia="Times New Roman" w:hAnsi="Cambria" w:cs="Arial"/>
          <w:sz w:val="18"/>
          <w:szCs w:val="18"/>
        </w:rPr>
        <w:t>B</w:t>
      </w:r>
      <w:r w:rsidR="00290B7C">
        <w:rPr>
          <w:rFonts w:ascii="Cambria" w:eastAsia="Times New Roman" w:hAnsi="Cambria" w:cs="Arial"/>
          <w:sz w:val="18"/>
          <w:szCs w:val="18"/>
        </w:rPr>
        <w:t>rane będą pod uwagę</w:t>
      </w:r>
      <w:r w:rsidR="00E75DEB">
        <w:rPr>
          <w:rFonts w:ascii="Cambria" w:eastAsia="Times New Roman" w:hAnsi="Cambria" w:cs="Arial"/>
          <w:sz w:val="18"/>
          <w:szCs w:val="18"/>
        </w:rPr>
        <w:t xml:space="preserve"> tylko</w:t>
      </w:r>
      <w:r w:rsidR="00290B7C">
        <w:rPr>
          <w:rFonts w:ascii="Cambria" w:eastAsia="Times New Roman" w:hAnsi="Cambria" w:cs="Arial"/>
          <w:sz w:val="18"/>
          <w:szCs w:val="18"/>
        </w:rPr>
        <w:t xml:space="preserve"> pozycje nie skreślone</w:t>
      </w:r>
      <w:r w:rsidR="00536B8A">
        <w:rPr>
          <w:rFonts w:ascii="Cambria" w:eastAsia="Times New Roman" w:hAnsi="Cambria" w:cs="Arial"/>
          <w:sz w:val="18"/>
          <w:szCs w:val="18"/>
        </w:rPr>
        <w:t xml:space="preserve"> oraz te w których określono producenta</w:t>
      </w:r>
      <w:r w:rsidR="00290B7C">
        <w:rPr>
          <w:rFonts w:ascii="Cambria" w:eastAsia="Times New Roman" w:hAnsi="Cambria" w:cs="Arial"/>
          <w:sz w:val="18"/>
          <w:szCs w:val="18"/>
        </w:rPr>
        <w:t xml:space="preserve"> w przypadku pozostawienia </w:t>
      </w:r>
      <w:r w:rsidR="00E75DEB">
        <w:rPr>
          <w:rFonts w:ascii="Cambria" w:eastAsia="Times New Roman" w:hAnsi="Cambria" w:cs="Arial"/>
          <w:sz w:val="18"/>
          <w:szCs w:val="18"/>
        </w:rPr>
        <w:t xml:space="preserve">obydwu </w:t>
      </w:r>
      <w:r w:rsidR="00290B7C">
        <w:rPr>
          <w:rFonts w:ascii="Cambria" w:eastAsia="Times New Roman" w:hAnsi="Cambria" w:cs="Arial"/>
          <w:sz w:val="18"/>
          <w:szCs w:val="18"/>
        </w:rPr>
        <w:t>pozycji be</w:t>
      </w:r>
      <w:r w:rsidR="00E75DEB">
        <w:rPr>
          <w:rFonts w:ascii="Cambria" w:eastAsia="Times New Roman" w:hAnsi="Cambria" w:cs="Arial"/>
          <w:sz w:val="18"/>
          <w:szCs w:val="18"/>
        </w:rPr>
        <w:t>z</w:t>
      </w:r>
      <w:r w:rsidR="00290B7C">
        <w:rPr>
          <w:rFonts w:ascii="Cambria" w:eastAsia="Times New Roman" w:hAnsi="Cambria" w:cs="Arial"/>
          <w:sz w:val="18"/>
          <w:szCs w:val="18"/>
        </w:rPr>
        <w:t xml:space="preserve"> </w:t>
      </w:r>
      <w:r w:rsidR="00E75DEB">
        <w:rPr>
          <w:rFonts w:ascii="Cambria" w:eastAsia="Times New Roman" w:hAnsi="Cambria" w:cs="Arial"/>
          <w:sz w:val="18"/>
          <w:szCs w:val="18"/>
        </w:rPr>
        <w:t>skreśleń w tej pozycji wykonawca nie otrzyma punktacji.</w:t>
      </w:r>
    </w:p>
    <w:p w:rsidR="00E75DEB" w:rsidRPr="00E75DEB" w:rsidRDefault="00E75DEB" w:rsidP="00E75DEB">
      <w:pPr>
        <w:spacing w:before="120"/>
        <w:ind w:left="360"/>
        <w:jc w:val="both"/>
        <w:rPr>
          <w:rFonts w:ascii="Cambria" w:eastAsia="Times New Roman" w:hAnsi="Cambria" w:cs="Arial"/>
          <w:sz w:val="18"/>
          <w:szCs w:val="18"/>
        </w:rPr>
      </w:pPr>
      <w:r w:rsidRPr="00E75DEB">
        <w:rPr>
          <w:rFonts w:ascii="Cambria" w:eastAsia="Times New Roman" w:hAnsi="Cambria" w:cs="Arial"/>
          <w:sz w:val="18"/>
          <w:szCs w:val="18"/>
        </w:rPr>
        <w:t>Minimaln</w:t>
      </w:r>
      <w:r>
        <w:rPr>
          <w:rFonts w:ascii="Cambria" w:eastAsia="Times New Roman" w:hAnsi="Cambria" w:cs="Arial"/>
          <w:sz w:val="18"/>
          <w:szCs w:val="18"/>
        </w:rPr>
        <w:t>y  wymagany okres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rękojmi (gwarancj</w:t>
      </w:r>
      <w:r>
        <w:rPr>
          <w:rFonts w:ascii="Cambria" w:eastAsia="Times New Roman" w:hAnsi="Cambria" w:cs="Arial"/>
          <w:sz w:val="18"/>
          <w:szCs w:val="18"/>
        </w:rPr>
        <w:t>i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) </w:t>
      </w:r>
      <w:r>
        <w:rPr>
          <w:rFonts w:ascii="Cambria" w:eastAsia="Times New Roman" w:hAnsi="Cambria" w:cs="Arial"/>
          <w:sz w:val="18"/>
          <w:szCs w:val="18"/>
        </w:rPr>
        <w:t>36 miesięcy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 </w:t>
      </w:r>
      <w:r>
        <w:rPr>
          <w:rFonts w:ascii="Cambria" w:eastAsia="Times New Roman" w:hAnsi="Cambria" w:cs="Arial"/>
          <w:sz w:val="18"/>
          <w:szCs w:val="18"/>
        </w:rPr>
        <w:t>-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0 pkt.</w:t>
      </w:r>
    </w:p>
    <w:p w:rsidR="00E75DEB" w:rsidRDefault="00E75DEB" w:rsidP="00E75DEB">
      <w:pPr>
        <w:spacing w:before="120"/>
        <w:ind w:left="360"/>
        <w:jc w:val="both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eastAsia="Times New Roman" w:hAnsi="Cambria" w:cs="Arial"/>
          <w:sz w:val="18"/>
          <w:szCs w:val="18"/>
        </w:rPr>
        <w:t>Za wydłużony okres rękojmi (gwarancji) do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</w:t>
      </w:r>
      <w:r>
        <w:rPr>
          <w:rFonts w:ascii="Cambria" w:eastAsia="Times New Roman" w:hAnsi="Cambria" w:cs="Arial"/>
          <w:sz w:val="18"/>
          <w:szCs w:val="18"/>
        </w:rPr>
        <w:t>60 miesięcy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 - 2</w:t>
      </w:r>
      <w:r w:rsidR="004B3FA5">
        <w:rPr>
          <w:rFonts w:ascii="Cambria" w:eastAsia="Times New Roman" w:hAnsi="Cambria" w:cs="Arial"/>
          <w:sz w:val="18"/>
          <w:szCs w:val="18"/>
        </w:rPr>
        <w:t>5</w:t>
      </w:r>
      <w:r w:rsidRPr="00E75DEB">
        <w:rPr>
          <w:rFonts w:ascii="Cambria" w:eastAsia="Times New Roman" w:hAnsi="Cambria" w:cs="Arial"/>
          <w:sz w:val="18"/>
          <w:szCs w:val="18"/>
        </w:rPr>
        <w:t xml:space="preserve"> pkt</w:t>
      </w:r>
      <w:r>
        <w:rPr>
          <w:rFonts w:ascii="Cambria" w:eastAsia="Times New Roman" w:hAnsi="Cambria" w:cs="Arial"/>
          <w:sz w:val="18"/>
          <w:szCs w:val="18"/>
        </w:rPr>
        <w:t xml:space="preserve">. </w:t>
      </w:r>
      <w:r w:rsidR="00536B8A">
        <w:rPr>
          <w:rFonts w:ascii="Cambria" w:eastAsia="Times New Roman" w:hAnsi="Cambria" w:cs="Arial"/>
          <w:sz w:val="18"/>
          <w:szCs w:val="18"/>
        </w:rPr>
        <w:t>z</w:t>
      </w:r>
      <w:r>
        <w:rPr>
          <w:rFonts w:ascii="Cambria" w:eastAsia="Times New Roman" w:hAnsi="Cambria" w:cs="Arial"/>
          <w:sz w:val="18"/>
          <w:szCs w:val="18"/>
        </w:rPr>
        <w:t xml:space="preserve"> tym zastrzeżeniem, że uprawnionym do wydłużenia okresu rękojmi (gwarancji</w:t>
      </w:r>
      <w:r w:rsidR="004B3FA5">
        <w:rPr>
          <w:rFonts w:ascii="Cambria" w:eastAsia="Times New Roman" w:hAnsi="Cambria" w:cs="Arial"/>
          <w:sz w:val="18"/>
          <w:szCs w:val="18"/>
        </w:rPr>
        <w:t xml:space="preserve"> )</w:t>
      </w:r>
      <w:r>
        <w:rPr>
          <w:rFonts w:ascii="Cambria" w:eastAsia="Times New Roman" w:hAnsi="Cambria" w:cs="Arial"/>
          <w:sz w:val="18"/>
          <w:szCs w:val="18"/>
        </w:rPr>
        <w:t xml:space="preserve"> jest wykonawca który w kryterium jakościowym otrzyma minimum </w:t>
      </w:r>
      <w:r w:rsidR="007109EC">
        <w:rPr>
          <w:rFonts w:ascii="Cambria" w:eastAsia="Times New Roman" w:hAnsi="Cambria" w:cs="Arial"/>
          <w:sz w:val="18"/>
          <w:szCs w:val="18"/>
        </w:rPr>
        <w:t>11</w:t>
      </w:r>
      <w:r w:rsidR="00536B8A">
        <w:rPr>
          <w:rFonts w:ascii="Cambria" w:eastAsia="Times New Roman" w:hAnsi="Cambria" w:cs="Arial"/>
          <w:sz w:val="18"/>
          <w:szCs w:val="18"/>
        </w:rPr>
        <w:t xml:space="preserve"> pkt z </w:t>
      </w:r>
      <w:r w:rsidR="004B3FA5">
        <w:rPr>
          <w:rFonts w:ascii="Cambria" w:eastAsia="Times New Roman" w:hAnsi="Cambria" w:cs="Arial"/>
          <w:sz w:val="18"/>
          <w:szCs w:val="18"/>
        </w:rPr>
        <w:t xml:space="preserve">16 </w:t>
      </w:r>
      <w:r w:rsidR="00536B8A">
        <w:rPr>
          <w:rFonts w:ascii="Cambria" w:eastAsia="Times New Roman" w:hAnsi="Cambria" w:cs="Arial"/>
          <w:sz w:val="18"/>
          <w:szCs w:val="18"/>
        </w:rPr>
        <w:t xml:space="preserve"> pkt możliwych do osiągnięcia. </w:t>
      </w:r>
      <w:r>
        <w:rPr>
          <w:rFonts w:ascii="Cambria" w:eastAsia="Times New Roman" w:hAnsi="Cambria" w:cs="Arial"/>
          <w:sz w:val="18"/>
          <w:szCs w:val="18"/>
        </w:rPr>
        <w:t xml:space="preserve"> </w:t>
      </w:r>
    </w:p>
    <w:p w:rsidR="00006500" w:rsidRPr="00006500" w:rsidRDefault="00006500" w:rsidP="00006500">
      <w:pPr>
        <w:spacing w:before="120"/>
        <w:ind w:left="567" w:hanging="567"/>
        <w:jc w:val="both"/>
        <w:rPr>
          <w:rFonts w:ascii="Cambria" w:eastAsia="Times New Roman" w:hAnsi="Cambria" w:cs="Arial"/>
          <w:sz w:val="20"/>
          <w:szCs w:val="20"/>
        </w:rPr>
      </w:pPr>
      <w:r w:rsidRPr="00006500">
        <w:rPr>
          <w:rFonts w:ascii="Cambria" w:eastAsia="Times New Roman" w:hAnsi="Cambria" w:cs="Arial"/>
          <w:sz w:val="20"/>
          <w:szCs w:val="20"/>
        </w:rPr>
        <w:t xml:space="preserve">  </w:t>
      </w:r>
    </w:p>
    <w:p w:rsidR="003E67BD" w:rsidRPr="00006500" w:rsidRDefault="003E67BD" w:rsidP="0005138B">
      <w:pPr>
        <w:tabs>
          <w:tab w:val="left" w:pos="4536"/>
        </w:tabs>
        <w:spacing w:before="120"/>
        <w:ind w:left="4536"/>
        <w:jc w:val="center"/>
        <w:rPr>
          <w:rFonts w:ascii="Cambria" w:hAnsi="Cambria" w:cs="Arial"/>
          <w:sz w:val="20"/>
          <w:szCs w:val="20"/>
        </w:rPr>
      </w:pPr>
      <w:r w:rsidRPr="0005138B">
        <w:rPr>
          <w:rFonts w:ascii="Cambria" w:eastAsia="Times New Roman" w:hAnsi="Cambria" w:cs="Arial"/>
          <w:sz w:val="16"/>
          <w:szCs w:val="16"/>
        </w:rPr>
        <w:t>....................................................................</w:t>
      </w:r>
      <w:r w:rsidRPr="0005138B">
        <w:rPr>
          <w:rFonts w:ascii="Cambria" w:eastAsia="Times New Roman" w:hAnsi="Cambria" w:cs="Arial"/>
          <w:sz w:val="16"/>
          <w:szCs w:val="16"/>
        </w:rPr>
        <w:br/>
      </w:r>
      <w:bookmarkStart w:id="0" w:name="_GoBack"/>
      <w:bookmarkEnd w:id="0"/>
      <w:r w:rsidRPr="0005138B">
        <w:rPr>
          <w:rFonts w:ascii="Cambria" w:eastAsia="Times New Roman" w:hAnsi="Cambria" w:cs="Arial"/>
          <w:sz w:val="16"/>
          <w:szCs w:val="16"/>
        </w:rPr>
        <w:t>(podpis osoby uprawnionej do reprezentacji)</w:t>
      </w:r>
    </w:p>
    <w:p w:rsidR="00C1331F" w:rsidRPr="003E67BD" w:rsidRDefault="00C1331F" w:rsidP="003E67BD"/>
    <w:sectPr w:rsidR="00C1331F" w:rsidRPr="003E67BD" w:rsidSect="00E75DEB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C4" w:rsidRDefault="009417C4" w:rsidP="00FC3333">
      <w:r>
        <w:separator/>
      </w:r>
    </w:p>
  </w:endnote>
  <w:endnote w:type="continuationSeparator" w:id="0">
    <w:p w:rsidR="009417C4" w:rsidRDefault="009417C4" w:rsidP="00FC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C4" w:rsidRDefault="009417C4" w:rsidP="00FC3333">
      <w:r>
        <w:separator/>
      </w:r>
    </w:p>
  </w:footnote>
  <w:footnote w:type="continuationSeparator" w:id="0">
    <w:p w:rsidR="009417C4" w:rsidRDefault="009417C4" w:rsidP="00FC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46" w:rsidRDefault="00817546" w:rsidP="00817546">
    <w:pPr>
      <w:pStyle w:val="Tytu"/>
      <w:spacing w:before="120"/>
      <w:jc w:val="left"/>
      <w:rPr>
        <w:rFonts w:ascii="Verdana" w:hAnsi="Verdana"/>
        <w:b w:val="0"/>
        <w:sz w:val="16"/>
        <w:szCs w:val="14"/>
      </w:rPr>
    </w:pPr>
    <w:r>
      <w:rPr>
        <w:b w:val="0"/>
        <w:bCs/>
        <w:sz w:val="16"/>
      </w:rPr>
      <w:tab/>
    </w:r>
    <w:r>
      <w:rPr>
        <w:b w:val="0"/>
      </w:rPr>
      <w:tab/>
      <w:t xml:space="preserve">          </w:t>
    </w:r>
    <w:r>
      <w:rPr>
        <w:b w:val="0"/>
      </w:rPr>
      <w:tab/>
      <w:t xml:space="preserve">     </w:t>
    </w:r>
    <w:r>
      <w:rPr>
        <w:b w:val="0"/>
      </w:rPr>
      <w:tab/>
    </w:r>
    <w:r>
      <w:rPr>
        <w:b w:val="0"/>
      </w:rPr>
      <w:tab/>
      <w:t xml:space="preserve">         </w:t>
    </w:r>
  </w:p>
  <w:p w:rsidR="00FC3333" w:rsidRPr="00817546" w:rsidRDefault="00FC3333" w:rsidP="00817546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594"/>
    <w:multiLevelType w:val="hybridMultilevel"/>
    <w:tmpl w:val="AE0222C0"/>
    <w:lvl w:ilvl="0" w:tplc="0E9261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41AF3"/>
    <w:multiLevelType w:val="hybridMultilevel"/>
    <w:tmpl w:val="25D85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A2D8F"/>
    <w:multiLevelType w:val="multilevel"/>
    <w:tmpl w:val="014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AC6C59"/>
    <w:multiLevelType w:val="multilevel"/>
    <w:tmpl w:val="A618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E52169"/>
    <w:multiLevelType w:val="multilevel"/>
    <w:tmpl w:val="D252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AC7AD1"/>
    <w:multiLevelType w:val="multilevel"/>
    <w:tmpl w:val="E7F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1724D2"/>
    <w:multiLevelType w:val="hybridMultilevel"/>
    <w:tmpl w:val="1A8CF420"/>
    <w:lvl w:ilvl="0" w:tplc="34EA6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B3725"/>
    <w:multiLevelType w:val="hybridMultilevel"/>
    <w:tmpl w:val="43A0C464"/>
    <w:lvl w:ilvl="0" w:tplc="798C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C3333"/>
    <w:rsid w:val="00006500"/>
    <w:rsid w:val="00017C43"/>
    <w:rsid w:val="0005138B"/>
    <w:rsid w:val="00064171"/>
    <w:rsid w:val="00071205"/>
    <w:rsid w:val="00096201"/>
    <w:rsid w:val="000B485B"/>
    <w:rsid w:val="000B7FBF"/>
    <w:rsid w:val="001A5908"/>
    <w:rsid w:val="001D47CB"/>
    <w:rsid w:val="00222E14"/>
    <w:rsid w:val="00271B73"/>
    <w:rsid w:val="00290B7C"/>
    <w:rsid w:val="002B6A0B"/>
    <w:rsid w:val="002E623D"/>
    <w:rsid w:val="0034176C"/>
    <w:rsid w:val="0034289C"/>
    <w:rsid w:val="0039285A"/>
    <w:rsid w:val="003A7105"/>
    <w:rsid w:val="003B313A"/>
    <w:rsid w:val="003E67BD"/>
    <w:rsid w:val="0040402B"/>
    <w:rsid w:val="00434156"/>
    <w:rsid w:val="004B3FA5"/>
    <w:rsid w:val="004D66F3"/>
    <w:rsid w:val="004F1D1E"/>
    <w:rsid w:val="005030BA"/>
    <w:rsid w:val="00535D09"/>
    <w:rsid w:val="00536B8A"/>
    <w:rsid w:val="005E6441"/>
    <w:rsid w:val="006C5DF6"/>
    <w:rsid w:val="00703E99"/>
    <w:rsid w:val="0070520F"/>
    <w:rsid w:val="007109EC"/>
    <w:rsid w:val="0075018A"/>
    <w:rsid w:val="00773A5F"/>
    <w:rsid w:val="00774B6D"/>
    <w:rsid w:val="00785B15"/>
    <w:rsid w:val="007B4513"/>
    <w:rsid w:val="00817546"/>
    <w:rsid w:val="008449E7"/>
    <w:rsid w:val="008626F2"/>
    <w:rsid w:val="00887AD1"/>
    <w:rsid w:val="008B11F5"/>
    <w:rsid w:val="008C1BF8"/>
    <w:rsid w:val="00915ED1"/>
    <w:rsid w:val="00937387"/>
    <w:rsid w:val="009417C4"/>
    <w:rsid w:val="00953BBB"/>
    <w:rsid w:val="009676FC"/>
    <w:rsid w:val="00A80061"/>
    <w:rsid w:val="00AA2FAD"/>
    <w:rsid w:val="00B02522"/>
    <w:rsid w:val="00B07CA9"/>
    <w:rsid w:val="00B21969"/>
    <w:rsid w:val="00B34F99"/>
    <w:rsid w:val="00BB2B7C"/>
    <w:rsid w:val="00BF2C73"/>
    <w:rsid w:val="00BF7C34"/>
    <w:rsid w:val="00C1331F"/>
    <w:rsid w:val="00C22B0D"/>
    <w:rsid w:val="00C24F51"/>
    <w:rsid w:val="00C41303"/>
    <w:rsid w:val="00C549BD"/>
    <w:rsid w:val="00C554DC"/>
    <w:rsid w:val="00C56F01"/>
    <w:rsid w:val="00C60A9C"/>
    <w:rsid w:val="00C80B04"/>
    <w:rsid w:val="00CD5A91"/>
    <w:rsid w:val="00CE6F75"/>
    <w:rsid w:val="00CF0D70"/>
    <w:rsid w:val="00D11E3C"/>
    <w:rsid w:val="00D23760"/>
    <w:rsid w:val="00D40FB6"/>
    <w:rsid w:val="00DD530F"/>
    <w:rsid w:val="00DF0752"/>
    <w:rsid w:val="00E1603F"/>
    <w:rsid w:val="00E75DEB"/>
    <w:rsid w:val="00E87BA3"/>
    <w:rsid w:val="00E96EED"/>
    <w:rsid w:val="00EB0D50"/>
    <w:rsid w:val="00EE77EE"/>
    <w:rsid w:val="00F06081"/>
    <w:rsid w:val="00F832D6"/>
    <w:rsid w:val="00FC3333"/>
    <w:rsid w:val="00FE59DD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333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3333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54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3333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kt">
    <w:name w:val="pkt"/>
    <w:basedOn w:val="Normalny"/>
    <w:rsid w:val="00FC3333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C3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C3333"/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C22B0D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link w:val="Tytu"/>
    <w:rsid w:val="00C22B0D"/>
    <w:rPr>
      <w:rFonts w:ascii="Times New Roman" w:eastAsia="Times New Roman" w:hAnsi="Times New Roman"/>
      <w:b/>
      <w:sz w:val="28"/>
      <w:lang w:eastAsia="en-US"/>
    </w:rPr>
  </w:style>
  <w:style w:type="paragraph" w:styleId="Lista5">
    <w:name w:val="List 5"/>
    <w:basedOn w:val="Normalny"/>
    <w:semiHidden/>
    <w:unhideWhenUsed/>
    <w:rsid w:val="00C22B0D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styleId="Bezodstpw">
    <w:name w:val="No Spacing"/>
    <w:qFormat/>
    <w:rsid w:val="003E67B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3E67BD"/>
    <w:pPr>
      <w:ind w:left="708"/>
    </w:pPr>
  </w:style>
  <w:style w:type="paragraph" w:styleId="Tekstpodstawowy">
    <w:name w:val="Body Text"/>
    <w:basedOn w:val="Normalny"/>
    <w:link w:val="TekstpodstawowyZnak"/>
    <w:semiHidden/>
    <w:rsid w:val="003E67BD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3E67BD"/>
    <w:rPr>
      <w:rFonts w:ascii="Times New Roman" w:eastAsia="Times New Roman" w:hAnsi="Times New Roman"/>
      <w:sz w:val="24"/>
      <w:lang w:eastAsia="en-US"/>
    </w:rPr>
  </w:style>
  <w:style w:type="character" w:customStyle="1" w:styleId="FontStyle93">
    <w:name w:val="Font Style93"/>
    <w:rsid w:val="000B7FBF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link w:val="Nagwek8"/>
    <w:uiPriority w:val="9"/>
    <w:semiHidden/>
    <w:rsid w:val="0081754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71205"/>
    <w:rPr>
      <w:rFonts w:ascii="Times New Roman" w:hAnsi="Times New Roman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3B313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ZDP</cp:lastModifiedBy>
  <cp:revision>2</cp:revision>
  <cp:lastPrinted>2018-06-21T09:49:00Z</cp:lastPrinted>
  <dcterms:created xsi:type="dcterms:W3CDTF">2019-09-06T08:25:00Z</dcterms:created>
  <dcterms:modified xsi:type="dcterms:W3CDTF">2019-09-06T08:25:00Z</dcterms:modified>
</cp:coreProperties>
</file>