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2C3" w:rsidRPr="00407270" w:rsidRDefault="000102C3" w:rsidP="00E62A4C">
      <w:pPr>
        <w:pStyle w:val="Tytu"/>
        <w:spacing w:line="276" w:lineRule="auto"/>
        <w:ind w:right="6376"/>
        <w:rPr>
          <w:rFonts w:ascii="Cambria" w:hAnsi="Cambria" w:cs="Arial"/>
          <w:bCs w:val="0"/>
          <w:sz w:val="20"/>
          <w:szCs w:val="20"/>
        </w:rPr>
      </w:pPr>
    </w:p>
    <w:p w:rsidR="00E76879" w:rsidRPr="00407270" w:rsidRDefault="00E76879" w:rsidP="00E62A4C">
      <w:pPr>
        <w:pStyle w:val="Tytu"/>
        <w:spacing w:line="276" w:lineRule="auto"/>
        <w:ind w:right="6376"/>
        <w:rPr>
          <w:rFonts w:ascii="Cambria" w:hAnsi="Cambria" w:cs="Arial"/>
          <w:bCs w:val="0"/>
          <w:sz w:val="20"/>
          <w:szCs w:val="20"/>
        </w:rPr>
      </w:pPr>
    </w:p>
    <w:p w:rsidR="000102C3" w:rsidRPr="00407270" w:rsidRDefault="000102C3" w:rsidP="00E62A4C">
      <w:pPr>
        <w:pStyle w:val="Tytu"/>
        <w:spacing w:line="276" w:lineRule="auto"/>
        <w:ind w:right="6376"/>
        <w:rPr>
          <w:rFonts w:ascii="Cambria" w:hAnsi="Cambria" w:cs="Arial"/>
          <w:b w:val="0"/>
          <w:sz w:val="20"/>
          <w:szCs w:val="20"/>
        </w:rPr>
      </w:pPr>
      <w:r w:rsidRPr="00407270">
        <w:rPr>
          <w:rFonts w:ascii="Cambria" w:hAnsi="Cambria" w:cs="Arial"/>
          <w:sz w:val="20"/>
          <w:szCs w:val="20"/>
        </w:rPr>
        <w:t xml:space="preserve"> Z A T W I E R D Z A M:</w:t>
      </w:r>
    </w:p>
    <w:p w:rsidR="000102C3" w:rsidRPr="00407270" w:rsidRDefault="00EC32F1" w:rsidP="00E62A4C">
      <w:pPr>
        <w:autoSpaceDE w:val="0"/>
        <w:spacing w:line="276" w:lineRule="auto"/>
        <w:jc w:val="right"/>
        <w:rPr>
          <w:rFonts w:ascii="Cambria" w:eastAsia="Times-Roman" w:hAnsi="Cambria" w:cs="Arial"/>
          <w:b/>
          <w:sz w:val="20"/>
          <w:szCs w:val="20"/>
        </w:rPr>
      </w:pPr>
      <w:r w:rsidRPr="00407270">
        <w:rPr>
          <w:rFonts w:ascii="Cambria" w:eastAsia="Times-Roman" w:hAnsi="Cambria" w:cs="Arial"/>
          <w:b/>
          <w:sz w:val="20"/>
          <w:szCs w:val="20"/>
        </w:rPr>
        <w:t>Samborzec</w:t>
      </w:r>
      <w:r w:rsidR="003772DF" w:rsidRPr="00407270">
        <w:rPr>
          <w:rFonts w:ascii="Cambria" w:eastAsia="Times-Roman" w:hAnsi="Cambria" w:cs="Arial"/>
          <w:b/>
          <w:sz w:val="20"/>
          <w:szCs w:val="20"/>
        </w:rPr>
        <w:t xml:space="preserve">, </w:t>
      </w:r>
      <w:r w:rsidR="0034577B">
        <w:rPr>
          <w:rFonts w:ascii="Cambria" w:eastAsia="Times-Roman" w:hAnsi="Cambria" w:cs="Arial"/>
          <w:b/>
          <w:sz w:val="20"/>
          <w:szCs w:val="20"/>
        </w:rPr>
        <w:t>09</w:t>
      </w:r>
      <w:r w:rsidR="00FF52F1">
        <w:rPr>
          <w:rFonts w:ascii="Cambria" w:eastAsia="Times-Roman" w:hAnsi="Cambria" w:cs="Arial"/>
          <w:b/>
          <w:sz w:val="20"/>
          <w:szCs w:val="20"/>
        </w:rPr>
        <w:t>.0</w:t>
      </w:r>
      <w:r w:rsidR="0034577B">
        <w:rPr>
          <w:rFonts w:ascii="Cambria" w:eastAsia="Times-Roman" w:hAnsi="Cambria" w:cs="Arial"/>
          <w:b/>
          <w:sz w:val="20"/>
          <w:szCs w:val="20"/>
        </w:rPr>
        <w:t>9</w:t>
      </w:r>
      <w:r w:rsidR="003F0396" w:rsidRPr="00407270">
        <w:rPr>
          <w:rFonts w:ascii="Cambria" w:eastAsia="Times-Roman" w:hAnsi="Cambria" w:cs="Arial"/>
          <w:b/>
          <w:sz w:val="20"/>
          <w:szCs w:val="20"/>
        </w:rPr>
        <w:t>.201</w:t>
      </w:r>
      <w:r w:rsidR="007D127A">
        <w:rPr>
          <w:rFonts w:ascii="Cambria" w:eastAsia="Times-Roman" w:hAnsi="Cambria" w:cs="Arial"/>
          <w:b/>
          <w:sz w:val="20"/>
          <w:szCs w:val="20"/>
        </w:rPr>
        <w:t>9</w:t>
      </w:r>
      <w:r w:rsidR="000102C3" w:rsidRPr="00407270">
        <w:rPr>
          <w:rFonts w:ascii="Cambria" w:eastAsia="Times-Roman" w:hAnsi="Cambria" w:cs="Arial"/>
          <w:b/>
          <w:sz w:val="20"/>
          <w:szCs w:val="20"/>
        </w:rPr>
        <w:t xml:space="preserve"> r.</w:t>
      </w:r>
    </w:p>
    <w:p w:rsidR="000102C3" w:rsidRPr="00407270" w:rsidRDefault="000102C3" w:rsidP="00E62A4C">
      <w:pPr>
        <w:pStyle w:val="Tytu"/>
        <w:spacing w:line="276" w:lineRule="auto"/>
        <w:ind w:right="6376"/>
        <w:rPr>
          <w:rFonts w:ascii="Cambria" w:hAnsi="Cambria" w:cs="Arial"/>
          <w:b w:val="0"/>
          <w:bCs w:val="0"/>
          <w:i/>
          <w:iCs/>
          <w:sz w:val="20"/>
          <w:szCs w:val="20"/>
          <w:u w:val="single"/>
        </w:rPr>
      </w:pPr>
      <w:r w:rsidRPr="00407270">
        <w:rPr>
          <w:rFonts w:ascii="Cambria" w:hAnsi="Cambria" w:cs="Arial"/>
          <w:b w:val="0"/>
          <w:sz w:val="20"/>
          <w:szCs w:val="20"/>
        </w:rPr>
        <w:t>................................................</w:t>
      </w:r>
    </w:p>
    <w:p w:rsidR="000102C3" w:rsidRPr="00407270" w:rsidRDefault="000102C3" w:rsidP="00E62A4C">
      <w:pPr>
        <w:pStyle w:val="Tytu"/>
        <w:spacing w:after="60" w:line="276" w:lineRule="auto"/>
        <w:jc w:val="left"/>
        <w:rPr>
          <w:rFonts w:ascii="Cambria" w:hAnsi="Cambria" w:cs="Arial"/>
          <w:iCs/>
          <w:sz w:val="20"/>
          <w:szCs w:val="20"/>
          <w:u w:val="single"/>
        </w:rPr>
      </w:pPr>
    </w:p>
    <w:p w:rsidR="000102C3" w:rsidRPr="00407270" w:rsidRDefault="000102C3" w:rsidP="00E62A4C">
      <w:pPr>
        <w:pStyle w:val="Tytu"/>
        <w:spacing w:after="60" w:line="276" w:lineRule="auto"/>
        <w:rPr>
          <w:rFonts w:ascii="Cambria" w:hAnsi="Cambria" w:cs="Arial"/>
          <w:iCs/>
          <w:sz w:val="20"/>
          <w:szCs w:val="20"/>
          <w:u w:val="single"/>
        </w:rPr>
      </w:pPr>
      <w:r w:rsidRPr="00407270">
        <w:rPr>
          <w:rFonts w:ascii="Cambria" w:hAnsi="Cambria" w:cs="Arial"/>
          <w:iCs/>
          <w:sz w:val="20"/>
          <w:szCs w:val="20"/>
          <w:u w:val="single"/>
        </w:rPr>
        <w:t xml:space="preserve">S p e c y f i k a c j a </w:t>
      </w:r>
      <w:r w:rsidRPr="00407270">
        <w:rPr>
          <w:rFonts w:ascii="Cambria" w:hAnsi="Cambria" w:cs="Arial"/>
          <w:iCs/>
          <w:sz w:val="20"/>
          <w:szCs w:val="20"/>
          <w:u w:val="single"/>
        </w:rPr>
        <w:br/>
        <w:t xml:space="preserve"> I s t o t n y c h W a r u n k ó w Z a m ó w i e n i a</w:t>
      </w:r>
      <w:r w:rsidRPr="00407270">
        <w:rPr>
          <w:rFonts w:ascii="Cambria" w:hAnsi="Cambria" w:cs="Arial"/>
          <w:iCs/>
          <w:sz w:val="20"/>
          <w:szCs w:val="20"/>
          <w:u w:val="single"/>
        </w:rPr>
        <w:br/>
        <w:t>(SIWZ)</w:t>
      </w:r>
    </w:p>
    <w:p w:rsidR="000102C3" w:rsidRPr="00407270" w:rsidRDefault="000102C3" w:rsidP="00E4321C">
      <w:pPr>
        <w:pStyle w:val="Nagwek4"/>
        <w:numPr>
          <w:ilvl w:val="0"/>
          <w:numId w:val="12"/>
        </w:numPr>
        <w:tabs>
          <w:tab w:val="clear" w:pos="720"/>
          <w:tab w:val="num" w:pos="426"/>
        </w:tabs>
        <w:spacing w:after="120" w:line="276" w:lineRule="auto"/>
        <w:ind w:left="425" w:hanging="425"/>
        <w:jc w:val="both"/>
        <w:rPr>
          <w:rFonts w:ascii="Cambria" w:hAnsi="Cambria" w:cs="Arial"/>
          <w:sz w:val="20"/>
          <w:szCs w:val="20"/>
          <w:u w:val="single"/>
        </w:rPr>
      </w:pPr>
      <w:r w:rsidRPr="00407270">
        <w:rPr>
          <w:rFonts w:ascii="Cambria" w:hAnsi="Cambria" w:cs="Arial"/>
          <w:sz w:val="20"/>
          <w:szCs w:val="20"/>
          <w:u w:val="single"/>
        </w:rPr>
        <w:t>Nazwa oraz adres zamawiającego.</w:t>
      </w:r>
    </w:p>
    <w:tbl>
      <w:tblPr>
        <w:tblW w:w="935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41"/>
        <w:gridCol w:w="7814"/>
      </w:tblGrid>
      <w:tr w:rsidR="000102C3" w:rsidRPr="00407270" w:rsidTr="00B56142">
        <w:trPr>
          <w:trHeight w:val="801"/>
        </w:trPr>
        <w:tc>
          <w:tcPr>
            <w:tcW w:w="1541" w:type="dxa"/>
            <w:tcBorders>
              <w:top w:val="single" w:sz="8" w:space="0" w:color="auto"/>
              <w:left w:val="single" w:sz="8" w:space="0" w:color="auto"/>
              <w:bottom w:val="single" w:sz="8" w:space="0" w:color="auto"/>
              <w:right w:val="single" w:sz="8" w:space="0" w:color="auto"/>
            </w:tcBorders>
          </w:tcPr>
          <w:p w:rsidR="000102C3" w:rsidRPr="00407270" w:rsidRDefault="000102C3" w:rsidP="00E62A4C">
            <w:pPr>
              <w:pStyle w:val="Tekstpodstawowy3"/>
              <w:tabs>
                <w:tab w:val="left" w:pos="2410"/>
              </w:tabs>
              <w:spacing w:line="276" w:lineRule="auto"/>
              <w:rPr>
                <w:rFonts w:ascii="Cambria" w:hAnsi="Cambria" w:cs="Arial"/>
                <w:b/>
                <w:bCs/>
                <w:sz w:val="20"/>
                <w:szCs w:val="20"/>
              </w:rPr>
            </w:pPr>
            <w:r w:rsidRPr="00407270">
              <w:rPr>
                <w:rFonts w:ascii="Cambria" w:hAnsi="Cambria" w:cs="Arial"/>
                <w:b/>
                <w:bCs/>
                <w:sz w:val="20"/>
                <w:szCs w:val="20"/>
              </w:rPr>
              <w:t>Zamawiający:</w:t>
            </w:r>
            <w:r w:rsidRPr="00407270">
              <w:rPr>
                <w:rFonts w:ascii="Cambria" w:hAnsi="Cambria" w:cs="Arial"/>
                <w:b/>
                <w:bCs/>
                <w:sz w:val="20"/>
                <w:szCs w:val="20"/>
              </w:rPr>
              <w:tab/>
            </w:r>
          </w:p>
        </w:tc>
        <w:tc>
          <w:tcPr>
            <w:tcW w:w="7814" w:type="dxa"/>
            <w:tcBorders>
              <w:top w:val="single" w:sz="8" w:space="0" w:color="auto"/>
              <w:left w:val="single" w:sz="8" w:space="0" w:color="auto"/>
              <w:bottom w:val="single" w:sz="8" w:space="0" w:color="auto"/>
              <w:right w:val="single" w:sz="8" w:space="0" w:color="auto"/>
            </w:tcBorders>
          </w:tcPr>
          <w:p w:rsidR="00010A2B" w:rsidRPr="00407270" w:rsidRDefault="00EC32F1" w:rsidP="00E62A4C">
            <w:pPr>
              <w:spacing w:line="276" w:lineRule="auto"/>
              <w:rPr>
                <w:rStyle w:val="FontStyle132"/>
                <w:rFonts w:ascii="Cambria" w:hAnsi="Cambria"/>
                <w:sz w:val="20"/>
                <w:szCs w:val="20"/>
              </w:rPr>
            </w:pPr>
            <w:r w:rsidRPr="00407270">
              <w:rPr>
                <w:rStyle w:val="FontStyle132"/>
                <w:rFonts w:ascii="Cambria" w:hAnsi="Cambria"/>
                <w:sz w:val="20"/>
                <w:szCs w:val="20"/>
              </w:rPr>
              <w:t>Zarząd Dróg Powiatowych w Sandomierzu z siedzibą w Samborcu</w:t>
            </w:r>
          </w:p>
          <w:p w:rsidR="00EC32F1" w:rsidRPr="00407270" w:rsidRDefault="00EC32F1" w:rsidP="00E62A4C">
            <w:pPr>
              <w:spacing w:line="276" w:lineRule="auto"/>
              <w:rPr>
                <w:rStyle w:val="FontStyle132"/>
                <w:rFonts w:ascii="Cambria" w:hAnsi="Cambria"/>
                <w:sz w:val="20"/>
                <w:szCs w:val="20"/>
                <w:lang w:val="en-US"/>
              </w:rPr>
            </w:pPr>
            <w:r w:rsidRPr="00407270">
              <w:rPr>
                <w:rStyle w:val="FontStyle132"/>
                <w:rFonts w:ascii="Cambria" w:hAnsi="Cambria"/>
                <w:sz w:val="20"/>
                <w:szCs w:val="20"/>
                <w:lang w:val="en-US"/>
              </w:rPr>
              <w:t>27-650 Samborzec</w:t>
            </w:r>
            <w:r w:rsidR="00AF12BB">
              <w:rPr>
                <w:rStyle w:val="FontStyle132"/>
                <w:rFonts w:ascii="Cambria" w:hAnsi="Cambria"/>
                <w:sz w:val="20"/>
                <w:szCs w:val="20"/>
                <w:lang w:val="en-US"/>
              </w:rPr>
              <w:t xml:space="preserve">, </w:t>
            </w:r>
            <w:r w:rsidRPr="00407270">
              <w:rPr>
                <w:rStyle w:val="FontStyle132"/>
                <w:rFonts w:ascii="Cambria" w:hAnsi="Cambria"/>
                <w:sz w:val="20"/>
                <w:szCs w:val="20"/>
                <w:lang w:val="en-US"/>
              </w:rPr>
              <w:t xml:space="preserve"> </w:t>
            </w:r>
            <w:r w:rsidR="0053437A">
              <w:rPr>
                <w:rStyle w:val="FontStyle132"/>
                <w:rFonts w:ascii="Cambria" w:hAnsi="Cambria"/>
                <w:sz w:val="20"/>
                <w:szCs w:val="20"/>
                <w:lang w:val="en-US"/>
              </w:rPr>
              <w:t xml:space="preserve"> </w:t>
            </w:r>
            <w:r w:rsidRPr="00407270">
              <w:rPr>
                <w:rStyle w:val="FontStyle132"/>
                <w:rFonts w:ascii="Cambria" w:hAnsi="Cambria"/>
                <w:sz w:val="20"/>
                <w:szCs w:val="20"/>
                <w:lang w:val="en-US"/>
              </w:rPr>
              <w:t>Samborzec 199</w:t>
            </w:r>
          </w:p>
          <w:p w:rsidR="00010A2B" w:rsidRPr="00407270" w:rsidRDefault="00010A2B" w:rsidP="00E62A4C">
            <w:pPr>
              <w:spacing w:line="276" w:lineRule="auto"/>
              <w:rPr>
                <w:rStyle w:val="FontStyle132"/>
                <w:rFonts w:ascii="Cambria" w:hAnsi="Cambria"/>
                <w:sz w:val="20"/>
                <w:szCs w:val="20"/>
                <w:lang w:val="en-US"/>
              </w:rPr>
            </w:pPr>
            <w:r w:rsidRPr="00407270">
              <w:rPr>
                <w:rStyle w:val="FontStyle132"/>
                <w:rFonts w:ascii="Cambria" w:hAnsi="Cambria"/>
                <w:sz w:val="20"/>
                <w:szCs w:val="20"/>
                <w:lang w:val="en-US"/>
              </w:rPr>
              <w:t>tel.</w:t>
            </w:r>
            <w:r w:rsidR="00EC32F1" w:rsidRPr="00407270">
              <w:rPr>
                <w:rStyle w:val="FontStyle132"/>
                <w:rFonts w:ascii="Cambria" w:hAnsi="Cambria"/>
                <w:sz w:val="20"/>
                <w:szCs w:val="20"/>
                <w:lang w:val="en-US"/>
              </w:rPr>
              <w:t>/</w:t>
            </w:r>
            <w:r w:rsidRPr="00407270">
              <w:rPr>
                <w:rStyle w:val="FontStyle132"/>
                <w:rFonts w:ascii="Cambria" w:hAnsi="Cambria"/>
                <w:sz w:val="20"/>
                <w:szCs w:val="20"/>
                <w:lang w:val="en-US"/>
              </w:rPr>
              <w:t xml:space="preserve">faks +48 </w:t>
            </w:r>
            <w:r w:rsidR="00EC32F1" w:rsidRPr="00407270">
              <w:rPr>
                <w:rStyle w:val="FontStyle132"/>
                <w:rFonts w:ascii="Cambria" w:hAnsi="Cambria"/>
                <w:sz w:val="20"/>
                <w:szCs w:val="20"/>
                <w:lang w:val="en-US"/>
              </w:rPr>
              <w:t>15 832 04 06</w:t>
            </w:r>
          </w:p>
          <w:p w:rsidR="00010A2B" w:rsidRPr="00407270" w:rsidRDefault="00010A2B" w:rsidP="00E62A4C">
            <w:pPr>
              <w:spacing w:line="276" w:lineRule="auto"/>
              <w:rPr>
                <w:rStyle w:val="FontStyle132"/>
                <w:rFonts w:ascii="Cambria" w:hAnsi="Cambria"/>
                <w:sz w:val="20"/>
                <w:szCs w:val="20"/>
                <w:lang w:val="en-US"/>
              </w:rPr>
            </w:pPr>
            <w:r w:rsidRPr="00407270">
              <w:rPr>
                <w:rStyle w:val="FontStyle132"/>
                <w:rFonts w:ascii="Cambria" w:hAnsi="Cambria"/>
                <w:sz w:val="20"/>
                <w:szCs w:val="20"/>
                <w:lang w:val="en-US"/>
              </w:rPr>
              <w:t xml:space="preserve">e-mail: </w:t>
            </w:r>
            <w:r w:rsidR="00CD7BC4" w:rsidRPr="00407270">
              <w:rPr>
                <w:rFonts w:ascii="Cambria" w:hAnsi="Cambria" w:cs="Arial"/>
                <w:b/>
                <w:bCs/>
                <w:sz w:val="20"/>
                <w:szCs w:val="20"/>
                <w:lang w:val="en-US"/>
              </w:rPr>
              <w:t>ZDPSandom@poczta.onet.pl</w:t>
            </w:r>
          </w:p>
          <w:p w:rsidR="000102C3" w:rsidRPr="00407270" w:rsidRDefault="00010A2B" w:rsidP="00884B35">
            <w:pPr>
              <w:pStyle w:val="Bezodstpw"/>
              <w:spacing w:line="276" w:lineRule="auto"/>
              <w:rPr>
                <w:rFonts w:ascii="Cambria" w:hAnsi="Cambria" w:cs="Arial"/>
                <w:b/>
                <w:bCs/>
                <w:sz w:val="20"/>
                <w:szCs w:val="20"/>
              </w:rPr>
            </w:pPr>
            <w:r w:rsidRPr="00407270">
              <w:rPr>
                <w:rStyle w:val="FontStyle132"/>
                <w:rFonts w:ascii="Cambria" w:hAnsi="Cambria"/>
                <w:sz w:val="20"/>
                <w:szCs w:val="20"/>
              </w:rPr>
              <w:t xml:space="preserve">strona internetowa </w:t>
            </w:r>
            <w:hyperlink r:id="rId8" w:history="1">
              <w:r w:rsidR="00884B35" w:rsidRPr="001523FC">
                <w:rPr>
                  <w:rStyle w:val="Hipercze"/>
                  <w:rFonts w:ascii="Cambria" w:hAnsi="Cambria" w:cs="Arial"/>
                  <w:sz w:val="20"/>
                  <w:szCs w:val="20"/>
                </w:rPr>
                <w:t>http://zdpsan.samorzad.pl</w:t>
              </w:r>
            </w:hyperlink>
            <w:r w:rsidR="00884B35">
              <w:rPr>
                <w:rStyle w:val="FontStyle132"/>
                <w:rFonts w:ascii="Cambria" w:hAnsi="Cambria"/>
                <w:sz w:val="20"/>
                <w:szCs w:val="20"/>
              </w:rPr>
              <w:t xml:space="preserve"> </w:t>
            </w:r>
          </w:p>
        </w:tc>
      </w:tr>
    </w:tbl>
    <w:p w:rsidR="000102C3" w:rsidRPr="009E69BF" w:rsidRDefault="000102C3" w:rsidP="00E62A4C">
      <w:pPr>
        <w:spacing w:line="276" w:lineRule="auto"/>
        <w:rPr>
          <w:rFonts w:ascii="Cambria" w:hAnsi="Cambria" w:cs="Arial"/>
          <w:sz w:val="20"/>
          <w:szCs w:val="20"/>
        </w:rPr>
      </w:pPr>
    </w:p>
    <w:p w:rsidR="000102C3" w:rsidRPr="00407270" w:rsidRDefault="000102C3" w:rsidP="00E4321C">
      <w:pPr>
        <w:pStyle w:val="Nagwek4"/>
        <w:numPr>
          <w:ilvl w:val="0"/>
          <w:numId w:val="12"/>
        </w:numPr>
        <w:tabs>
          <w:tab w:val="clear" w:pos="720"/>
          <w:tab w:val="num" w:pos="426"/>
        </w:tabs>
        <w:spacing w:before="120" w:after="0" w:line="276" w:lineRule="auto"/>
        <w:ind w:left="425" w:hanging="425"/>
        <w:rPr>
          <w:rFonts w:ascii="Cambria" w:hAnsi="Cambria" w:cs="Arial"/>
          <w:sz w:val="20"/>
          <w:szCs w:val="20"/>
          <w:u w:val="single"/>
        </w:rPr>
      </w:pPr>
      <w:r w:rsidRPr="00407270">
        <w:rPr>
          <w:rFonts w:ascii="Cambria" w:hAnsi="Cambria" w:cs="Arial"/>
          <w:sz w:val="20"/>
          <w:szCs w:val="20"/>
          <w:u w:val="single"/>
        </w:rPr>
        <w:t>Tryb udzielenia zamówienia.</w:t>
      </w:r>
    </w:p>
    <w:p w:rsidR="000102C3" w:rsidRPr="00407270" w:rsidRDefault="000102C3" w:rsidP="00E62A4C">
      <w:pPr>
        <w:pStyle w:val="Nagwek4"/>
        <w:spacing w:before="120" w:line="276" w:lineRule="auto"/>
        <w:ind w:left="426"/>
        <w:jc w:val="both"/>
        <w:rPr>
          <w:rFonts w:ascii="Cambria" w:hAnsi="Cambria" w:cs="Arial"/>
          <w:b w:val="0"/>
          <w:sz w:val="20"/>
          <w:szCs w:val="20"/>
        </w:rPr>
      </w:pPr>
      <w:r w:rsidRPr="00407270">
        <w:rPr>
          <w:rFonts w:ascii="Cambria" w:hAnsi="Cambria" w:cs="Arial"/>
          <w:b w:val="0"/>
          <w:sz w:val="20"/>
          <w:szCs w:val="20"/>
        </w:rPr>
        <w:t xml:space="preserve">Postępowanie jest prowadzone w celu udzielenia zamówienia publicznego w trybie </w:t>
      </w:r>
      <w:r w:rsidRPr="00407270">
        <w:rPr>
          <w:rFonts w:ascii="Cambria" w:hAnsi="Cambria" w:cs="Arial"/>
          <w:sz w:val="20"/>
          <w:szCs w:val="20"/>
        </w:rPr>
        <w:t>„PRZETARG NIEOGRANICZONY”</w:t>
      </w:r>
      <w:r w:rsidRPr="00407270">
        <w:rPr>
          <w:rFonts w:ascii="Cambria" w:hAnsi="Cambria" w:cs="Arial"/>
          <w:b w:val="0"/>
          <w:sz w:val="20"/>
          <w:szCs w:val="20"/>
        </w:rPr>
        <w:t xml:space="preserve"> art. 39 ustawy z dnia 29 stycznia 2004 r. Prawo zamówień publicznych, (</w:t>
      </w:r>
      <w:r w:rsidRPr="00407270">
        <w:rPr>
          <w:rFonts w:ascii="Cambria" w:hAnsi="Cambria" w:cs="Arial"/>
          <w:sz w:val="20"/>
          <w:szCs w:val="20"/>
        </w:rPr>
        <w:t>Dz. U. z</w:t>
      </w:r>
      <w:r w:rsidRPr="00407270">
        <w:rPr>
          <w:rFonts w:ascii="Cambria" w:hAnsi="Cambria" w:cs="Arial"/>
          <w:b w:val="0"/>
          <w:sz w:val="20"/>
          <w:szCs w:val="20"/>
        </w:rPr>
        <w:t xml:space="preserve"> </w:t>
      </w:r>
      <w:r w:rsidR="004B3243" w:rsidRPr="00407270">
        <w:rPr>
          <w:rFonts w:ascii="Cambria" w:hAnsi="Cambria" w:cs="Arial"/>
          <w:spacing w:val="-4"/>
          <w:sz w:val="20"/>
          <w:szCs w:val="20"/>
        </w:rPr>
        <w:t>201</w:t>
      </w:r>
      <w:r w:rsidR="007D127A">
        <w:rPr>
          <w:rFonts w:ascii="Cambria" w:hAnsi="Cambria" w:cs="Arial"/>
          <w:spacing w:val="-4"/>
          <w:sz w:val="20"/>
          <w:szCs w:val="20"/>
        </w:rPr>
        <w:t>8</w:t>
      </w:r>
      <w:r w:rsidRPr="00407270">
        <w:rPr>
          <w:rFonts w:ascii="Cambria" w:hAnsi="Cambria" w:cs="Arial"/>
          <w:spacing w:val="-4"/>
          <w:sz w:val="20"/>
          <w:szCs w:val="20"/>
        </w:rPr>
        <w:t xml:space="preserve"> r. Nr poz. </w:t>
      </w:r>
      <w:r w:rsidR="007D127A">
        <w:rPr>
          <w:rFonts w:ascii="Cambria" w:hAnsi="Cambria" w:cs="Arial"/>
          <w:spacing w:val="-4"/>
          <w:sz w:val="20"/>
          <w:szCs w:val="20"/>
        </w:rPr>
        <w:t>1986</w:t>
      </w:r>
      <w:r w:rsidR="008575A9" w:rsidRPr="00407270">
        <w:rPr>
          <w:rFonts w:ascii="Cambria" w:hAnsi="Cambria" w:cs="Arial"/>
          <w:spacing w:val="-4"/>
          <w:sz w:val="20"/>
          <w:szCs w:val="20"/>
        </w:rPr>
        <w:t xml:space="preserve"> z póź. zm.</w:t>
      </w:r>
      <w:r w:rsidRPr="00407270">
        <w:rPr>
          <w:rFonts w:ascii="Cambria" w:hAnsi="Cambria" w:cs="Arial"/>
          <w:b w:val="0"/>
          <w:sz w:val="20"/>
          <w:szCs w:val="20"/>
        </w:rPr>
        <w:t>) zwanej dalej ustawą. Wartość przedmiotu zamówienia nie przekracza kwoty o której mowa w art. 11 ust. 8 ustawy.</w:t>
      </w:r>
    </w:p>
    <w:p w:rsidR="0079016F" w:rsidRPr="00407270" w:rsidRDefault="0079016F" w:rsidP="00E62A4C">
      <w:pPr>
        <w:autoSpaceDE w:val="0"/>
        <w:autoSpaceDN w:val="0"/>
        <w:adjustRightInd w:val="0"/>
        <w:spacing w:line="276" w:lineRule="auto"/>
        <w:ind w:left="426"/>
        <w:rPr>
          <w:rFonts w:ascii="Cambria" w:hAnsi="Cambria" w:cs="Arial"/>
          <w:bCs/>
          <w:sz w:val="20"/>
          <w:szCs w:val="20"/>
        </w:rPr>
      </w:pPr>
      <w:r w:rsidRPr="00407270">
        <w:rPr>
          <w:rFonts w:ascii="Cambria" w:hAnsi="Cambria" w:cs="Arial"/>
          <w:bCs/>
          <w:sz w:val="20"/>
          <w:szCs w:val="20"/>
        </w:rPr>
        <w:t xml:space="preserve">Postępowanie prowadzone jest w oparciu o zapisy </w:t>
      </w:r>
      <w:r w:rsidRPr="00407270">
        <w:rPr>
          <w:rFonts w:ascii="Cambria" w:hAnsi="Cambria" w:cs="Arial"/>
          <w:bCs/>
          <w:iCs/>
          <w:sz w:val="20"/>
          <w:szCs w:val="20"/>
        </w:rPr>
        <w:t>art. 24aa ust. 1 ustawy Zamawiający najpierw dokona oceny ofert, a następnie zbada, czy wykonawca, którego oferta została oceniona jako najkorzystniejsza, nie podlega wykluczeniu oraz spełnia warunki udziału w postępowaniu.</w:t>
      </w:r>
    </w:p>
    <w:p w:rsidR="007C52DB" w:rsidRPr="005251ED" w:rsidRDefault="007C52DB" w:rsidP="007C52DB">
      <w:pPr>
        <w:spacing w:line="276" w:lineRule="auto"/>
        <w:ind w:left="426" w:firstLine="207"/>
        <w:jc w:val="both"/>
        <w:rPr>
          <w:rFonts w:ascii="Cambria" w:hAnsi="Cambria"/>
          <w:sz w:val="20"/>
          <w:szCs w:val="20"/>
        </w:rPr>
      </w:pPr>
      <w:r w:rsidRPr="005251ED">
        <w:rPr>
          <w:rFonts w:ascii="Cambria" w:hAnsi="Cambri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7C52DB" w:rsidRPr="0084049B" w:rsidRDefault="007C52DB" w:rsidP="00E4321C">
      <w:pPr>
        <w:numPr>
          <w:ilvl w:val="0"/>
          <w:numId w:val="28"/>
        </w:numPr>
        <w:spacing w:line="276" w:lineRule="auto"/>
        <w:ind w:left="993"/>
        <w:jc w:val="both"/>
        <w:rPr>
          <w:rFonts w:ascii="Cambria" w:hAnsi="Cambria"/>
          <w:b/>
          <w:bCs/>
          <w:i/>
          <w:iCs/>
          <w:sz w:val="20"/>
          <w:szCs w:val="20"/>
        </w:rPr>
      </w:pPr>
      <w:r w:rsidRPr="0084049B">
        <w:rPr>
          <w:rFonts w:ascii="Cambria" w:hAnsi="Cambria"/>
          <w:sz w:val="20"/>
          <w:szCs w:val="20"/>
        </w:rPr>
        <w:t xml:space="preserve">administratorem Pani/Pana danych osobowych jest </w:t>
      </w:r>
      <w:r w:rsidRPr="00A13766">
        <w:rPr>
          <w:rFonts w:ascii="Cambria" w:hAnsi="Cambria"/>
          <w:b/>
          <w:bCs/>
          <w:i/>
          <w:iCs/>
          <w:sz w:val="20"/>
          <w:szCs w:val="20"/>
        </w:rPr>
        <w:t>Zarząd Dróg Powiatowych</w:t>
      </w:r>
      <w:r>
        <w:rPr>
          <w:rFonts w:ascii="Cambria" w:hAnsi="Cambria"/>
          <w:b/>
          <w:bCs/>
          <w:i/>
          <w:iCs/>
          <w:sz w:val="20"/>
          <w:szCs w:val="20"/>
        </w:rPr>
        <w:t xml:space="preserve">                                  </w:t>
      </w:r>
      <w:r w:rsidRPr="00A13766">
        <w:rPr>
          <w:rFonts w:ascii="Cambria" w:hAnsi="Cambria"/>
          <w:b/>
          <w:bCs/>
          <w:i/>
          <w:iCs/>
          <w:sz w:val="20"/>
          <w:szCs w:val="20"/>
        </w:rPr>
        <w:t xml:space="preserve"> w Sandomierzu z siedzibą w Samborcu, </w:t>
      </w:r>
      <w:r>
        <w:rPr>
          <w:rFonts w:ascii="Cambria" w:hAnsi="Cambria"/>
          <w:b/>
          <w:bCs/>
          <w:i/>
          <w:iCs/>
          <w:sz w:val="20"/>
          <w:szCs w:val="20"/>
        </w:rPr>
        <w:t>Samborzec 199, 27-650 Samborzec</w:t>
      </w:r>
    </w:p>
    <w:p w:rsidR="007C52DB" w:rsidRPr="00215D5B" w:rsidRDefault="007C52DB" w:rsidP="00E4321C">
      <w:pPr>
        <w:numPr>
          <w:ilvl w:val="0"/>
          <w:numId w:val="28"/>
        </w:numPr>
        <w:spacing w:line="276" w:lineRule="auto"/>
        <w:ind w:left="993"/>
        <w:jc w:val="both"/>
        <w:rPr>
          <w:rFonts w:ascii="Cambria" w:hAnsi="Cambria"/>
          <w:b/>
          <w:bCs/>
          <w:i/>
          <w:iCs/>
          <w:sz w:val="20"/>
          <w:szCs w:val="20"/>
        </w:rPr>
      </w:pPr>
      <w:r w:rsidRPr="00215D5B">
        <w:rPr>
          <w:rFonts w:ascii="Cambria" w:hAnsi="Cambria"/>
          <w:sz w:val="20"/>
          <w:szCs w:val="20"/>
        </w:rPr>
        <w:t xml:space="preserve">inspektorem ochrony danych osobowych w </w:t>
      </w:r>
      <w:r w:rsidRPr="00A13766">
        <w:rPr>
          <w:rFonts w:ascii="Cambria" w:hAnsi="Cambria"/>
          <w:b/>
          <w:bCs/>
          <w:i/>
          <w:iCs/>
          <w:sz w:val="20"/>
          <w:szCs w:val="20"/>
        </w:rPr>
        <w:t>Zarząd</w:t>
      </w:r>
      <w:r>
        <w:rPr>
          <w:rFonts w:ascii="Cambria" w:hAnsi="Cambria"/>
          <w:b/>
          <w:bCs/>
          <w:i/>
          <w:iCs/>
          <w:sz w:val="20"/>
          <w:szCs w:val="20"/>
        </w:rPr>
        <w:t>zie</w:t>
      </w:r>
      <w:r w:rsidRPr="00A13766">
        <w:rPr>
          <w:rFonts w:ascii="Cambria" w:hAnsi="Cambria"/>
          <w:b/>
          <w:bCs/>
          <w:i/>
          <w:iCs/>
          <w:sz w:val="20"/>
          <w:szCs w:val="20"/>
        </w:rPr>
        <w:t xml:space="preserve"> Dróg Powiatowych</w:t>
      </w:r>
      <w:r>
        <w:rPr>
          <w:rFonts w:ascii="Cambria" w:hAnsi="Cambria"/>
          <w:b/>
          <w:bCs/>
          <w:i/>
          <w:iCs/>
          <w:sz w:val="20"/>
          <w:szCs w:val="20"/>
        </w:rPr>
        <w:t xml:space="preserve">                                   </w:t>
      </w:r>
      <w:r w:rsidRPr="00A13766">
        <w:rPr>
          <w:rFonts w:ascii="Cambria" w:hAnsi="Cambria"/>
          <w:b/>
          <w:bCs/>
          <w:i/>
          <w:iCs/>
          <w:sz w:val="20"/>
          <w:szCs w:val="20"/>
        </w:rPr>
        <w:t xml:space="preserve"> w Sandomierzu z siedzibą w Samborcu, </w:t>
      </w:r>
      <w:r>
        <w:rPr>
          <w:rFonts w:ascii="Cambria" w:hAnsi="Cambria"/>
          <w:b/>
          <w:bCs/>
          <w:i/>
          <w:iCs/>
          <w:sz w:val="20"/>
          <w:szCs w:val="20"/>
        </w:rPr>
        <w:t>Samborzec 199, 27-650 Samborzec</w:t>
      </w:r>
    </w:p>
    <w:p w:rsidR="007C52DB" w:rsidRPr="0084049B" w:rsidRDefault="007C52DB" w:rsidP="007C52DB">
      <w:pPr>
        <w:spacing w:line="276" w:lineRule="auto"/>
        <w:ind w:left="993"/>
        <w:jc w:val="both"/>
        <w:rPr>
          <w:rFonts w:ascii="Cambria" w:hAnsi="Cambria"/>
          <w:sz w:val="20"/>
          <w:szCs w:val="20"/>
        </w:rPr>
      </w:pPr>
      <w:r w:rsidRPr="00215D5B">
        <w:rPr>
          <w:rFonts w:ascii="Cambria" w:hAnsi="Cambria"/>
          <w:sz w:val="20"/>
          <w:szCs w:val="20"/>
        </w:rPr>
        <w:t>jest Pani/Pan</w:t>
      </w:r>
      <w:r>
        <w:rPr>
          <w:rFonts w:ascii="Cambria" w:hAnsi="Cambria"/>
          <w:sz w:val="20"/>
          <w:szCs w:val="20"/>
        </w:rPr>
        <w:t xml:space="preserve"> </w:t>
      </w:r>
      <w:r w:rsidRPr="007D2BA6">
        <w:rPr>
          <w:rFonts w:ascii="Cambria" w:hAnsi="Cambria"/>
          <w:b/>
          <w:i/>
          <w:sz w:val="20"/>
          <w:szCs w:val="20"/>
        </w:rPr>
        <w:t>Cezary Gradziński</w:t>
      </w:r>
      <w:r>
        <w:rPr>
          <w:rFonts w:ascii="Cambria" w:hAnsi="Cambria"/>
          <w:sz w:val="20"/>
          <w:szCs w:val="20"/>
        </w:rPr>
        <w:t xml:space="preserve"> </w:t>
      </w:r>
      <w:r w:rsidRPr="00215D5B">
        <w:rPr>
          <w:rFonts w:ascii="Cambria" w:hAnsi="Cambria"/>
          <w:i/>
          <w:sz w:val="20"/>
          <w:szCs w:val="20"/>
        </w:rPr>
        <w:t xml:space="preserve">, kontakt: email: </w:t>
      </w:r>
      <w:hyperlink r:id="rId9" w:history="1">
        <w:r w:rsidRPr="00DA1824">
          <w:rPr>
            <w:rStyle w:val="Hipercze"/>
            <w:rFonts w:ascii="Open Sans" w:hAnsi="Open Sans"/>
            <w:sz w:val="20"/>
            <w:szCs w:val="20"/>
          </w:rPr>
          <w:t>gradzinski@powiat.sandomierz.pl</w:t>
        </w:r>
      </w:hyperlink>
      <w:r w:rsidRPr="00215D5B">
        <w:rPr>
          <w:rFonts w:ascii="Cambria" w:hAnsi="Cambria"/>
          <w:i/>
          <w:sz w:val="20"/>
          <w:szCs w:val="20"/>
        </w:rPr>
        <w:t xml:space="preserve">, tel. </w:t>
      </w:r>
      <w:r>
        <w:rPr>
          <w:rFonts w:ascii="Cambria" w:hAnsi="Cambria"/>
          <w:i/>
          <w:sz w:val="20"/>
          <w:szCs w:val="20"/>
        </w:rPr>
        <w:t>15 644 10 10 wew. 320</w:t>
      </w:r>
      <w:r w:rsidRPr="00215D5B">
        <w:rPr>
          <w:rFonts w:ascii="Cambria" w:hAnsi="Cambria"/>
          <w:sz w:val="20"/>
          <w:szCs w:val="20"/>
        </w:rPr>
        <w:t xml:space="preserve">;  </w:t>
      </w:r>
    </w:p>
    <w:p w:rsidR="007C52DB" w:rsidRPr="005251ED" w:rsidRDefault="007C52DB" w:rsidP="00E4321C">
      <w:pPr>
        <w:numPr>
          <w:ilvl w:val="0"/>
          <w:numId w:val="28"/>
        </w:numPr>
        <w:spacing w:line="276" w:lineRule="auto"/>
        <w:ind w:left="993"/>
        <w:jc w:val="both"/>
        <w:rPr>
          <w:rFonts w:ascii="Cambria" w:hAnsi="Cambria"/>
          <w:sz w:val="20"/>
          <w:szCs w:val="20"/>
        </w:rPr>
      </w:pPr>
      <w:r w:rsidRPr="005251ED">
        <w:rPr>
          <w:rFonts w:ascii="Cambria" w:hAnsi="Cambria"/>
          <w:sz w:val="20"/>
          <w:szCs w:val="20"/>
        </w:rPr>
        <w:t>Pani/Pana dane osobowe przetwarzane będą na podstawie art. 6 ust. 1 lit. c</w:t>
      </w:r>
      <w:r w:rsidRPr="005251ED">
        <w:rPr>
          <w:rFonts w:ascii="Cambria" w:hAnsi="Cambria"/>
          <w:i/>
          <w:sz w:val="20"/>
          <w:szCs w:val="20"/>
        </w:rPr>
        <w:t xml:space="preserve"> </w:t>
      </w:r>
      <w:r w:rsidRPr="005251ED">
        <w:rPr>
          <w:rFonts w:ascii="Cambria" w:hAnsi="Cambria"/>
          <w:sz w:val="20"/>
          <w:szCs w:val="20"/>
        </w:rPr>
        <w:t>RODO w celu związanym z niniejszym postępowaniem o udzielenie zamówienia publicznego;</w:t>
      </w:r>
    </w:p>
    <w:p w:rsidR="007C52DB" w:rsidRPr="005251ED" w:rsidRDefault="007C52DB" w:rsidP="00E4321C">
      <w:pPr>
        <w:numPr>
          <w:ilvl w:val="0"/>
          <w:numId w:val="28"/>
        </w:numPr>
        <w:spacing w:line="276" w:lineRule="auto"/>
        <w:ind w:left="993"/>
        <w:jc w:val="both"/>
        <w:rPr>
          <w:rFonts w:ascii="Cambria" w:hAnsi="Cambria"/>
          <w:sz w:val="20"/>
          <w:szCs w:val="20"/>
        </w:rPr>
      </w:pPr>
      <w:r w:rsidRPr="005251ED">
        <w:rPr>
          <w:rFonts w:ascii="Cambria" w:hAnsi="Cambria"/>
          <w:sz w:val="20"/>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w:t>
      </w:r>
    </w:p>
    <w:p w:rsidR="007C52DB" w:rsidRPr="005251ED" w:rsidRDefault="007C52DB" w:rsidP="00E4321C">
      <w:pPr>
        <w:numPr>
          <w:ilvl w:val="0"/>
          <w:numId w:val="28"/>
        </w:numPr>
        <w:spacing w:line="276" w:lineRule="auto"/>
        <w:ind w:left="993"/>
        <w:jc w:val="both"/>
        <w:rPr>
          <w:rFonts w:ascii="Cambria" w:hAnsi="Cambria"/>
          <w:sz w:val="20"/>
          <w:szCs w:val="20"/>
        </w:rPr>
      </w:pPr>
      <w:r w:rsidRPr="005251ED">
        <w:rPr>
          <w:rFonts w:ascii="Cambria" w:hAnsi="Cambria"/>
          <w:sz w:val="20"/>
          <w:szCs w:val="20"/>
        </w:rPr>
        <w:t>Pani/Pana dane osobowe będą przechowywane, zgodnie z art. 97 ust. 1 ustawy Pzp, przez okres 4 lat od dnia zakończenia postępowania o udzielenie zamówienia lub na okres przechowywania tych danych zgodnie z wytycznymi o dofinansowania z środków UE;</w:t>
      </w:r>
    </w:p>
    <w:p w:rsidR="007C52DB" w:rsidRPr="005251ED" w:rsidRDefault="007C52DB" w:rsidP="00E4321C">
      <w:pPr>
        <w:numPr>
          <w:ilvl w:val="0"/>
          <w:numId w:val="28"/>
        </w:numPr>
        <w:spacing w:line="276" w:lineRule="auto"/>
        <w:ind w:left="993"/>
        <w:jc w:val="both"/>
        <w:rPr>
          <w:rFonts w:ascii="Cambria" w:hAnsi="Cambria"/>
          <w:b/>
          <w:i/>
          <w:sz w:val="20"/>
          <w:szCs w:val="20"/>
        </w:rPr>
      </w:pPr>
      <w:r w:rsidRPr="005251ED">
        <w:rPr>
          <w:rFonts w:ascii="Cambria" w:hAnsi="Cambri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7C52DB" w:rsidRPr="005251ED" w:rsidRDefault="007C52DB" w:rsidP="00E4321C">
      <w:pPr>
        <w:numPr>
          <w:ilvl w:val="0"/>
          <w:numId w:val="28"/>
        </w:numPr>
        <w:spacing w:line="276" w:lineRule="auto"/>
        <w:ind w:left="993"/>
        <w:jc w:val="both"/>
        <w:rPr>
          <w:rFonts w:ascii="Cambria" w:hAnsi="Cambria"/>
          <w:sz w:val="20"/>
          <w:szCs w:val="20"/>
        </w:rPr>
      </w:pPr>
      <w:r w:rsidRPr="005251ED">
        <w:rPr>
          <w:rFonts w:ascii="Cambria" w:hAnsi="Cambria"/>
          <w:sz w:val="20"/>
          <w:szCs w:val="20"/>
        </w:rPr>
        <w:t>w odniesieniu do Pani/Pana danych osobowych decyzje nie będą podejmowane w sposób zautomatyzowany, stosowanie do art. 22 RODO;</w:t>
      </w:r>
    </w:p>
    <w:p w:rsidR="007C52DB" w:rsidRPr="005251ED" w:rsidRDefault="007C52DB" w:rsidP="00E4321C">
      <w:pPr>
        <w:numPr>
          <w:ilvl w:val="0"/>
          <w:numId w:val="28"/>
        </w:numPr>
        <w:spacing w:line="276" w:lineRule="auto"/>
        <w:ind w:left="993"/>
        <w:jc w:val="both"/>
        <w:rPr>
          <w:rFonts w:ascii="Cambria" w:hAnsi="Cambria"/>
          <w:sz w:val="20"/>
          <w:szCs w:val="20"/>
        </w:rPr>
      </w:pPr>
      <w:r w:rsidRPr="005251ED">
        <w:rPr>
          <w:rFonts w:ascii="Cambria" w:hAnsi="Cambria"/>
          <w:sz w:val="20"/>
          <w:szCs w:val="20"/>
        </w:rPr>
        <w:lastRenderedPageBreak/>
        <w:t>posiada Pani/Pan:</w:t>
      </w:r>
    </w:p>
    <w:p w:rsidR="007C52DB" w:rsidRPr="005251ED" w:rsidRDefault="007C52DB" w:rsidP="00E4321C">
      <w:pPr>
        <w:numPr>
          <w:ilvl w:val="0"/>
          <w:numId w:val="29"/>
        </w:numPr>
        <w:spacing w:line="276" w:lineRule="auto"/>
        <w:ind w:left="1276"/>
        <w:jc w:val="both"/>
        <w:rPr>
          <w:rFonts w:ascii="Cambria" w:hAnsi="Cambria"/>
          <w:sz w:val="20"/>
          <w:szCs w:val="20"/>
        </w:rPr>
      </w:pPr>
      <w:r w:rsidRPr="005251ED">
        <w:rPr>
          <w:rFonts w:ascii="Cambria" w:hAnsi="Cambria"/>
          <w:sz w:val="20"/>
          <w:szCs w:val="20"/>
        </w:rPr>
        <w:t>na podstawie art. 15 RODO prawo dostępu do danych osobowych Pani/Pana dotyczących;</w:t>
      </w:r>
    </w:p>
    <w:p w:rsidR="007C52DB" w:rsidRPr="005251ED" w:rsidRDefault="007C52DB" w:rsidP="00E4321C">
      <w:pPr>
        <w:numPr>
          <w:ilvl w:val="0"/>
          <w:numId w:val="29"/>
        </w:numPr>
        <w:spacing w:line="276" w:lineRule="auto"/>
        <w:ind w:left="1276"/>
        <w:jc w:val="both"/>
        <w:rPr>
          <w:rFonts w:ascii="Cambria" w:hAnsi="Cambria"/>
          <w:sz w:val="20"/>
          <w:szCs w:val="20"/>
        </w:rPr>
      </w:pPr>
      <w:r w:rsidRPr="005251ED">
        <w:rPr>
          <w:rFonts w:ascii="Cambria" w:hAnsi="Cambria"/>
          <w:sz w:val="20"/>
          <w:szCs w:val="20"/>
        </w:rPr>
        <w:t xml:space="preserve">na podstawie art. 16 RODO prawo do sprostowania Pani/Pana danych osobowych </w:t>
      </w:r>
      <w:r w:rsidRPr="005251ED">
        <w:rPr>
          <w:rFonts w:ascii="Cambria" w:hAnsi="Cambria"/>
          <w:b/>
          <w:sz w:val="20"/>
          <w:szCs w:val="20"/>
          <w:vertAlign w:val="superscript"/>
        </w:rPr>
        <w:t>**</w:t>
      </w:r>
      <w:r w:rsidRPr="005251ED">
        <w:rPr>
          <w:rFonts w:ascii="Cambria" w:hAnsi="Cambria"/>
          <w:sz w:val="20"/>
          <w:szCs w:val="20"/>
        </w:rPr>
        <w:t>;</w:t>
      </w:r>
    </w:p>
    <w:p w:rsidR="007C52DB" w:rsidRPr="005251ED" w:rsidRDefault="007C52DB" w:rsidP="00E4321C">
      <w:pPr>
        <w:numPr>
          <w:ilvl w:val="0"/>
          <w:numId w:val="29"/>
        </w:numPr>
        <w:spacing w:line="276" w:lineRule="auto"/>
        <w:ind w:left="1276"/>
        <w:jc w:val="both"/>
        <w:rPr>
          <w:rFonts w:ascii="Cambria" w:hAnsi="Cambria"/>
          <w:sz w:val="20"/>
          <w:szCs w:val="20"/>
        </w:rPr>
      </w:pPr>
      <w:r w:rsidRPr="005251ED">
        <w:rPr>
          <w:rFonts w:ascii="Cambria" w:hAnsi="Cambria"/>
          <w:sz w:val="20"/>
          <w:szCs w:val="20"/>
        </w:rPr>
        <w:t xml:space="preserve">na podstawie art. 18 RODO prawo żądania od administratora ograniczenia przetwarzania danych osobowych z zastrzeżeniem przypadków, o których mowa w art. 18 ust. 2 RODO ***;  </w:t>
      </w:r>
    </w:p>
    <w:p w:rsidR="007C52DB" w:rsidRPr="005251ED" w:rsidRDefault="007C52DB" w:rsidP="00E4321C">
      <w:pPr>
        <w:numPr>
          <w:ilvl w:val="0"/>
          <w:numId w:val="29"/>
        </w:numPr>
        <w:spacing w:line="276" w:lineRule="auto"/>
        <w:ind w:left="1276"/>
        <w:jc w:val="both"/>
        <w:rPr>
          <w:rFonts w:ascii="Cambria" w:hAnsi="Cambria"/>
          <w:i/>
          <w:sz w:val="20"/>
          <w:szCs w:val="20"/>
        </w:rPr>
      </w:pPr>
      <w:r w:rsidRPr="005251ED">
        <w:rPr>
          <w:rFonts w:ascii="Cambria" w:hAnsi="Cambria"/>
          <w:sz w:val="20"/>
          <w:szCs w:val="20"/>
        </w:rPr>
        <w:t>prawo do wniesienia skargi do Prezesa Urzędu Ochrony Danych Osobowych, gdy uzna Pani/Pan, że przetwarzanie danych osobowych Pani/Pana dotyczących narusza przepisy RODO;</w:t>
      </w:r>
    </w:p>
    <w:p w:rsidR="007C52DB" w:rsidRPr="005251ED" w:rsidRDefault="007C52DB" w:rsidP="00E4321C">
      <w:pPr>
        <w:numPr>
          <w:ilvl w:val="0"/>
          <w:numId w:val="28"/>
        </w:numPr>
        <w:spacing w:line="276" w:lineRule="auto"/>
        <w:ind w:left="993"/>
        <w:jc w:val="both"/>
        <w:rPr>
          <w:rFonts w:ascii="Cambria" w:hAnsi="Cambria"/>
          <w:i/>
          <w:sz w:val="20"/>
          <w:szCs w:val="20"/>
        </w:rPr>
      </w:pPr>
      <w:r w:rsidRPr="005251ED">
        <w:rPr>
          <w:rFonts w:ascii="Cambria" w:hAnsi="Cambria"/>
          <w:sz w:val="20"/>
          <w:szCs w:val="20"/>
        </w:rPr>
        <w:t>nie przysługuje Pani/Panu:</w:t>
      </w:r>
    </w:p>
    <w:p w:rsidR="007C52DB" w:rsidRPr="005251ED" w:rsidRDefault="007C52DB" w:rsidP="00E4321C">
      <w:pPr>
        <w:numPr>
          <w:ilvl w:val="0"/>
          <w:numId w:val="30"/>
        </w:numPr>
        <w:spacing w:line="276" w:lineRule="auto"/>
        <w:ind w:left="1276"/>
        <w:jc w:val="both"/>
        <w:rPr>
          <w:rFonts w:ascii="Cambria" w:hAnsi="Cambria"/>
          <w:i/>
          <w:sz w:val="20"/>
          <w:szCs w:val="20"/>
        </w:rPr>
      </w:pPr>
      <w:r w:rsidRPr="005251ED">
        <w:rPr>
          <w:rFonts w:ascii="Cambria" w:hAnsi="Cambria"/>
          <w:sz w:val="20"/>
          <w:szCs w:val="20"/>
        </w:rPr>
        <w:t>w związku z art. 17 ust. 3 lit. b, d lub e RODO prawo do usunięcia danych osobowych;</w:t>
      </w:r>
    </w:p>
    <w:p w:rsidR="007C52DB" w:rsidRPr="005251ED" w:rsidRDefault="007C52DB" w:rsidP="00E4321C">
      <w:pPr>
        <w:numPr>
          <w:ilvl w:val="0"/>
          <w:numId w:val="30"/>
        </w:numPr>
        <w:spacing w:line="276" w:lineRule="auto"/>
        <w:ind w:left="1276"/>
        <w:jc w:val="both"/>
        <w:rPr>
          <w:rFonts w:ascii="Cambria" w:hAnsi="Cambria"/>
          <w:b/>
          <w:i/>
          <w:sz w:val="20"/>
          <w:szCs w:val="20"/>
        </w:rPr>
      </w:pPr>
      <w:r w:rsidRPr="005251ED">
        <w:rPr>
          <w:rFonts w:ascii="Cambria" w:hAnsi="Cambria"/>
          <w:sz w:val="20"/>
          <w:szCs w:val="20"/>
        </w:rPr>
        <w:t>prawo do przenoszenia danych osobowych, o którym mowa w art. 20 RODO;</w:t>
      </w:r>
    </w:p>
    <w:p w:rsidR="007C52DB" w:rsidRPr="005251ED" w:rsidRDefault="007C52DB" w:rsidP="00E4321C">
      <w:pPr>
        <w:numPr>
          <w:ilvl w:val="0"/>
          <w:numId w:val="30"/>
        </w:numPr>
        <w:spacing w:line="276" w:lineRule="auto"/>
        <w:ind w:left="1276"/>
        <w:jc w:val="both"/>
        <w:rPr>
          <w:rFonts w:ascii="Cambria" w:hAnsi="Cambria"/>
          <w:b/>
          <w:i/>
          <w:sz w:val="20"/>
          <w:szCs w:val="20"/>
        </w:rPr>
      </w:pPr>
      <w:r w:rsidRPr="005251ED">
        <w:rPr>
          <w:rFonts w:ascii="Cambria" w:hAnsi="Cambria"/>
          <w:b/>
          <w:sz w:val="20"/>
          <w:szCs w:val="20"/>
        </w:rPr>
        <w:t>na podstawie art. 21 RODO prawo sprzeciwu, wobec przetwarzania danych osobowych, gdyż podstawą prawną przetwarzania Pani/Pana danych osobowych jest art. 6 ust. 1 lit. c RODO</w:t>
      </w:r>
      <w:r w:rsidRPr="005251ED">
        <w:rPr>
          <w:rFonts w:ascii="Cambria" w:hAnsi="Cambria"/>
          <w:sz w:val="20"/>
          <w:szCs w:val="20"/>
        </w:rPr>
        <w:t>.</w:t>
      </w:r>
      <w:r w:rsidRPr="005251ED">
        <w:rPr>
          <w:rFonts w:ascii="Cambria" w:hAnsi="Cambria"/>
          <w:b/>
          <w:sz w:val="20"/>
          <w:szCs w:val="20"/>
        </w:rPr>
        <w:t xml:space="preserve"> </w:t>
      </w:r>
    </w:p>
    <w:p w:rsidR="007C52DB" w:rsidRPr="005251ED" w:rsidRDefault="007C52DB" w:rsidP="007C52DB">
      <w:pPr>
        <w:spacing w:line="276" w:lineRule="auto"/>
        <w:ind w:left="1418" w:hanging="142"/>
        <w:jc w:val="both"/>
        <w:rPr>
          <w:rFonts w:ascii="Cambria" w:hAnsi="Cambria"/>
          <w:sz w:val="14"/>
          <w:szCs w:val="14"/>
        </w:rPr>
      </w:pPr>
      <w:r w:rsidRPr="005251ED">
        <w:rPr>
          <w:rFonts w:ascii="Cambria" w:hAnsi="Cambria"/>
          <w:sz w:val="14"/>
          <w:szCs w:val="14"/>
        </w:rPr>
        <w:t>* Wyjaśnienie: informacja w tym zakresie jest wymagana, jeżeli w odniesieniu do danego administratora lub podmiotu  przetwarzającego istnieje obowiązek wyznaczenia inspektora ochrony danych osobowych.</w:t>
      </w:r>
    </w:p>
    <w:p w:rsidR="007C52DB" w:rsidRPr="005251ED" w:rsidRDefault="007C52DB" w:rsidP="007C52DB">
      <w:pPr>
        <w:spacing w:line="276" w:lineRule="auto"/>
        <w:ind w:left="1418" w:hanging="142"/>
        <w:jc w:val="both"/>
        <w:rPr>
          <w:rFonts w:ascii="Cambria" w:hAnsi="Cambria"/>
          <w:sz w:val="14"/>
          <w:szCs w:val="14"/>
        </w:rPr>
      </w:pPr>
      <w:r w:rsidRPr="005251ED">
        <w:rPr>
          <w:rFonts w:ascii="Cambria" w:hAnsi="Cambria"/>
          <w:sz w:val="14"/>
          <w:szCs w:val="14"/>
        </w:rPr>
        <w:t>** Wyjaśnienie: skorzystanie z prawa do sprostowania nie może skutkować zmianą wyniku postępowania</w:t>
      </w:r>
    </w:p>
    <w:p w:rsidR="007C52DB" w:rsidRPr="005251ED" w:rsidRDefault="007C52DB" w:rsidP="007C52DB">
      <w:pPr>
        <w:spacing w:line="276" w:lineRule="auto"/>
        <w:ind w:left="1418"/>
        <w:jc w:val="both"/>
        <w:rPr>
          <w:rFonts w:ascii="Cambria" w:hAnsi="Cambria"/>
          <w:sz w:val="14"/>
          <w:szCs w:val="14"/>
        </w:rPr>
      </w:pPr>
      <w:r w:rsidRPr="005251ED">
        <w:rPr>
          <w:rFonts w:ascii="Cambria" w:hAnsi="Cambria"/>
          <w:sz w:val="14"/>
          <w:szCs w:val="14"/>
        </w:rPr>
        <w:t>o udzielenie zamówienia publicznego ani zmianą postanowień umowy w zakresie niezgodnym z ustawą Pzp oraz nie może naruszać  integralności protokołu oraz jego załączników.</w:t>
      </w:r>
    </w:p>
    <w:p w:rsidR="007C52DB" w:rsidRPr="00C95BCA" w:rsidRDefault="007C52DB" w:rsidP="007C52DB">
      <w:pPr>
        <w:spacing w:line="276" w:lineRule="auto"/>
        <w:ind w:left="1418" w:hanging="284"/>
        <w:jc w:val="both"/>
        <w:rPr>
          <w:rFonts w:ascii="Cambria" w:hAnsi="Cambria"/>
          <w:sz w:val="14"/>
          <w:szCs w:val="14"/>
        </w:rPr>
      </w:pPr>
      <w:r w:rsidRPr="005251ED">
        <w:rPr>
          <w:rFonts w:ascii="Cambria" w:hAnsi="Cambria"/>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9016F" w:rsidRPr="00407270" w:rsidRDefault="0079016F" w:rsidP="00E62A4C">
      <w:pPr>
        <w:spacing w:line="276" w:lineRule="auto"/>
        <w:rPr>
          <w:rFonts w:ascii="Cambria" w:hAnsi="Cambria"/>
        </w:rPr>
      </w:pPr>
    </w:p>
    <w:p w:rsidR="00CE5B34" w:rsidRPr="00407270" w:rsidRDefault="00172F48" w:rsidP="00E62A4C">
      <w:pPr>
        <w:spacing w:line="276" w:lineRule="auto"/>
        <w:rPr>
          <w:rFonts w:ascii="Cambria" w:hAnsi="Cambria" w:cs="Arial"/>
          <w:b/>
          <w:sz w:val="20"/>
          <w:szCs w:val="20"/>
          <w:u w:val="single"/>
        </w:rPr>
      </w:pPr>
      <w:r w:rsidRPr="00407270">
        <w:rPr>
          <w:rFonts w:ascii="Cambria" w:hAnsi="Cambria" w:cs="Arial"/>
          <w:b/>
          <w:sz w:val="20"/>
          <w:szCs w:val="20"/>
        </w:rPr>
        <w:t xml:space="preserve">       </w:t>
      </w:r>
      <w:r w:rsidR="00CE5B34" w:rsidRPr="00407270">
        <w:rPr>
          <w:rFonts w:ascii="Cambria" w:hAnsi="Cambria" w:cs="Arial"/>
          <w:b/>
          <w:sz w:val="20"/>
          <w:szCs w:val="20"/>
          <w:u w:val="single"/>
        </w:rPr>
        <w:t>Opis przedmiotu zamówienia.</w:t>
      </w:r>
    </w:p>
    <w:p w:rsidR="00CE5B34" w:rsidRPr="00407270" w:rsidRDefault="00CE5B34" w:rsidP="00E62A4C">
      <w:pPr>
        <w:tabs>
          <w:tab w:val="left" w:pos="6060"/>
        </w:tabs>
        <w:spacing w:line="276" w:lineRule="auto"/>
        <w:rPr>
          <w:rFonts w:ascii="Cambria" w:hAnsi="Cambria" w:cs="Arial"/>
          <w:sz w:val="20"/>
          <w:szCs w:val="20"/>
        </w:rPr>
      </w:pPr>
      <w:r w:rsidRPr="00407270">
        <w:rPr>
          <w:rFonts w:ascii="Cambria" w:hAnsi="Cambria" w:cs="Arial"/>
          <w:sz w:val="20"/>
          <w:szCs w:val="20"/>
        </w:rPr>
        <w:tab/>
      </w:r>
    </w:p>
    <w:p w:rsidR="007C52DB" w:rsidRPr="00622BD6" w:rsidRDefault="007C52DB" w:rsidP="00622BD6">
      <w:pPr>
        <w:pStyle w:val="Tytu"/>
        <w:shd w:val="clear" w:color="auto" w:fill="BFBFBF" w:themeFill="background1" w:themeFillShade="BF"/>
        <w:overflowPunct/>
        <w:autoSpaceDE/>
        <w:autoSpaceDN/>
        <w:adjustRightInd/>
        <w:textAlignment w:val="auto"/>
        <w:rPr>
          <w:rFonts w:asciiTheme="majorHAnsi" w:hAnsiTheme="majorHAnsi"/>
          <w:b w:val="0"/>
          <w:sz w:val="20"/>
          <w:szCs w:val="20"/>
        </w:rPr>
      </w:pPr>
      <w:r w:rsidRPr="00D85680">
        <w:rPr>
          <w:rFonts w:asciiTheme="majorHAnsi" w:hAnsiTheme="majorHAnsi"/>
          <w:b w:val="0"/>
          <w:sz w:val="20"/>
          <w:szCs w:val="20"/>
        </w:rPr>
        <w:t>„</w:t>
      </w:r>
      <w:r w:rsidR="0034577B">
        <w:rPr>
          <w:rFonts w:asciiTheme="majorHAnsi" w:hAnsiTheme="majorHAnsi"/>
          <w:sz w:val="20"/>
          <w:szCs w:val="20"/>
        </w:rPr>
        <w:t xml:space="preserve">Przebudowa </w:t>
      </w:r>
      <w:r w:rsidR="00F039C8">
        <w:rPr>
          <w:rFonts w:asciiTheme="majorHAnsi" w:hAnsiTheme="majorHAnsi"/>
          <w:sz w:val="20"/>
          <w:szCs w:val="20"/>
        </w:rPr>
        <w:t>dró</w:t>
      </w:r>
      <w:r w:rsidRPr="007C52DB">
        <w:rPr>
          <w:rFonts w:asciiTheme="majorHAnsi" w:hAnsiTheme="majorHAnsi"/>
          <w:sz w:val="20"/>
          <w:szCs w:val="20"/>
        </w:rPr>
        <w:t>g powiatow</w:t>
      </w:r>
      <w:r w:rsidR="00F039C8">
        <w:rPr>
          <w:rFonts w:asciiTheme="majorHAnsi" w:hAnsiTheme="majorHAnsi"/>
          <w:sz w:val="20"/>
          <w:szCs w:val="20"/>
        </w:rPr>
        <w:t xml:space="preserve">ych </w:t>
      </w:r>
      <w:r w:rsidRPr="007C52DB">
        <w:rPr>
          <w:rFonts w:asciiTheme="majorHAnsi" w:hAnsiTheme="majorHAnsi"/>
          <w:sz w:val="20"/>
          <w:szCs w:val="20"/>
        </w:rPr>
        <w:t xml:space="preserve"> nr </w:t>
      </w:r>
      <w:r w:rsidR="00F039C8">
        <w:rPr>
          <w:rFonts w:asciiTheme="majorHAnsi" w:hAnsiTheme="majorHAnsi"/>
          <w:sz w:val="20"/>
          <w:szCs w:val="20"/>
        </w:rPr>
        <w:t>075</w:t>
      </w:r>
      <w:r w:rsidR="0034577B">
        <w:rPr>
          <w:rFonts w:asciiTheme="majorHAnsi" w:hAnsiTheme="majorHAnsi"/>
          <w:sz w:val="20"/>
          <w:szCs w:val="20"/>
        </w:rPr>
        <w:t>4</w:t>
      </w:r>
      <w:r w:rsidR="00F039C8">
        <w:rPr>
          <w:rFonts w:asciiTheme="majorHAnsi" w:hAnsiTheme="majorHAnsi"/>
          <w:sz w:val="20"/>
          <w:szCs w:val="20"/>
        </w:rPr>
        <w:t>T, 07</w:t>
      </w:r>
      <w:r w:rsidR="0034577B">
        <w:rPr>
          <w:rFonts w:asciiTheme="majorHAnsi" w:hAnsiTheme="majorHAnsi"/>
          <w:sz w:val="20"/>
          <w:szCs w:val="20"/>
        </w:rPr>
        <w:t>77</w:t>
      </w:r>
      <w:r w:rsidR="00F039C8">
        <w:rPr>
          <w:rFonts w:asciiTheme="majorHAnsi" w:hAnsiTheme="majorHAnsi"/>
          <w:sz w:val="20"/>
          <w:szCs w:val="20"/>
        </w:rPr>
        <w:t>T, 07</w:t>
      </w:r>
      <w:r w:rsidR="0034577B">
        <w:rPr>
          <w:rFonts w:asciiTheme="majorHAnsi" w:hAnsiTheme="majorHAnsi"/>
          <w:sz w:val="20"/>
          <w:szCs w:val="20"/>
        </w:rPr>
        <w:t>97</w:t>
      </w:r>
      <w:r w:rsidR="00F039C8">
        <w:rPr>
          <w:rFonts w:asciiTheme="majorHAnsi" w:hAnsiTheme="majorHAnsi"/>
          <w:sz w:val="20"/>
          <w:szCs w:val="20"/>
        </w:rPr>
        <w:t>T</w:t>
      </w:r>
      <w:r w:rsidR="0034577B">
        <w:rPr>
          <w:rFonts w:asciiTheme="majorHAnsi" w:hAnsiTheme="majorHAnsi"/>
          <w:sz w:val="20"/>
          <w:szCs w:val="20"/>
        </w:rPr>
        <w:t xml:space="preserve"> </w:t>
      </w:r>
      <w:r w:rsidR="00F039C8">
        <w:rPr>
          <w:rFonts w:asciiTheme="majorHAnsi" w:hAnsiTheme="majorHAnsi"/>
          <w:sz w:val="20"/>
          <w:szCs w:val="20"/>
        </w:rPr>
        <w:t xml:space="preserve"> na terenie powiatu sandomierskiego</w:t>
      </w:r>
      <w:r w:rsidRPr="007C52DB">
        <w:rPr>
          <w:rFonts w:asciiTheme="majorHAnsi" w:hAnsiTheme="majorHAnsi"/>
          <w:sz w:val="20"/>
          <w:szCs w:val="20"/>
        </w:rPr>
        <w:t>”.</w:t>
      </w:r>
    </w:p>
    <w:p w:rsidR="00791279" w:rsidRPr="00395C59" w:rsidRDefault="00791279" w:rsidP="00791279">
      <w:pPr>
        <w:pStyle w:val="Tytu"/>
        <w:widowControl w:val="0"/>
        <w:suppressAutoHyphens/>
        <w:overflowPunct/>
        <w:autoSpaceDE/>
        <w:autoSpaceDN/>
        <w:adjustRightInd/>
        <w:spacing w:before="240" w:after="120"/>
        <w:ind w:left="720"/>
        <w:jc w:val="left"/>
        <w:textAlignment w:val="auto"/>
        <w:rPr>
          <w:rFonts w:ascii="Cambria" w:hAnsi="Cambria" w:cs="Arial"/>
          <w:b w:val="0"/>
          <w:i/>
          <w:sz w:val="20"/>
          <w:szCs w:val="20"/>
        </w:rPr>
      </w:pPr>
      <w:r w:rsidRPr="00395C59">
        <w:rPr>
          <w:rFonts w:ascii="Cambria" w:hAnsi="Cambria" w:cs="Arial"/>
          <w:b w:val="0"/>
          <w:i/>
          <w:sz w:val="20"/>
          <w:szCs w:val="20"/>
        </w:rPr>
        <w:t xml:space="preserve">Przedmiot zamówienia jest  dofinansowany </w:t>
      </w:r>
      <w:r w:rsidR="0034577B">
        <w:rPr>
          <w:rFonts w:ascii="Cambria" w:hAnsi="Cambria" w:cs="Arial"/>
          <w:b w:val="0"/>
          <w:i/>
          <w:sz w:val="20"/>
          <w:szCs w:val="20"/>
        </w:rPr>
        <w:t>w ramach Funduszu Dróg Samorządowych</w:t>
      </w:r>
      <w:r w:rsidRPr="00395C59">
        <w:rPr>
          <w:rFonts w:ascii="Cambria" w:hAnsi="Cambria" w:cs="Arial"/>
          <w:b w:val="0"/>
          <w:i/>
          <w:sz w:val="20"/>
          <w:szCs w:val="20"/>
        </w:rPr>
        <w:t>.</w:t>
      </w:r>
    </w:p>
    <w:p w:rsidR="00593351" w:rsidRDefault="00B85AE1" w:rsidP="00F039C8">
      <w:pPr>
        <w:pStyle w:val="Tytu"/>
        <w:numPr>
          <w:ilvl w:val="0"/>
          <w:numId w:val="12"/>
        </w:numPr>
        <w:tabs>
          <w:tab w:val="clear" w:pos="720"/>
        </w:tabs>
        <w:overflowPunct/>
        <w:autoSpaceDE/>
        <w:autoSpaceDN/>
        <w:adjustRightInd/>
        <w:spacing w:before="240" w:after="120" w:line="276" w:lineRule="auto"/>
        <w:ind w:left="426" w:hanging="284"/>
        <w:jc w:val="both"/>
        <w:textAlignment w:val="auto"/>
        <w:rPr>
          <w:rStyle w:val="Pogrubienie"/>
          <w:rFonts w:ascii="Cambria" w:hAnsi="Cambria"/>
          <w:sz w:val="20"/>
          <w:szCs w:val="20"/>
        </w:rPr>
      </w:pPr>
      <w:r w:rsidRPr="009E69BF">
        <w:rPr>
          <w:rStyle w:val="Pogrubienie"/>
          <w:rFonts w:ascii="Cambria" w:hAnsi="Cambria"/>
          <w:sz w:val="20"/>
          <w:szCs w:val="20"/>
        </w:rPr>
        <w:t xml:space="preserve">Przedmiotem </w:t>
      </w:r>
      <w:r w:rsidR="009E69BF" w:rsidRPr="009E69BF">
        <w:rPr>
          <w:rStyle w:val="Pogrubienie"/>
          <w:rFonts w:ascii="Cambria" w:hAnsi="Cambria"/>
          <w:sz w:val="20"/>
          <w:szCs w:val="20"/>
        </w:rPr>
        <w:t>zamówienia</w:t>
      </w:r>
      <w:r w:rsidRPr="009E69BF">
        <w:rPr>
          <w:rStyle w:val="Pogrubienie"/>
          <w:rFonts w:ascii="Cambria" w:hAnsi="Cambria"/>
          <w:sz w:val="20"/>
          <w:szCs w:val="20"/>
        </w:rPr>
        <w:t xml:space="preserve"> </w:t>
      </w:r>
      <w:r w:rsidR="00603BCB">
        <w:rPr>
          <w:rStyle w:val="Pogrubienie"/>
          <w:rFonts w:ascii="Cambria" w:hAnsi="Cambria"/>
          <w:sz w:val="20"/>
          <w:szCs w:val="20"/>
        </w:rPr>
        <w:t>:</w:t>
      </w:r>
    </w:p>
    <w:p w:rsidR="00390004" w:rsidRPr="00390004" w:rsidRDefault="00593351" w:rsidP="00C306E1">
      <w:pPr>
        <w:pStyle w:val="Tytu"/>
        <w:overflowPunct/>
        <w:autoSpaceDE/>
        <w:autoSpaceDN/>
        <w:adjustRightInd/>
        <w:jc w:val="both"/>
        <w:textAlignment w:val="auto"/>
        <w:rPr>
          <w:rFonts w:ascii="Cambria" w:hAnsi="Cambria" w:cs="Arial"/>
          <w:b w:val="0"/>
          <w:sz w:val="20"/>
          <w:szCs w:val="20"/>
          <w:lang w:eastAsia="ar-SA"/>
        </w:rPr>
      </w:pPr>
      <w:r w:rsidRPr="00390004">
        <w:rPr>
          <w:rFonts w:ascii="Cambria" w:hAnsi="Cambria" w:cs="Arial"/>
          <w:b w:val="0"/>
          <w:sz w:val="20"/>
          <w:szCs w:val="20"/>
          <w:lang w:eastAsia="ar-SA"/>
        </w:rPr>
        <w:t xml:space="preserve">Przedmiot zamówienia obejmuje </w:t>
      </w:r>
      <w:r w:rsidR="0034577B">
        <w:rPr>
          <w:rFonts w:ascii="Cambria" w:hAnsi="Cambria" w:cs="Arial"/>
          <w:b w:val="0"/>
          <w:sz w:val="20"/>
          <w:szCs w:val="20"/>
          <w:lang w:eastAsia="ar-SA"/>
        </w:rPr>
        <w:t>przebudowę</w:t>
      </w:r>
      <w:r w:rsidR="00791279">
        <w:rPr>
          <w:rFonts w:ascii="Cambria" w:hAnsi="Cambria" w:cs="Arial"/>
          <w:b w:val="0"/>
          <w:sz w:val="20"/>
          <w:szCs w:val="20"/>
          <w:lang w:eastAsia="ar-SA"/>
        </w:rPr>
        <w:t xml:space="preserve"> </w:t>
      </w:r>
      <w:r w:rsidRPr="00390004">
        <w:rPr>
          <w:rFonts w:ascii="Cambria" w:hAnsi="Cambria" w:cs="Arial"/>
          <w:b w:val="0"/>
          <w:sz w:val="20"/>
          <w:szCs w:val="20"/>
          <w:lang w:eastAsia="ar-SA"/>
        </w:rPr>
        <w:t xml:space="preserve"> </w:t>
      </w:r>
      <w:r w:rsidR="00D72F2F">
        <w:rPr>
          <w:rFonts w:ascii="Cambria" w:hAnsi="Cambria" w:cs="Arial"/>
          <w:b w:val="0"/>
          <w:sz w:val="20"/>
          <w:szCs w:val="20"/>
          <w:lang w:eastAsia="ar-SA"/>
        </w:rPr>
        <w:t>dro</w:t>
      </w:r>
      <w:r w:rsidR="00390004" w:rsidRPr="00390004">
        <w:rPr>
          <w:rFonts w:ascii="Cambria" w:hAnsi="Cambria" w:cs="Arial"/>
          <w:b w:val="0"/>
          <w:sz w:val="20"/>
          <w:szCs w:val="20"/>
          <w:lang w:eastAsia="ar-SA"/>
        </w:rPr>
        <w:t>g</w:t>
      </w:r>
      <w:r w:rsidR="00D72F2F">
        <w:rPr>
          <w:rFonts w:ascii="Cambria" w:hAnsi="Cambria" w:cs="Arial"/>
          <w:b w:val="0"/>
          <w:sz w:val="20"/>
          <w:szCs w:val="20"/>
          <w:lang w:eastAsia="ar-SA"/>
        </w:rPr>
        <w:t>i</w:t>
      </w:r>
      <w:r w:rsidR="00390004" w:rsidRPr="00390004">
        <w:rPr>
          <w:rFonts w:ascii="Cambria" w:hAnsi="Cambria" w:cs="Arial"/>
          <w:b w:val="0"/>
          <w:sz w:val="20"/>
          <w:szCs w:val="20"/>
          <w:lang w:eastAsia="ar-SA"/>
        </w:rPr>
        <w:t xml:space="preserve"> powiatow</w:t>
      </w:r>
      <w:r w:rsidR="00791279">
        <w:rPr>
          <w:rFonts w:ascii="Cambria" w:hAnsi="Cambria" w:cs="Arial"/>
          <w:b w:val="0"/>
          <w:sz w:val="20"/>
          <w:szCs w:val="20"/>
          <w:lang w:eastAsia="ar-SA"/>
        </w:rPr>
        <w:t xml:space="preserve">ej nr </w:t>
      </w:r>
      <w:r w:rsidR="00F039C8" w:rsidRPr="00F039C8">
        <w:rPr>
          <w:rFonts w:asciiTheme="majorHAnsi" w:hAnsiTheme="majorHAnsi"/>
          <w:b w:val="0"/>
          <w:sz w:val="20"/>
          <w:szCs w:val="20"/>
        </w:rPr>
        <w:t>075</w:t>
      </w:r>
      <w:r w:rsidR="0034577B">
        <w:rPr>
          <w:rFonts w:asciiTheme="majorHAnsi" w:hAnsiTheme="majorHAnsi"/>
          <w:b w:val="0"/>
          <w:sz w:val="20"/>
          <w:szCs w:val="20"/>
        </w:rPr>
        <w:t>4</w:t>
      </w:r>
      <w:r w:rsidR="00F039C8" w:rsidRPr="00F039C8">
        <w:rPr>
          <w:rFonts w:asciiTheme="majorHAnsi" w:hAnsiTheme="majorHAnsi"/>
          <w:b w:val="0"/>
          <w:sz w:val="20"/>
          <w:szCs w:val="20"/>
        </w:rPr>
        <w:t>T, 07</w:t>
      </w:r>
      <w:r w:rsidR="0034577B">
        <w:rPr>
          <w:rFonts w:asciiTheme="majorHAnsi" w:hAnsiTheme="majorHAnsi"/>
          <w:b w:val="0"/>
          <w:sz w:val="20"/>
          <w:szCs w:val="20"/>
        </w:rPr>
        <w:t>77</w:t>
      </w:r>
      <w:r w:rsidR="00F039C8" w:rsidRPr="00F039C8">
        <w:rPr>
          <w:rFonts w:asciiTheme="majorHAnsi" w:hAnsiTheme="majorHAnsi"/>
          <w:b w:val="0"/>
          <w:sz w:val="20"/>
          <w:szCs w:val="20"/>
        </w:rPr>
        <w:t>T, 07</w:t>
      </w:r>
      <w:r w:rsidR="0034577B">
        <w:rPr>
          <w:rFonts w:asciiTheme="majorHAnsi" w:hAnsiTheme="majorHAnsi"/>
          <w:b w:val="0"/>
          <w:sz w:val="20"/>
          <w:szCs w:val="20"/>
        </w:rPr>
        <w:t>97</w:t>
      </w:r>
      <w:r w:rsidR="00F039C8" w:rsidRPr="00F039C8">
        <w:rPr>
          <w:rFonts w:asciiTheme="majorHAnsi" w:hAnsiTheme="majorHAnsi"/>
          <w:b w:val="0"/>
          <w:sz w:val="20"/>
          <w:szCs w:val="20"/>
        </w:rPr>
        <w:t>T</w:t>
      </w:r>
      <w:r w:rsidR="0034577B">
        <w:rPr>
          <w:rFonts w:asciiTheme="majorHAnsi" w:hAnsiTheme="majorHAnsi"/>
          <w:b w:val="0"/>
          <w:sz w:val="20"/>
          <w:szCs w:val="20"/>
        </w:rPr>
        <w:t xml:space="preserve">  </w:t>
      </w:r>
      <w:r w:rsidR="00C306E1">
        <w:rPr>
          <w:rFonts w:asciiTheme="majorHAnsi" w:hAnsiTheme="majorHAnsi"/>
          <w:b w:val="0"/>
          <w:sz w:val="20"/>
          <w:szCs w:val="20"/>
        </w:rPr>
        <w:t xml:space="preserve">                           </w:t>
      </w:r>
      <w:r w:rsidR="0034577B">
        <w:rPr>
          <w:rFonts w:asciiTheme="majorHAnsi" w:hAnsiTheme="majorHAnsi"/>
          <w:b w:val="0"/>
          <w:sz w:val="20"/>
          <w:szCs w:val="20"/>
        </w:rPr>
        <w:t xml:space="preserve">          </w:t>
      </w:r>
      <w:r w:rsidR="00F039C8">
        <w:rPr>
          <w:rFonts w:asciiTheme="majorHAnsi" w:hAnsiTheme="majorHAnsi"/>
          <w:sz w:val="20"/>
          <w:szCs w:val="20"/>
        </w:rPr>
        <w:t xml:space="preserve"> </w:t>
      </w:r>
      <w:r w:rsidR="00F039C8">
        <w:rPr>
          <w:rFonts w:ascii="Cambria" w:hAnsi="Cambria" w:cs="Arial"/>
          <w:b w:val="0"/>
          <w:sz w:val="20"/>
          <w:szCs w:val="20"/>
          <w:lang w:eastAsia="ar-SA"/>
        </w:rPr>
        <w:t xml:space="preserve">na terenie powiatu sandomierskiego </w:t>
      </w:r>
      <w:r w:rsidR="00390004" w:rsidRPr="00390004">
        <w:rPr>
          <w:rFonts w:ascii="Cambria" w:hAnsi="Cambria" w:cs="Arial"/>
          <w:b w:val="0"/>
          <w:sz w:val="20"/>
          <w:szCs w:val="20"/>
          <w:lang w:eastAsia="ar-SA"/>
        </w:rPr>
        <w:t>w zakres których wchodzi:</w:t>
      </w:r>
    </w:p>
    <w:p w:rsidR="00BD244B" w:rsidRDefault="00390004" w:rsidP="00C306E1">
      <w:pPr>
        <w:pStyle w:val="Tytu"/>
        <w:overflowPunct/>
        <w:autoSpaceDE/>
        <w:autoSpaceDN/>
        <w:adjustRightInd/>
        <w:jc w:val="both"/>
        <w:textAlignment w:val="auto"/>
        <w:rPr>
          <w:rFonts w:ascii="Cambria" w:hAnsi="Cambria" w:cs="Arial"/>
          <w:b w:val="0"/>
          <w:sz w:val="20"/>
          <w:szCs w:val="20"/>
          <w:lang w:eastAsia="ar-SA"/>
        </w:rPr>
      </w:pPr>
      <w:r w:rsidRPr="007F6410">
        <w:rPr>
          <w:rFonts w:ascii="Cambria" w:hAnsi="Cambria" w:cs="Arial"/>
          <w:b w:val="0"/>
          <w:sz w:val="20"/>
          <w:szCs w:val="20"/>
          <w:lang w:eastAsia="ar-SA"/>
        </w:rPr>
        <w:t>- wzmocnienie nawierzchni bitumiczn</w:t>
      </w:r>
      <w:r w:rsidR="002E4273">
        <w:rPr>
          <w:rFonts w:ascii="Cambria" w:hAnsi="Cambria" w:cs="Arial"/>
          <w:b w:val="0"/>
          <w:sz w:val="20"/>
          <w:szCs w:val="20"/>
          <w:lang w:eastAsia="ar-SA"/>
        </w:rPr>
        <w:t>ej</w:t>
      </w:r>
      <w:r w:rsidRPr="007F6410">
        <w:rPr>
          <w:rFonts w:ascii="Cambria" w:hAnsi="Cambria" w:cs="Arial"/>
          <w:b w:val="0"/>
          <w:sz w:val="20"/>
          <w:szCs w:val="20"/>
          <w:lang w:eastAsia="ar-SA"/>
        </w:rPr>
        <w:t>,</w:t>
      </w:r>
      <w:r w:rsidR="002E4273">
        <w:rPr>
          <w:rFonts w:ascii="Cambria" w:hAnsi="Cambria" w:cs="Arial"/>
          <w:b w:val="0"/>
          <w:sz w:val="20"/>
          <w:szCs w:val="20"/>
          <w:lang w:eastAsia="ar-SA"/>
        </w:rPr>
        <w:t xml:space="preserve"> dostosowanie jej</w:t>
      </w:r>
      <w:r w:rsidR="00BD244B">
        <w:rPr>
          <w:rFonts w:ascii="Cambria" w:hAnsi="Cambria" w:cs="Arial"/>
          <w:b w:val="0"/>
          <w:sz w:val="20"/>
          <w:szCs w:val="20"/>
          <w:lang w:eastAsia="ar-SA"/>
        </w:rPr>
        <w:t xml:space="preserve"> nośności do kategorii ruchu KR 1-2</w:t>
      </w:r>
    </w:p>
    <w:p w:rsidR="002E4273" w:rsidRPr="007F6410" w:rsidRDefault="002E4273" w:rsidP="00C306E1">
      <w:pPr>
        <w:pStyle w:val="Tytu"/>
        <w:overflowPunct/>
        <w:autoSpaceDE/>
        <w:autoSpaceDN/>
        <w:adjustRightInd/>
        <w:jc w:val="both"/>
        <w:textAlignment w:val="auto"/>
        <w:rPr>
          <w:rFonts w:ascii="Cambria" w:hAnsi="Cambria" w:cs="Arial"/>
          <w:b w:val="0"/>
          <w:sz w:val="20"/>
          <w:szCs w:val="20"/>
          <w:lang w:eastAsia="ar-SA"/>
        </w:rPr>
      </w:pPr>
      <w:r>
        <w:rPr>
          <w:rFonts w:ascii="Cambria" w:hAnsi="Cambria" w:cs="Arial"/>
          <w:b w:val="0"/>
          <w:sz w:val="20"/>
          <w:szCs w:val="20"/>
          <w:lang w:eastAsia="ar-SA"/>
        </w:rPr>
        <w:t>- miejscowe poszerzenia jezdn</w:t>
      </w:r>
      <w:r w:rsidR="00A057FB">
        <w:rPr>
          <w:rFonts w:ascii="Cambria" w:hAnsi="Cambria" w:cs="Arial"/>
          <w:b w:val="0"/>
          <w:sz w:val="20"/>
          <w:szCs w:val="20"/>
          <w:lang w:eastAsia="ar-SA"/>
        </w:rPr>
        <w:t>i</w:t>
      </w:r>
    </w:p>
    <w:p w:rsidR="00D72F2F" w:rsidRPr="007F6410" w:rsidRDefault="00D72F2F" w:rsidP="00C306E1">
      <w:pPr>
        <w:pStyle w:val="Tytu"/>
        <w:overflowPunct/>
        <w:autoSpaceDE/>
        <w:autoSpaceDN/>
        <w:adjustRightInd/>
        <w:jc w:val="both"/>
        <w:textAlignment w:val="auto"/>
        <w:rPr>
          <w:rFonts w:ascii="Cambria" w:hAnsi="Cambria" w:cs="Arial"/>
          <w:b w:val="0"/>
          <w:sz w:val="20"/>
          <w:szCs w:val="20"/>
          <w:lang w:eastAsia="ar-SA"/>
        </w:rPr>
      </w:pPr>
      <w:r w:rsidRPr="007F6410">
        <w:rPr>
          <w:rFonts w:ascii="Cambria" w:hAnsi="Cambria" w:cs="Arial"/>
          <w:b w:val="0"/>
          <w:sz w:val="20"/>
          <w:szCs w:val="20"/>
          <w:lang w:eastAsia="ar-SA"/>
        </w:rPr>
        <w:t>- uzupełnienie poboczy.</w:t>
      </w:r>
    </w:p>
    <w:p w:rsidR="00F039C8" w:rsidRDefault="00F039C8" w:rsidP="00C306E1">
      <w:pPr>
        <w:pStyle w:val="Tytu"/>
        <w:overflowPunct/>
        <w:autoSpaceDE/>
        <w:autoSpaceDN/>
        <w:adjustRightInd/>
        <w:jc w:val="both"/>
        <w:textAlignment w:val="auto"/>
        <w:rPr>
          <w:rStyle w:val="Pogrubienie"/>
          <w:rFonts w:ascii="Cambria" w:hAnsi="Cambria"/>
          <w:sz w:val="20"/>
          <w:szCs w:val="20"/>
        </w:rPr>
      </w:pPr>
      <w:r w:rsidRPr="00390004">
        <w:rPr>
          <w:rFonts w:ascii="Cambria" w:hAnsi="Cambria" w:cs="Arial"/>
          <w:b w:val="0"/>
          <w:sz w:val="20"/>
          <w:szCs w:val="20"/>
          <w:lang w:eastAsia="ar-SA"/>
        </w:rPr>
        <w:t xml:space="preserve">Przedmiot zamówienia został podzielony na </w:t>
      </w:r>
      <w:r w:rsidR="0034577B">
        <w:rPr>
          <w:rFonts w:ascii="Cambria" w:hAnsi="Cambria" w:cs="Arial"/>
          <w:b w:val="0"/>
          <w:sz w:val="20"/>
          <w:szCs w:val="20"/>
          <w:lang w:eastAsia="ar-SA"/>
        </w:rPr>
        <w:t xml:space="preserve">trzy </w:t>
      </w:r>
      <w:r w:rsidRPr="00390004">
        <w:rPr>
          <w:rFonts w:ascii="Cambria" w:hAnsi="Cambria" w:cs="Arial"/>
          <w:b w:val="0"/>
          <w:sz w:val="20"/>
          <w:szCs w:val="20"/>
          <w:lang w:eastAsia="ar-SA"/>
        </w:rPr>
        <w:t xml:space="preserve"> zadania</w:t>
      </w:r>
      <w:r w:rsidRPr="00390004">
        <w:rPr>
          <w:rFonts w:ascii="Cambria" w:hAnsi="Cambria" w:cs="Arial"/>
          <w:b w:val="0"/>
          <w:bCs w:val="0"/>
          <w:iCs/>
          <w:sz w:val="20"/>
          <w:szCs w:val="20"/>
          <w:lang w:eastAsia="ar-SA" w:bidi="pl-PL"/>
        </w:rPr>
        <w:t>:</w:t>
      </w:r>
    </w:p>
    <w:p w:rsidR="00F039C8" w:rsidRPr="00F039C8" w:rsidRDefault="00F039C8" w:rsidP="00390004">
      <w:pPr>
        <w:pStyle w:val="Tytu"/>
        <w:overflowPunct/>
        <w:autoSpaceDE/>
        <w:autoSpaceDN/>
        <w:adjustRightInd/>
        <w:ind w:left="720"/>
        <w:jc w:val="both"/>
        <w:textAlignment w:val="auto"/>
        <w:rPr>
          <w:rFonts w:ascii="Cambria" w:hAnsi="Cambria" w:cs="Arial"/>
          <w:b w:val="0"/>
          <w:color w:val="FF0000"/>
          <w:sz w:val="20"/>
          <w:szCs w:val="20"/>
          <w:lang w:eastAsia="ar-SA"/>
        </w:rPr>
      </w:pPr>
    </w:p>
    <w:p w:rsidR="00596F84" w:rsidRPr="00F039C8" w:rsidRDefault="00F039C8" w:rsidP="00831760">
      <w:pPr>
        <w:pStyle w:val="Tytu"/>
        <w:overflowPunct/>
        <w:autoSpaceDE/>
        <w:autoSpaceDN/>
        <w:adjustRightInd/>
        <w:jc w:val="both"/>
        <w:textAlignment w:val="auto"/>
        <w:rPr>
          <w:rFonts w:asciiTheme="majorHAnsi" w:hAnsiTheme="majorHAnsi"/>
          <w:sz w:val="20"/>
          <w:szCs w:val="20"/>
        </w:rPr>
      </w:pPr>
      <w:r>
        <w:rPr>
          <w:rFonts w:asciiTheme="majorHAnsi" w:hAnsiTheme="majorHAnsi"/>
          <w:b w:val="0"/>
          <w:i/>
          <w:sz w:val="20"/>
          <w:szCs w:val="20"/>
        </w:rPr>
        <w:t xml:space="preserve">       </w:t>
      </w:r>
      <w:r>
        <w:rPr>
          <w:rFonts w:asciiTheme="majorHAnsi" w:hAnsiTheme="majorHAnsi"/>
          <w:b w:val="0"/>
          <w:sz w:val="20"/>
          <w:szCs w:val="20"/>
        </w:rPr>
        <w:t xml:space="preserve"> </w:t>
      </w:r>
      <w:r w:rsidRPr="00F039C8">
        <w:rPr>
          <w:rFonts w:asciiTheme="majorHAnsi" w:hAnsiTheme="majorHAnsi"/>
          <w:sz w:val="20"/>
          <w:szCs w:val="20"/>
        </w:rPr>
        <w:t>Zadanie nr 1 :</w:t>
      </w:r>
    </w:p>
    <w:p w:rsidR="0034577B" w:rsidRDefault="00F039C8" w:rsidP="00831760">
      <w:pPr>
        <w:pStyle w:val="Tytu"/>
        <w:overflowPunct/>
        <w:autoSpaceDE/>
        <w:autoSpaceDN/>
        <w:adjustRightInd/>
        <w:jc w:val="both"/>
        <w:textAlignment w:val="auto"/>
        <w:rPr>
          <w:rFonts w:asciiTheme="majorHAnsi" w:hAnsiTheme="majorHAnsi"/>
          <w:b w:val="0"/>
          <w:sz w:val="20"/>
          <w:szCs w:val="20"/>
        </w:rPr>
      </w:pPr>
      <w:r>
        <w:rPr>
          <w:rFonts w:asciiTheme="majorHAnsi" w:hAnsiTheme="majorHAnsi"/>
          <w:b w:val="0"/>
          <w:sz w:val="20"/>
          <w:szCs w:val="20"/>
        </w:rPr>
        <w:t xml:space="preserve">          „ </w:t>
      </w:r>
      <w:r w:rsidR="0034577B">
        <w:rPr>
          <w:rFonts w:asciiTheme="majorHAnsi" w:hAnsiTheme="majorHAnsi"/>
          <w:b w:val="0"/>
          <w:sz w:val="20"/>
          <w:szCs w:val="20"/>
        </w:rPr>
        <w:t xml:space="preserve">Przebudowa </w:t>
      </w:r>
      <w:r>
        <w:rPr>
          <w:rFonts w:asciiTheme="majorHAnsi" w:hAnsiTheme="majorHAnsi"/>
          <w:b w:val="0"/>
          <w:sz w:val="20"/>
          <w:szCs w:val="20"/>
        </w:rPr>
        <w:t xml:space="preserve"> drogi powiatowej nr 075</w:t>
      </w:r>
      <w:r w:rsidR="0034577B">
        <w:rPr>
          <w:rFonts w:asciiTheme="majorHAnsi" w:hAnsiTheme="majorHAnsi"/>
          <w:b w:val="0"/>
          <w:sz w:val="20"/>
          <w:szCs w:val="20"/>
        </w:rPr>
        <w:t>4</w:t>
      </w:r>
      <w:r>
        <w:rPr>
          <w:rFonts w:asciiTheme="majorHAnsi" w:hAnsiTheme="majorHAnsi"/>
          <w:b w:val="0"/>
          <w:sz w:val="20"/>
          <w:szCs w:val="20"/>
        </w:rPr>
        <w:t xml:space="preserve"> T </w:t>
      </w:r>
      <w:r w:rsidR="0034577B">
        <w:rPr>
          <w:rFonts w:asciiTheme="majorHAnsi" w:hAnsiTheme="majorHAnsi"/>
          <w:b w:val="0"/>
          <w:sz w:val="20"/>
          <w:szCs w:val="20"/>
        </w:rPr>
        <w:t xml:space="preserve">Słupcza -Szczytniki- Bożydar- Dwikozy w </w:t>
      </w:r>
      <w:r>
        <w:rPr>
          <w:rFonts w:asciiTheme="majorHAnsi" w:hAnsiTheme="majorHAnsi"/>
          <w:b w:val="0"/>
          <w:sz w:val="20"/>
          <w:szCs w:val="20"/>
        </w:rPr>
        <w:t xml:space="preserve"> miejscowości </w:t>
      </w:r>
      <w:r w:rsidR="0034577B">
        <w:rPr>
          <w:rFonts w:asciiTheme="majorHAnsi" w:hAnsiTheme="majorHAnsi"/>
          <w:b w:val="0"/>
          <w:sz w:val="20"/>
          <w:szCs w:val="20"/>
        </w:rPr>
        <w:t xml:space="preserve">  </w:t>
      </w:r>
    </w:p>
    <w:p w:rsidR="0034577B" w:rsidRDefault="0034577B" w:rsidP="00831760">
      <w:pPr>
        <w:pStyle w:val="Tytu"/>
        <w:overflowPunct/>
        <w:autoSpaceDE/>
        <w:autoSpaceDN/>
        <w:adjustRightInd/>
        <w:jc w:val="both"/>
        <w:textAlignment w:val="auto"/>
        <w:rPr>
          <w:rFonts w:asciiTheme="majorHAnsi" w:hAnsiTheme="majorHAnsi"/>
          <w:b w:val="0"/>
          <w:sz w:val="20"/>
          <w:szCs w:val="20"/>
        </w:rPr>
      </w:pPr>
      <w:r>
        <w:rPr>
          <w:rFonts w:asciiTheme="majorHAnsi" w:hAnsiTheme="majorHAnsi"/>
          <w:b w:val="0"/>
          <w:sz w:val="20"/>
          <w:szCs w:val="20"/>
        </w:rPr>
        <w:t xml:space="preserve">             Szczytniki</w:t>
      </w:r>
      <w:r w:rsidR="00F039C8">
        <w:rPr>
          <w:rFonts w:asciiTheme="majorHAnsi" w:hAnsiTheme="majorHAnsi"/>
          <w:b w:val="0"/>
          <w:sz w:val="20"/>
          <w:szCs w:val="20"/>
        </w:rPr>
        <w:t xml:space="preserve"> od km 1 + </w:t>
      </w:r>
      <w:r>
        <w:rPr>
          <w:rFonts w:asciiTheme="majorHAnsi" w:hAnsiTheme="majorHAnsi"/>
          <w:b w:val="0"/>
          <w:sz w:val="20"/>
          <w:szCs w:val="20"/>
        </w:rPr>
        <w:t>156 do km 2 +10</w:t>
      </w:r>
      <w:r w:rsidR="00F039C8">
        <w:rPr>
          <w:rFonts w:asciiTheme="majorHAnsi" w:hAnsiTheme="majorHAnsi"/>
          <w:b w:val="0"/>
          <w:sz w:val="20"/>
          <w:szCs w:val="20"/>
        </w:rPr>
        <w:t>2</w:t>
      </w:r>
      <w:r>
        <w:rPr>
          <w:rFonts w:asciiTheme="majorHAnsi" w:hAnsiTheme="majorHAnsi"/>
          <w:b w:val="0"/>
          <w:sz w:val="20"/>
          <w:szCs w:val="20"/>
        </w:rPr>
        <w:t>( od</w:t>
      </w:r>
      <w:r w:rsidR="00F13515">
        <w:rPr>
          <w:rFonts w:asciiTheme="majorHAnsi" w:hAnsiTheme="majorHAnsi"/>
          <w:b w:val="0"/>
          <w:sz w:val="20"/>
          <w:szCs w:val="20"/>
        </w:rPr>
        <w:t>cinek I od km1 +156 do km 1 + 437</w:t>
      </w:r>
      <w:r>
        <w:rPr>
          <w:rFonts w:asciiTheme="majorHAnsi" w:hAnsiTheme="majorHAnsi"/>
          <w:b w:val="0"/>
          <w:sz w:val="20"/>
          <w:szCs w:val="20"/>
        </w:rPr>
        <w:t xml:space="preserve"> i odcinek II od km                       </w:t>
      </w:r>
    </w:p>
    <w:p w:rsidR="00F039C8" w:rsidRDefault="0034577B" w:rsidP="00831760">
      <w:pPr>
        <w:pStyle w:val="Tytu"/>
        <w:overflowPunct/>
        <w:autoSpaceDE/>
        <w:autoSpaceDN/>
        <w:adjustRightInd/>
        <w:jc w:val="both"/>
        <w:textAlignment w:val="auto"/>
        <w:rPr>
          <w:rFonts w:asciiTheme="majorHAnsi" w:hAnsiTheme="majorHAnsi"/>
          <w:b w:val="0"/>
          <w:sz w:val="20"/>
          <w:szCs w:val="20"/>
        </w:rPr>
      </w:pPr>
      <w:r>
        <w:rPr>
          <w:rFonts w:asciiTheme="majorHAnsi" w:hAnsiTheme="majorHAnsi"/>
          <w:b w:val="0"/>
          <w:sz w:val="20"/>
          <w:szCs w:val="20"/>
        </w:rPr>
        <w:t xml:space="preserve">             1 + 437 do km 2 +102 )</w:t>
      </w:r>
      <w:r w:rsidR="00F039C8">
        <w:rPr>
          <w:rFonts w:asciiTheme="majorHAnsi" w:hAnsiTheme="majorHAnsi"/>
          <w:b w:val="0"/>
          <w:sz w:val="20"/>
          <w:szCs w:val="20"/>
        </w:rPr>
        <w:t>”.</w:t>
      </w:r>
    </w:p>
    <w:p w:rsidR="00F039C8" w:rsidRPr="00F039C8" w:rsidRDefault="00F039C8" w:rsidP="00831760">
      <w:pPr>
        <w:pStyle w:val="Tytu"/>
        <w:overflowPunct/>
        <w:autoSpaceDE/>
        <w:autoSpaceDN/>
        <w:adjustRightInd/>
        <w:jc w:val="both"/>
        <w:textAlignment w:val="auto"/>
        <w:rPr>
          <w:rFonts w:asciiTheme="majorHAnsi" w:hAnsiTheme="majorHAnsi"/>
          <w:sz w:val="20"/>
          <w:szCs w:val="20"/>
        </w:rPr>
      </w:pPr>
      <w:r>
        <w:rPr>
          <w:rFonts w:asciiTheme="majorHAnsi" w:hAnsiTheme="majorHAnsi"/>
          <w:b w:val="0"/>
          <w:sz w:val="20"/>
          <w:szCs w:val="20"/>
        </w:rPr>
        <w:t xml:space="preserve">       </w:t>
      </w:r>
      <w:r w:rsidRPr="00F039C8">
        <w:rPr>
          <w:rFonts w:asciiTheme="majorHAnsi" w:hAnsiTheme="majorHAnsi"/>
          <w:sz w:val="20"/>
          <w:szCs w:val="20"/>
        </w:rPr>
        <w:t>Zadanie nr 2 :</w:t>
      </w:r>
    </w:p>
    <w:p w:rsidR="0034577B" w:rsidRDefault="00F039C8" w:rsidP="00831760">
      <w:pPr>
        <w:pStyle w:val="Tytu"/>
        <w:overflowPunct/>
        <w:autoSpaceDE/>
        <w:autoSpaceDN/>
        <w:adjustRightInd/>
        <w:jc w:val="both"/>
        <w:textAlignment w:val="auto"/>
        <w:rPr>
          <w:rFonts w:asciiTheme="majorHAnsi" w:hAnsiTheme="majorHAnsi"/>
          <w:b w:val="0"/>
          <w:sz w:val="20"/>
          <w:szCs w:val="20"/>
        </w:rPr>
      </w:pPr>
      <w:r>
        <w:rPr>
          <w:rFonts w:asciiTheme="majorHAnsi" w:hAnsiTheme="majorHAnsi"/>
          <w:b w:val="0"/>
          <w:sz w:val="20"/>
          <w:szCs w:val="20"/>
        </w:rPr>
        <w:t xml:space="preserve">         „ </w:t>
      </w:r>
      <w:r w:rsidR="0034577B">
        <w:rPr>
          <w:rFonts w:asciiTheme="majorHAnsi" w:hAnsiTheme="majorHAnsi"/>
          <w:b w:val="0"/>
          <w:sz w:val="20"/>
          <w:szCs w:val="20"/>
        </w:rPr>
        <w:t xml:space="preserve">Przebudowa </w:t>
      </w:r>
      <w:r>
        <w:rPr>
          <w:rFonts w:asciiTheme="majorHAnsi" w:hAnsiTheme="majorHAnsi"/>
          <w:b w:val="0"/>
          <w:sz w:val="20"/>
          <w:szCs w:val="20"/>
        </w:rPr>
        <w:t xml:space="preserve"> drogi powiatowej nr 07</w:t>
      </w:r>
      <w:r w:rsidR="0034577B">
        <w:rPr>
          <w:rFonts w:asciiTheme="majorHAnsi" w:hAnsiTheme="majorHAnsi"/>
          <w:b w:val="0"/>
          <w:sz w:val="20"/>
          <w:szCs w:val="20"/>
        </w:rPr>
        <w:t>77</w:t>
      </w:r>
      <w:r>
        <w:rPr>
          <w:rFonts w:asciiTheme="majorHAnsi" w:hAnsiTheme="majorHAnsi"/>
          <w:b w:val="0"/>
          <w:sz w:val="20"/>
          <w:szCs w:val="20"/>
        </w:rPr>
        <w:t xml:space="preserve">T </w:t>
      </w:r>
      <w:r w:rsidR="0034577B">
        <w:rPr>
          <w:rFonts w:asciiTheme="majorHAnsi" w:hAnsiTheme="majorHAnsi"/>
          <w:b w:val="0"/>
          <w:sz w:val="20"/>
          <w:szCs w:val="20"/>
        </w:rPr>
        <w:t xml:space="preserve">Świątniki – Byszów </w:t>
      </w:r>
      <w:r>
        <w:rPr>
          <w:rFonts w:asciiTheme="majorHAnsi" w:hAnsiTheme="majorHAnsi"/>
          <w:b w:val="0"/>
          <w:sz w:val="20"/>
          <w:szCs w:val="20"/>
        </w:rPr>
        <w:t xml:space="preserve"> w miejscowości </w:t>
      </w:r>
      <w:r w:rsidR="0034577B">
        <w:rPr>
          <w:rFonts w:asciiTheme="majorHAnsi" w:hAnsiTheme="majorHAnsi"/>
          <w:b w:val="0"/>
          <w:sz w:val="20"/>
          <w:szCs w:val="20"/>
        </w:rPr>
        <w:t xml:space="preserve">Chobrzany </w:t>
      </w:r>
      <w:r>
        <w:rPr>
          <w:rFonts w:asciiTheme="majorHAnsi" w:hAnsiTheme="majorHAnsi"/>
          <w:b w:val="0"/>
          <w:sz w:val="20"/>
          <w:szCs w:val="20"/>
        </w:rPr>
        <w:t xml:space="preserve">od km </w:t>
      </w:r>
      <w:r w:rsidR="0034577B">
        <w:rPr>
          <w:rFonts w:asciiTheme="majorHAnsi" w:hAnsiTheme="majorHAnsi"/>
          <w:b w:val="0"/>
          <w:sz w:val="20"/>
          <w:szCs w:val="20"/>
        </w:rPr>
        <w:t xml:space="preserve">                </w:t>
      </w:r>
    </w:p>
    <w:p w:rsidR="00F039C8" w:rsidRDefault="0034577B" w:rsidP="00831760">
      <w:pPr>
        <w:pStyle w:val="Tytu"/>
        <w:overflowPunct/>
        <w:autoSpaceDE/>
        <w:autoSpaceDN/>
        <w:adjustRightInd/>
        <w:jc w:val="both"/>
        <w:textAlignment w:val="auto"/>
        <w:rPr>
          <w:rFonts w:asciiTheme="majorHAnsi" w:hAnsiTheme="majorHAnsi"/>
          <w:b w:val="0"/>
          <w:sz w:val="20"/>
          <w:szCs w:val="20"/>
        </w:rPr>
      </w:pPr>
      <w:r>
        <w:rPr>
          <w:rFonts w:asciiTheme="majorHAnsi" w:hAnsiTheme="majorHAnsi"/>
          <w:b w:val="0"/>
          <w:sz w:val="20"/>
          <w:szCs w:val="20"/>
        </w:rPr>
        <w:t xml:space="preserve">           3</w:t>
      </w:r>
      <w:r w:rsidR="00F039C8">
        <w:rPr>
          <w:rFonts w:asciiTheme="majorHAnsi" w:hAnsiTheme="majorHAnsi"/>
          <w:b w:val="0"/>
          <w:sz w:val="20"/>
          <w:szCs w:val="20"/>
        </w:rPr>
        <w:t xml:space="preserve"> + </w:t>
      </w:r>
      <w:r>
        <w:rPr>
          <w:rFonts w:asciiTheme="majorHAnsi" w:hAnsiTheme="majorHAnsi"/>
          <w:b w:val="0"/>
          <w:sz w:val="20"/>
          <w:szCs w:val="20"/>
        </w:rPr>
        <w:t>490</w:t>
      </w:r>
      <w:r w:rsidR="00E65C27">
        <w:rPr>
          <w:rFonts w:asciiTheme="majorHAnsi" w:hAnsiTheme="majorHAnsi"/>
          <w:b w:val="0"/>
          <w:sz w:val="20"/>
          <w:szCs w:val="20"/>
        </w:rPr>
        <w:t xml:space="preserve"> </w:t>
      </w:r>
      <w:r w:rsidR="00F039C8">
        <w:rPr>
          <w:rFonts w:asciiTheme="majorHAnsi" w:hAnsiTheme="majorHAnsi"/>
          <w:b w:val="0"/>
          <w:sz w:val="20"/>
          <w:szCs w:val="20"/>
        </w:rPr>
        <w:t xml:space="preserve">do km </w:t>
      </w:r>
      <w:r w:rsidR="00E65C27">
        <w:rPr>
          <w:rFonts w:asciiTheme="majorHAnsi" w:hAnsiTheme="majorHAnsi"/>
          <w:b w:val="0"/>
          <w:sz w:val="20"/>
          <w:szCs w:val="20"/>
        </w:rPr>
        <w:t>4</w:t>
      </w:r>
      <w:r w:rsidR="00F039C8">
        <w:rPr>
          <w:rFonts w:asciiTheme="majorHAnsi" w:hAnsiTheme="majorHAnsi"/>
          <w:b w:val="0"/>
          <w:sz w:val="20"/>
          <w:szCs w:val="20"/>
        </w:rPr>
        <w:t xml:space="preserve"> + </w:t>
      </w:r>
      <w:r w:rsidR="00E65C27">
        <w:rPr>
          <w:rFonts w:asciiTheme="majorHAnsi" w:hAnsiTheme="majorHAnsi"/>
          <w:b w:val="0"/>
          <w:sz w:val="20"/>
          <w:szCs w:val="20"/>
        </w:rPr>
        <w:t>480</w:t>
      </w:r>
      <w:r w:rsidR="00F039C8">
        <w:rPr>
          <w:rFonts w:asciiTheme="majorHAnsi" w:hAnsiTheme="majorHAnsi"/>
          <w:b w:val="0"/>
          <w:sz w:val="20"/>
          <w:szCs w:val="20"/>
        </w:rPr>
        <w:t>”.</w:t>
      </w:r>
    </w:p>
    <w:p w:rsidR="00F039C8" w:rsidRDefault="00F039C8" w:rsidP="00831760">
      <w:pPr>
        <w:pStyle w:val="Tytu"/>
        <w:overflowPunct/>
        <w:autoSpaceDE/>
        <w:autoSpaceDN/>
        <w:adjustRightInd/>
        <w:jc w:val="both"/>
        <w:textAlignment w:val="auto"/>
        <w:rPr>
          <w:rFonts w:asciiTheme="majorHAnsi" w:hAnsiTheme="majorHAnsi"/>
          <w:sz w:val="20"/>
          <w:szCs w:val="20"/>
        </w:rPr>
      </w:pPr>
      <w:r>
        <w:rPr>
          <w:rFonts w:asciiTheme="majorHAnsi" w:hAnsiTheme="majorHAnsi"/>
          <w:b w:val="0"/>
          <w:sz w:val="20"/>
          <w:szCs w:val="20"/>
        </w:rPr>
        <w:t xml:space="preserve">        </w:t>
      </w:r>
      <w:r w:rsidR="00E65C27" w:rsidRPr="00E65C27">
        <w:rPr>
          <w:rFonts w:asciiTheme="majorHAnsi" w:hAnsiTheme="majorHAnsi"/>
          <w:sz w:val="20"/>
          <w:szCs w:val="20"/>
        </w:rPr>
        <w:t>Zadanie nr 3</w:t>
      </w:r>
      <w:r w:rsidR="00E65C27">
        <w:rPr>
          <w:rFonts w:asciiTheme="majorHAnsi" w:hAnsiTheme="majorHAnsi"/>
          <w:sz w:val="20"/>
          <w:szCs w:val="20"/>
        </w:rPr>
        <w:t xml:space="preserve"> </w:t>
      </w:r>
      <w:r w:rsidR="00E65C27" w:rsidRPr="00E65C27">
        <w:rPr>
          <w:rFonts w:asciiTheme="majorHAnsi" w:hAnsiTheme="majorHAnsi"/>
          <w:sz w:val="20"/>
          <w:szCs w:val="20"/>
        </w:rPr>
        <w:t>:</w:t>
      </w:r>
    </w:p>
    <w:p w:rsidR="00E65C27" w:rsidRDefault="00E65C27" w:rsidP="00831760">
      <w:pPr>
        <w:pStyle w:val="Tytu"/>
        <w:overflowPunct/>
        <w:autoSpaceDE/>
        <w:autoSpaceDN/>
        <w:adjustRightInd/>
        <w:jc w:val="both"/>
        <w:textAlignment w:val="auto"/>
        <w:rPr>
          <w:rFonts w:asciiTheme="majorHAnsi" w:hAnsiTheme="majorHAnsi"/>
          <w:b w:val="0"/>
          <w:sz w:val="20"/>
          <w:szCs w:val="20"/>
        </w:rPr>
      </w:pPr>
      <w:r w:rsidRPr="00E65C27">
        <w:rPr>
          <w:rFonts w:asciiTheme="majorHAnsi" w:hAnsiTheme="majorHAnsi"/>
          <w:b w:val="0"/>
          <w:sz w:val="20"/>
          <w:szCs w:val="20"/>
        </w:rPr>
        <w:t xml:space="preserve">          „ Przebudowa drogi powiatowej nr 0797T Pęchów – Usarzów w miejscowości Pęchów</w:t>
      </w:r>
      <w:r>
        <w:rPr>
          <w:rFonts w:asciiTheme="majorHAnsi" w:hAnsiTheme="majorHAnsi"/>
          <w:b w:val="0"/>
          <w:sz w:val="20"/>
          <w:szCs w:val="20"/>
        </w:rPr>
        <w:t xml:space="preserve"> </w:t>
      </w:r>
      <w:r w:rsidRPr="00E65C27">
        <w:rPr>
          <w:rFonts w:asciiTheme="majorHAnsi" w:hAnsiTheme="majorHAnsi"/>
          <w:b w:val="0"/>
          <w:sz w:val="20"/>
          <w:szCs w:val="20"/>
        </w:rPr>
        <w:t xml:space="preserve">na odcinkach </w:t>
      </w:r>
    </w:p>
    <w:p w:rsidR="00E65C27" w:rsidRPr="00E65C27" w:rsidRDefault="00E65C27" w:rsidP="00831760">
      <w:pPr>
        <w:pStyle w:val="Tytu"/>
        <w:overflowPunct/>
        <w:autoSpaceDE/>
        <w:autoSpaceDN/>
        <w:adjustRightInd/>
        <w:jc w:val="both"/>
        <w:textAlignment w:val="auto"/>
        <w:rPr>
          <w:rFonts w:asciiTheme="majorHAnsi" w:hAnsiTheme="majorHAnsi"/>
          <w:b w:val="0"/>
          <w:sz w:val="20"/>
          <w:szCs w:val="20"/>
        </w:rPr>
      </w:pPr>
      <w:r>
        <w:rPr>
          <w:rFonts w:asciiTheme="majorHAnsi" w:hAnsiTheme="majorHAnsi"/>
          <w:b w:val="0"/>
          <w:sz w:val="20"/>
          <w:szCs w:val="20"/>
        </w:rPr>
        <w:t xml:space="preserve">            </w:t>
      </w:r>
      <w:r w:rsidRPr="00E65C27">
        <w:rPr>
          <w:rFonts w:asciiTheme="majorHAnsi" w:hAnsiTheme="majorHAnsi"/>
          <w:b w:val="0"/>
          <w:sz w:val="20"/>
          <w:szCs w:val="20"/>
        </w:rPr>
        <w:t>od km 0 + 012 do km 0+ 394 i od km 0 + 482 do km 0 + 893 ”.</w:t>
      </w:r>
    </w:p>
    <w:p w:rsidR="00F039C8" w:rsidRPr="00F039C8" w:rsidRDefault="00F039C8" w:rsidP="00831760">
      <w:pPr>
        <w:pStyle w:val="Tytu"/>
        <w:overflowPunct/>
        <w:autoSpaceDE/>
        <w:autoSpaceDN/>
        <w:adjustRightInd/>
        <w:jc w:val="both"/>
        <w:textAlignment w:val="auto"/>
        <w:rPr>
          <w:rFonts w:asciiTheme="majorHAnsi" w:hAnsiTheme="majorHAnsi"/>
          <w:b w:val="0"/>
          <w:sz w:val="20"/>
          <w:szCs w:val="20"/>
        </w:rPr>
      </w:pPr>
    </w:p>
    <w:p w:rsidR="007156EA" w:rsidRPr="00407270" w:rsidRDefault="004513F5" w:rsidP="00E62A4C">
      <w:pPr>
        <w:autoSpaceDE w:val="0"/>
        <w:autoSpaceDN w:val="0"/>
        <w:adjustRightInd w:val="0"/>
        <w:spacing w:line="276" w:lineRule="auto"/>
        <w:rPr>
          <w:rFonts w:ascii="Cambria" w:hAnsi="Cambria" w:cs="Arial"/>
          <w:b/>
          <w:sz w:val="20"/>
          <w:szCs w:val="20"/>
        </w:rPr>
      </w:pPr>
      <w:r w:rsidRPr="00407270">
        <w:rPr>
          <w:rFonts w:ascii="Cambria" w:hAnsi="Cambria" w:cs="Arial"/>
          <w:b/>
          <w:sz w:val="20"/>
          <w:szCs w:val="20"/>
        </w:rPr>
        <w:t>3.</w:t>
      </w:r>
      <w:r w:rsidR="009E69BF">
        <w:rPr>
          <w:rFonts w:ascii="Cambria" w:hAnsi="Cambria" w:cs="Arial"/>
          <w:b/>
          <w:sz w:val="20"/>
          <w:szCs w:val="20"/>
        </w:rPr>
        <w:t>1</w:t>
      </w:r>
      <w:r w:rsidRPr="00407270">
        <w:rPr>
          <w:rFonts w:ascii="Cambria" w:hAnsi="Cambria" w:cs="Arial"/>
          <w:b/>
          <w:sz w:val="20"/>
          <w:szCs w:val="20"/>
        </w:rPr>
        <w:t>. Przedmiot zamówienia opisano szczegółowo w:</w:t>
      </w:r>
    </w:p>
    <w:p w:rsidR="004513F5" w:rsidRPr="00407270" w:rsidRDefault="004513F5" w:rsidP="00831760">
      <w:pPr>
        <w:autoSpaceDE w:val="0"/>
        <w:autoSpaceDN w:val="0"/>
        <w:adjustRightInd w:val="0"/>
        <w:spacing w:line="276" w:lineRule="auto"/>
        <w:ind w:left="426"/>
        <w:rPr>
          <w:rFonts w:ascii="Cambria" w:hAnsi="Cambria" w:cs="Arial"/>
          <w:sz w:val="20"/>
          <w:szCs w:val="20"/>
        </w:rPr>
      </w:pPr>
      <w:r w:rsidRPr="00407270">
        <w:rPr>
          <w:rFonts w:ascii="Cambria" w:hAnsi="Cambria" w:cs="Arial"/>
          <w:sz w:val="20"/>
          <w:szCs w:val="20"/>
        </w:rPr>
        <w:t>Specyfikacji Technicznej Wykonania i Odbioru Robót</w:t>
      </w:r>
      <w:r w:rsidR="008902E3" w:rsidRPr="00407270">
        <w:rPr>
          <w:rFonts w:ascii="Cambria" w:hAnsi="Cambria" w:cs="Arial"/>
          <w:sz w:val="20"/>
          <w:szCs w:val="20"/>
        </w:rPr>
        <w:t xml:space="preserve"> oraz</w:t>
      </w:r>
      <w:r w:rsidR="009B52C9" w:rsidRPr="00407270">
        <w:rPr>
          <w:rFonts w:ascii="Cambria" w:hAnsi="Cambria" w:cs="Arial"/>
          <w:sz w:val="20"/>
          <w:szCs w:val="20"/>
        </w:rPr>
        <w:t xml:space="preserve"> </w:t>
      </w:r>
      <w:r w:rsidR="00136003" w:rsidRPr="00407270">
        <w:rPr>
          <w:rFonts w:ascii="Cambria" w:hAnsi="Cambria" w:cs="Arial"/>
          <w:sz w:val="20"/>
          <w:szCs w:val="20"/>
        </w:rPr>
        <w:t>kosztorys</w:t>
      </w:r>
      <w:r w:rsidR="00791279">
        <w:rPr>
          <w:rFonts w:ascii="Cambria" w:hAnsi="Cambria" w:cs="Arial"/>
          <w:sz w:val="20"/>
          <w:szCs w:val="20"/>
        </w:rPr>
        <w:t>ach</w:t>
      </w:r>
      <w:r w:rsidR="00136003" w:rsidRPr="00407270">
        <w:rPr>
          <w:rFonts w:ascii="Cambria" w:hAnsi="Cambria" w:cs="Arial"/>
          <w:sz w:val="20"/>
          <w:szCs w:val="20"/>
        </w:rPr>
        <w:t xml:space="preserve"> ofertowy</w:t>
      </w:r>
      <w:r w:rsidR="00791279">
        <w:rPr>
          <w:rFonts w:ascii="Cambria" w:hAnsi="Cambria" w:cs="Arial"/>
          <w:sz w:val="20"/>
          <w:szCs w:val="20"/>
        </w:rPr>
        <w:t>ch</w:t>
      </w:r>
      <w:r w:rsidR="00831760">
        <w:rPr>
          <w:rFonts w:ascii="Cambria" w:hAnsi="Cambria" w:cs="Arial"/>
          <w:sz w:val="20"/>
          <w:szCs w:val="20"/>
        </w:rPr>
        <w:t xml:space="preserve"> </w:t>
      </w:r>
      <w:r w:rsidR="00136003" w:rsidRPr="00407270">
        <w:rPr>
          <w:rFonts w:ascii="Cambria" w:hAnsi="Cambria" w:cs="Arial"/>
          <w:sz w:val="20"/>
          <w:szCs w:val="20"/>
        </w:rPr>
        <w:t>(ślepy</w:t>
      </w:r>
      <w:r w:rsidR="00791279">
        <w:rPr>
          <w:rFonts w:ascii="Cambria" w:hAnsi="Cambria" w:cs="Arial"/>
          <w:sz w:val="20"/>
          <w:szCs w:val="20"/>
        </w:rPr>
        <w:t>ch</w:t>
      </w:r>
      <w:r w:rsidR="00136003" w:rsidRPr="00407270">
        <w:rPr>
          <w:rFonts w:ascii="Cambria" w:hAnsi="Cambria" w:cs="Arial"/>
          <w:sz w:val="20"/>
          <w:szCs w:val="20"/>
        </w:rPr>
        <w:t xml:space="preserve"> )</w:t>
      </w:r>
      <w:r w:rsidRPr="00407270">
        <w:rPr>
          <w:rFonts w:ascii="Cambria" w:hAnsi="Cambria" w:cs="Arial"/>
          <w:sz w:val="20"/>
          <w:szCs w:val="20"/>
        </w:rPr>
        <w:t xml:space="preserve"> </w:t>
      </w:r>
      <w:r w:rsidR="00831760">
        <w:rPr>
          <w:rFonts w:ascii="Cambria" w:hAnsi="Cambria" w:cs="Arial"/>
          <w:sz w:val="20"/>
          <w:szCs w:val="20"/>
        </w:rPr>
        <w:t>któr</w:t>
      </w:r>
      <w:r w:rsidR="00791279">
        <w:rPr>
          <w:rFonts w:ascii="Cambria" w:hAnsi="Cambria" w:cs="Arial"/>
          <w:sz w:val="20"/>
          <w:szCs w:val="20"/>
        </w:rPr>
        <w:t>e</w:t>
      </w:r>
      <w:r w:rsidR="00395C59">
        <w:rPr>
          <w:rFonts w:ascii="Cambria" w:hAnsi="Cambria" w:cs="Arial"/>
          <w:sz w:val="20"/>
          <w:szCs w:val="20"/>
        </w:rPr>
        <w:t xml:space="preserve"> </w:t>
      </w:r>
      <w:r w:rsidR="00DC628D" w:rsidRPr="00407270">
        <w:rPr>
          <w:rFonts w:ascii="Cambria" w:hAnsi="Cambria" w:cs="Arial"/>
          <w:sz w:val="20"/>
          <w:szCs w:val="20"/>
        </w:rPr>
        <w:t>stanowi</w:t>
      </w:r>
      <w:r w:rsidR="00791279">
        <w:rPr>
          <w:rFonts w:ascii="Cambria" w:hAnsi="Cambria" w:cs="Arial"/>
          <w:sz w:val="20"/>
          <w:szCs w:val="20"/>
        </w:rPr>
        <w:t xml:space="preserve">ą </w:t>
      </w:r>
      <w:r w:rsidRPr="00407270">
        <w:rPr>
          <w:rFonts w:ascii="Cambria" w:hAnsi="Cambria" w:cs="Arial"/>
          <w:sz w:val="20"/>
          <w:szCs w:val="20"/>
        </w:rPr>
        <w:t xml:space="preserve"> załącznik</w:t>
      </w:r>
      <w:r w:rsidR="00FC5F41" w:rsidRPr="00407270">
        <w:rPr>
          <w:rFonts w:ascii="Cambria" w:hAnsi="Cambria" w:cs="Arial"/>
          <w:sz w:val="20"/>
          <w:szCs w:val="20"/>
        </w:rPr>
        <w:t xml:space="preserve"> nr 9</w:t>
      </w:r>
      <w:r w:rsidRPr="00407270">
        <w:rPr>
          <w:rFonts w:ascii="Cambria" w:hAnsi="Cambria" w:cs="Arial"/>
          <w:sz w:val="20"/>
          <w:szCs w:val="20"/>
        </w:rPr>
        <w:t xml:space="preserve"> SIWZ.</w:t>
      </w:r>
    </w:p>
    <w:p w:rsidR="004513F5" w:rsidRPr="00407270" w:rsidRDefault="004513F5" w:rsidP="0005523A">
      <w:pPr>
        <w:pStyle w:val="Tekstpodstawowy3"/>
        <w:spacing w:after="0" w:line="276" w:lineRule="auto"/>
        <w:ind w:left="426"/>
        <w:jc w:val="both"/>
        <w:rPr>
          <w:rFonts w:ascii="Cambria" w:hAnsi="Cambria" w:cs="Arial"/>
          <w:iCs/>
          <w:sz w:val="20"/>
          <w:szCs w:val="20"/>
        </w:rPr>
      </w:pPr>
      <w:r w:rsidRPr="00407270">
        <w:rPr>
          <w:rFonts w:ascii="Cambria" w:hAnsi="Cambria" w:cs="Arial"/>
          <w:iCs/>
          <w:sz w:val="20"/>
          <w:szCs w:val="20"/>
        </w:rPr>
        <w:t>Załączon</w:t>
      </w:r>
      <w:r w:rsidR="00791279">
        <w:rPr>
          <w:rFonts w:ascii="Cambria" w:hAnsi="Cambria" w:cs="Arial"/>
          <w:iCs/>
          <w:sz w:val="20"/>
          <w:szCs w:val="20"/>
        </w:rPr>
        <w:t>e</w:t>
      </w:r>
      <w:r w:rsidRPr="00407270">
        <w:rPr>
          <w:rFonts w:ascii="Cambria" w:hAnsi="Cambria" w:cs="Arial"/>
          <w:iCs/>
          <w:sz w:val="20"/>
          <w:szCs w:val="20"/>
        </w:rPr>
        <w:t xml:space="preserve"> do SIWZ </w:t>
      </w:r>
      <w:r w:rsidR="00136003" w:rsidRPr="00407270">
        <w:rPr>
          <w:rFonts w:ascii="Cambria" w:hAnsi="Cambria" w:cs="Arial"/>
          <w:iCs/>
          <w:sz w:val="20"/>
          <w:szCs w:val="20"/>
        </w:rPr>
        <w:t>kosztorys</w:t>
      </w:r>
      <w:r w:rsidR="0047267B">
        <w:rPr>
          <w:rFonts w:ascii="Cambria" w:hAnsi="Cambria" w:cs="Arial"/>
          <w:iCs/>
          <w:sz w:val="20"/>
          <w:szCs w:val="20"/>
        </w:rPr>
        <w:t>y</w:t>
      </w:r>
      <w:r w:rsidR="00136003" w:rsidRPr="00407270">
        <w:rPr>
          <w:rFonts w:ascii="Cambria" w:hAnsi="Cambria" w:cs="Arial"/>
          <w:iCs/>
          <w:sz w:val="20"/>
          <w:szCs w:val="20"/>
        </w:rPr>
        <w:t xml:space="preserve"> ofertow</w:t>
      </w:r>
      <w:r w:rsidR="0047267B">
        <w:rPr>
          <w:rFonts w:ascii="Cambria" w:hAnsi="Cambria" w:cs="Arial"/>
          <w:iCs/>
          <w:sz w:val="20"/>
          <w:szCs w:val="20"/>
        </w:rPr>
        <w:t>e</w:t>
      </w:r>
      <w:r w:rsidR="00136003" w:rsidRPr="00407270">
        <w:rPr>
          <w:rFonts w:ascii="Cambria" w:hAnsi="Cambria" w:cs="Arial"/>
          <w:iCs/>
          <w:sz w:val="20"/>
          <w:szCs w:val="20"/>
        </w:rPr>
        <w:t xml:space="preserve"> (ślep</w:t>
      </w:r>
      <w:r w:rsidR="0047267B">
        <w:rPr>
          <w:rFonts w:ascii="Cambria" w:hAnsi="Cambria" w:cs="Arial"/>
          <w:iCs/>
          <w:sz w:val="20"/>
          <w:szCs w:val="20"/>
        </w:rPr>
        <w:t>e</w:t>
      </w:r>
      <w:r w:rsidR="00136003" w:rsidRPr="00407270">
        <w:rPr>
          <w:rFonts w:ascii="Cambria" w:hAnsi="Cambria" w:cs="Arial"/>
          <w:iCs/>
          <w:sz w:val="20"/>
          <w:szCs w:val="20"/>
        </w:rPr>
        <w:t>) stanowi</w:t>
      </w:r>
      <w:r w:rsidR="0047267B">
        <w:rPr>
          <w:rFonts w:ascii="Cambria" w:hAnsi="Cambria" w:cs="Arial"/>
          <w:iCs/>
          <w:sz w:val="20"/>
          <w:szCs w:val="20"/>
        </w:rPr>
        <w:t>ą</w:t>
      </w:r>
      <w:r w:rsidR="00136003" w:rsidRPr="00407270">
        <w:rPr>
          <w:rFonts w:ascii="Cambria" w:hAnsi="Cambria" w:cs="Arial"/>
          <w:iCs/>
          <w:sz w:val="20"/>
          <w:szCs w:val="20"/>
        </w:rPr>
        <w:t xml:space="preserve"> podstawę ustalenia ceny ofertowej</w:t>
      </w:r>
      <w:r w:rsidR="003A2B03" w:rsidRPr="00407270">
        <w:rPr>
          <w:rFonts w:ascii="Cambria" w:hAnsi="Cambria" w:cs="Arial"/>
          <w:iCs/>
          <w:sz w:val="20"/>
          <w:szCs w:val="20"/>
        </w:rPr>
        <w:t>.</w:t>
      </w:r>
      <w:r w:rsidR="00136003" w:rsidRPr="00407270">
        <w:rPr>
          <w:rFonts w:ascii="Cambria" w:hAnsi="Cambria" w:cs="Arial"/>
          <w:iCs/>
          <w:sz w:val="20"/>
          <w:szCs w:val="20"/>
        </w:rPr>
        <w:t xml:space="preserve"> Wykonawca po zapoznaniu się </w:t>
      </w:r>
      <w:r w:rsidRPr="00407270">
        <w:rPr>
          <w:rFonts w:ascii="Cambria" w:hAnsi="Cambria" w:cs="Arial"/>
          <w:iCs/>
          <w:sz w:val="20"/>
          <w:szCs w:val="20"/>
        </w:rPr>
        <w:t>z dokumentami jest zobowiązany do ustalenia zakresu robót niezbędnych do osiągnięcia rezultatu</w:t>
      </w:r>
      <w:r w:rsidR="0005523A" w:rsidRPr="00407270">
        <w:rPr>
          <w:rFonts w:ascii="Cambria" w:hAnsi="Cambria" w:cs="Arial"/>
          <w:iCs/>
          <w:sz w:val="20"/>
          <w:szCs w:val="20"/>
        </w:rPr>
        <w:t xml:space="preserve"> w każdej z pozycji kosztorysu ofertowego</w:t>
      </w:r>
      <w:r w:rsidRPr="00407270">
        <w:rPr>
          <w:rFonts w:ascii="Cambria" w:hAnsi="Cambria" w:cs="Arial"/>
          <w:iCs/>
          <w:sz w:val="20"/>
          <w:szCs w:val="20"/>
        </w:rPr>
        <w:t>.</w:t>
      </w:r>
      <w:r w:rsidR="00077A2A" w:rsidRPr="00407270">
        <w:rPr>
          <w:rFonts w:ascii="Cambria" w:hAnsi="Cambria" w:cs="Arial"/>
          <w:iCs/>
          <w:sz w:val="20"/>
          <w:szCs w:val="20"/>
        </w:rPr>
        <w:t xml:space="preserve"> </w:t>
      </w:r>
    </w:p>
    <w:p w:rsidR="004513F5" w:rsidRPr="00407270" w:rsidRDefault="004513F5" w:rsidP="00E62A4C">
      <w:pPr>
        <w:spacing w:line="276" w:lineRule="auto"/>
        <w:ind w:left="426" w:hanging="426"/>
        <w:jc w:val="both"/>
        <w:rPr>
          <w:rFonts w:ascii="Cambria" w:hAnsi="Cambria" w:cs="Arial"/>
          <w:sz w:val="20"/>
          <w:szCs w:val="20"/>
        </w:rPr>
      </w:pPr>
      <w:r w:rsidRPr="00407270">
        <w:rPr>
          <w:rFonts w:ascii="Cambria" w:hAnsi="Cambria" w:cs="Arial"/>
          <w:b/>
          <w:iCs/>
          <w:sz w:val="20"/>
          <w:szCs w:val="20"/>
        </w:rPr>
        <w:lastRenderedPageBreak/>
        <w:t>3.</w:t>
      </w:r>
      <w:r w:rsidR="009E69BF">
        <w:rPr>
          <w:rFonts w:ascii="Cambria" w:hAnsi="Cambria" w:cs="Arial"/>
          <w:b/>
          <w:iCs/>
          <w:sz w:val="20"/>
          <w:szCs w:val="20"/>
        </w:rPr>
        <w:t>2</w:t>
      </w:r>
      <w:r w:rsidRPr="00407270">
        <w:rPr>
          <w:rFonts w:ascii="Cambria" w:hAnsi="Cambria" w:cs="Arial"/>
          <w:b/>
          <w:iCs/>
          <w:sz w:val="20"/>
          <w:szCs w:val="20"/>
        </w:rPr>
        <w:t>.</w:t>
      </w:r>
      <w:r w:rsidRPr="00407270">
        <w:rPr>
          <w:rFonts w:ascii="Cambria" w:hAnsi="Cambria" w:cs="Arial"/>
          <w:iCs/>
          <w:sz w:val="20"/>
          <w:szCs w:val="20"/>
        </w:rPr>
        <w:t xml:space="preserve"> Przedmiot umowy może podlegać modyfikacji, jeżeli </w:t>
      </w:r>
      <w:r w:rsidRPr="00407270">
        <w:rPr>
          <w:rFonts w:ascii="Cambria" w:hAnsi="Cambria" w:cs="Arial"/>
          <w:sz w:val="20"/>
          <w:szCs w:val="20"/>
        </w:rPr>
        <w:t xml:space="preserve">w toku wykonywania robót okaże się, że dokumentacja projektowa zawiera wady, których nie można było stwierdzić przed zawarciem umowy,  a których istnienie uniemożliwia wykonywanie robót zgodnie z obowiązującymi przepisami i normami.  W takim przypadku, przy udziale projektanta i </w:t>
      </w:r>
      <w:r w:rsidR="0005523A" w:rsidRPr="00407270">
        <w:rPr>
          <w:rFonts w:ascii="Cambria" w:hAnsi="Cambria" w:cs="Arial"/>
          <w:sz w:val="20"/>
          <w:szCs w:val="20"/>
        </w:rPr>
        <w:t>Nadzorze inwestorskim</w:t>
      </w:r>
      <w:r w:rsidRPr="00407270">
        <w:rPr>
          <w:rFonts w:ascii="Cambria" w:hAnsi="Cambria" w:cs="Arial"/>
          <w:sz w:val="20"/>
          <w:szCs w:val="20"/>
        </w:rPr>
        <w:t xml:space="preserve"> Strony ustalą zakres robót zaniechanych</w:t>
      </w:r>
      <w:r w:rsidR="00F572F3" w:rsidRPr="00407270">
        <w:rPr>
          <w:rFonts w:ascii="Cambria" w:hAnsi="Cambria" w:cs="Arial"/>
          <w:sz w:val="20"/>
          <w:szCs w:val="20"/>
        </w:rPr>
        <w:t>, dodatkowych</w:t>
      </w:r>
      <w:r w:rsidRPr="00407270">
        <w:rPr>
          <w:rFonts w:ascii="Cambria" w:hAnsi="Cambria" w:cs="Arial"/>
          <w:sz w:val="20"/>
          <w:szCs w:val="20"/>
        </w:rPr>
        <w:t xml:space="preserve"> i zakres robót zamiennych a zmodyfikowany sposób świadczenia Wykonawcy określą  w aneksie do umowy. </w:t>
      </w:r>
    </w:p>
    <w:p w:rsidR="004513F5" w:rsidRPr="00407270" w:rsidRDefault="004513F5" w:rsidP="00E62A4C">
      <w:pPr>
        <w:pStyle w:val="Tekstpodstawowy3"/>
        <w:spacing w:after="0" w:line="276" w:lineRule="auto"/>
        <w:ind w:left="426" w:hanging="426"/>
        <w:jc w:val="both"/>
        <w:rPr>
          <w:rFonts w:ascii="Cambria" w:hAnsi="Cambria" w:cs="Arial"/>
          <w:iCs/>
          <w:sz w:val="20"/>
          <w:szCs w:val="20"/>
        </w:rPr>
      </w:pPr>
      <w:r w:rsidRPr="00407270">
        <w:rPr>
          <w:rFonts w:ascii="Cambria" w:hAnsi="Cambria" w:cs="Arial"/>
          <w:b/>
          <w:iCs/>
          <w:sz w:val="20"/>
          <w:szCs w:val="20"/>
        </w:rPr>
        <w:t>3.</w:t>
      </w:r>
      <w:r w:rsidR="009E69BF">
        <w:rPr>
          <w:rFonts w:ascii="Cambria" w:hAnsi="Cambria" w:cs="Arial"/>
          <w:b/>
          <w:iCs/>
          <w:sz w:val="20"/>
          <w:szCs w:val="20"/>
        </w:rPr>
        <w:t>3</w:t>
      </w:r>
      <w:r w:rsidRPr="00407270">
        <w:rPr>
          <w:rFonts w:ascii="Cambria" w:hAnsi="Cambria" w:cs="Arial"/>
          <w:b/>
          <w:iCs/>
          <w:sz w:val="20"/>
          <w:szCs w:val="20"/>
        </w:rPr>
        <w:t>.</w:t>
      </w:r>
      <w:r w:rsidRPr="00407270">
        <w:rPr>
          <w:rFonts w:ascii="Cambria" w:hAnsi="Cambria" w:cs="Arial"/>
          <w:iCs/>
          <w:sz w:val="20"/>
          <w:szCs w:val="20"/>
        </w:rPr>
        <w:t xml:space="preserve"> </w:t>
      </w:r>
      <w:r w:rsidR="0005523A" w:rsidRPr="00407270">
        <w:rPr>
          <w:rFonts w:ascii="Cambria" w:hAnsi="Cambria" w:cs="Arial"/>
          <w:iCs/>
          <w:sz w:val="20"/>
          <w:szCs w:val="20"/>
        </w:rPr>
        <w:t>Jeżeli wykonawca stwierdzi, że u</w:t>
      </w:r>
      <w:r w:rsidRPr="00407270">
        <w:rPr>
          <w:rFonts w:ascii="Cambria" w:hAnsi="Cambria" w:cs="Arial"/>
          <w:iCs/>
          <w:sz w:val="20"/>
          <w:szCs w:val="20"/>
        </w:rPr>
        <w:t xml:space="preserve">żyte w </w:t>
      </w:r>
      <w:r w:rsidR="00BF4047" w:rsidRPr="00407270">
        <w:rPr>
          <w:rFonts w:ascii="Cambria" w:hAnsi="Cambria" w:cs="Arial"/>
          <w:iCs/>
          <w:sz w:val="20"/>
          <w:szCs w:val="20"/>
        </w:rPr>
        <w:t xml:space="preserve">SIWZ </w:t>
      </w:r>
      <w:r w:rsidRPr="00407270">
        <w:rPr>
          <w:rFonts w:ascii="Cambria" w:hAnsi="Cambria" w:cs="Arial"/>
          <w:iCs/>
          <w:sz w:val="20"/>
          <w:szCs w:val="20"/>
        </w:rPr>
        <w:t xml:space="preserve">i w załącznikach do SIWZ </w:t>
      </w:r>
      <w:r w:rsidR="0005523A" w:rsidRPr="00407270">
        <w:rPr>
          <w:rFonts w:ascii="Cambria" w:hAnsi="Cambria" w:cs="Arial"/>
          <w:iCs/>
          <w:sz w:val="20"/>
          <w:szCs w:val="20"/>
        </w:rPr>
        <w:t>parametry mogą wskazywać na</w:t>
      </w:r>
      <w:r w:rsidRPr="00407270">
        <w:rPr>
          <w:rFonts w:ascii="Cambria" w:hAnsi="Cambria" w:cs="Arial"/>
          <w:iCs/>
          <w:sz w:val="20"/>
          <w:szCs w:val="20"/>
        </w:rPr>
        <w:t>, producentów</w:t>
      </w:r>
      <w:r w:rsidR="00BF4047" w:rsidRPr="00407270">
        <w:rPr>
          <w:rFonts w:ascii="Cambria" w:hAnsi="Cambria" w:cs="Arial"/>
          <w:iCs/>
          <w:sz w:val="20"/>
          <w:szCs w:val="20"/>
        </w:rPr>
        <w:t xml:space="preserve"> produktów </w:t>
      </w:r>
      <w:r w:rsidRPr="00407270">
        <w:rPr>
          <w:rFonts w:ascii="Cambria" w:hAnsi="Cambria" w:cs="Arial"/>
          <w:iCs/>
          <w:sz w:val="20"/>
          <w:szCs w:val="20"/>
        </w:rPr>
        <w:t xml:space="preserve">lub źródła ich pochodzenia </w:t>
      </w:r>
      <w:r w:rsidR="0005523A" w:rsidRPr="00407270">
        <w:rPr>
          <w:rFonts w:ascii="Cambria" w:hAnsi="Cambria" w:cs="Arial"/>
          <w:iCs/>
          <w:sz w:val="20"/>
          <w:szCs w:val="20"/>
        </w:rPr>
        <w:t xml:space="preserve">to oznacza, że </w:t>
      </w:r>
      <w:r w:rsidRPr="00407270">
        <w:rPr>
          <w:rFonts w:ascii="Cambria" w:hAnsi="Cambria" w:cs="Arial"/>
          <w:iCs/>
          <w:sz w:val="20"/>
          <w:szCs w:val="20"/>
        </w:rPr>
        <w:t xml:space="preserve">mają takie znaczenie, że </w:t>
      </w:r>
      <w:r w:rsidR="00BF4047" w:rsidRPr="00407270">
        <w:rPr>
          <w:rFonts w:ascii="Cambria" w:hAnsi="Cambria" w:cs="Arial"/>
          <w:iCs/>
          <w:sz w:val="20"/>
          <w:szCs w:val="20"/>
        </w:rPr>
        <w:t xml:space="preserve">parametry techniczne tak </w:t>
      </w:r>
      <w:r w:rsidRPr="00407270">
        <w:rPr>
          <w:rFonts w:ascii="Cambria" w:hAnsi="Cambria" w:cs="Arial"/>
          <w:iCs/>
          <w:sz w:val="20"/>
          <w:szCs w:val="20"/>
        </w:rPr>
        <w:t xml:space="preserve">wskazanych produktów określają  wymagane </w:t>
      </w:r>
      <w:r w:rsidR="00BF4047" w:rsidRPr="00407270">
        <w:rPr>
          <w:rFonts w:ascii="Cambria" w:hAnsi="Cambria" w:cs="Arial"/>
          <w:iCs/>
          <w:sz w:val="20"/>
          <w:szCs w:val="20"/>
        </w:rPr>
        <w:t>przez</w:t>
      </w:r>
      <w:r w:rsidRPr="00407270">
        <w:rPr>
          <w:rFonts w:ascii="Cambria" w:hAnsi="Cambria" w:cs="Arial"/>
          <w:iCs/>
          <w:sz w:val="20"/>
          <w:szCs w:val="20"/>
        </w:rPr>
        <w:t xml:space="preserve"> Zamawiającego minimalne </w:t>
      </w:r>
      <w:r w:rsidR="00BF4047" w:rsidRPr="00407270">
        <w:rPr>
          <w:rFonts w:ascii="Cambria" w:hAnsi="Cambria" w:cs="Arial"/>
          <w:iCs/>
          <w:sz w:val="20"/>
          <w:szCs w:val="20"/>
        </w:rPr>
        <w:t xml:space="preserve">oczekiwania </w:t>
      </w:r>
      <w:r w:rsidRPr="00407270">
        <w:rPr>
          <w:rFonts w:ascii="Cambria" w:hAnsi="Cambria" w:cs="Arial"/>
          <w:iCs/>
          <w:sz w:val="20"/>
          <w:szCs w:val="20"/>
        </w:rPr>
        <w:t>co do jakości produktów</w:t>
      </w:r>
      <w:r w:rsidR="00BF4047" w:rsidRPr="00407270">
        <w:rPr>
          <w:rFonts w:ascii="Cambria" w:hAnsi="Cambria" w:cs="Arial"/>
          <w:iCs/>
          <w:sz w:val="20"/>
          <w:szCs w:val="20"/>
        </w:rPr>
        <w:t>, które</w:t>
      </w:r>
      <w:r w:rsidRPr="00407270">
        <w:rPr>
          <w:rFonts w:ascii="Cambria" w:hAnsi="Cambria" w:cs="Arial"/>
          <w:iCs/>
          <w:sz w:val="20"/>
          <w:szCs w:val="20"/>
        </w:rPr>
        <w:t xml:space="preserve"> mają być użyte do wykonania przedmiotu umowy. Wykonawca jest uprawniony do stosowania produktów równoważnych</w:t>
      </w:r>
      <w:r w:rsidR="00C00306" w:rsidRPr="00407270">
        <w:rPr>
          <w:rFonts w:ascii="Cambria" w:hAnsi="Cambria" w:cs="Arial"/>
          <w:iCs/>
          <w:sz w:val="20"/>
          <w:szCs w:val="20"/>
        </w:rPr>
        <w:t>,</w:t>
      </w:r>
      <w:r w:rsidRPr="00407270">
        <w:rPr>
          <w:rFonts w:ascii="Cambria" w:hAnsi="Cambria" w:cs="Arial"/>
          <w:iCs/>
          <w:sz w:val="20"/>
          <w:szCs w:val="20"/>
        </w:rPr>
        <w:t xml:space="preserve"> przez które rozumie się takie, które  posiadają parametry </w:t>
      </w:r>
      <w:r w:rsidR="00243F5A" w:rsidRPr="00407270">
        <w:rPr>
          <w:rFonts w:ascii="Cambria" w:hAnsi="Cambria" w:cs="Arial"/>
          <w:iCs/>
          <w:sz w:val="20"/>
          <w:szCs w:val="20"/>
        </w:rPr>
        <w:t xml:space="preserve"> </w:t>
      </w:r>
      <w:r w:rsidRPr="00407270">
        <w:rPr>
          <w:rFonts w:ascii="Cambria" w:hAnsi="Cambria" w:cs="Arial"/>
          <w:iCs/>
          <w:sz w:val="20"/>
          <w:szCs w:val="20"/>
        </w:rPr>
        <w:t xml:space="preserve">techniczne </w:t>
      </w:r>
      <w:r w:rsidR="00824780" w:rsidRPr="00407270">
        <w:rPr>
          <w:rFonts w:ascii="Cambria" w:hAnsi="Cambria" w:cs="Arial"/>
          <w:iCs/>
          <w:sz w:val="20"/>
          <w:szCs w:val="20"/>
        </w:rPr>
        <w:t xml:space="preserve">nie gorsze od tych </w:t>
      </w:r>
      <w:r w:rsidRPr="00407270">
        <w:rPr>
          <w:rFonts w:ascii="Cambria" w:hAnsi="Cambria" w:cs="Arial"/>
          <w:iCs/>
          <w:sz w:val="20"/>
          <w:szCs w:val="20"/>
        </w:rPr>
        <w:t>wskazanych w SIWZ i w załącznikach do SIWZ.</w:t>
      </w:r>
      <w:r w:rsidR="00CC0C51" w:rsidRPr="00407270">
        <w:rPr>
          <w:rFonts w:ascii="Cambria" w:hAnsi="Cambria" w:cs="Arial"/>
          <w:iCs/>
          <w:sz w:val="20"/>
          <w:szCs w:val="20"/>
        </w:rPr>
        <w:t xml:space="preserve"> </w:t>
      </w:r>
      <w:r w:rsidRPr="00407270">
        <w:rPr>
          <w:rFonts w:ascii="Cambria" w:hAnsi="Cambria" w:cs="Arial"/>
          <w:iCs/>
          <w:sz w:val="20"/>
          <w:szCs w:val="20"/>
        </w:rPr>
        <w:t>Na Wykonawcy spoczywa ciężar wskazania „równoważności”.</w:t>
      </w:r>
    </w:p>
    <w:p w:rsidR="004513F5" w:rsidRPr="00407270" w:rsidRDefault="004513F5" w:rsidP="00E62A4C">
      <w:pPr>
        <w:pStyle w:val="Tekstpodstawowy"/>
        <w:spacing w:line="276" w:lineRule="auto"/>
        <w:ind w:left="426" w:hanging="426"/>
        <w:jc w:val="both"/>
        <w:rPr>
          <w:rFonts w:ascii="Cambria" w:hAnsi="Cambria" w:cs="Arial"/>
          <w:sz w:val="18"/>
          <w:szCs w:val="20"/>
        </w:rPr>
      </w:pPr>
      <w:r w:rsidRPr="00407270">
        <w:rPr>
          <w:rFonts w:ascii="Cambria" w:hAnsi="Cambria" w:cs="Arial"/>
          <w:b/>
          <w:sz w:val="20"/>
          <w:szCs w:val="20"/>
        </w:rPr>
        <w:t>3.</w:t>
      </w:r>
      <w:r w:rsidR="009E69BF">
        <w:rPr>
          <w:rFonts w:ascii="Cambria" w:hAnsi="Cambria" w:cs="Arial"/>
          <w:b/>
          <w:sz w:val="20"/>
          <w:szCs w:val="20"/>
        </w:rPr>
        <w:t>4</w:t>
      </w:r>
      <w:r w:rsidRPr="00407270">
        <w:rPr>
          <w:rFonts w:ascii="Cambria" w:hAnsi="Cambria" w:cs="Arial"/>
          <w:b/>
          <w:sz w:val="20"/>
          <w:szCs w:val="20"/>
        </w:rPr>
        <w:t>.</w:t>
      </w:r>
      <w:r w:rsidRPr="00407270">
        <w:rPr>
          <w:rFonts w:ascii="Cambria" w:hAnsi="Cambria" w:cs="Arial"/>
          <w:sz w:val="20"/>
          <w:szCs w:val="20"/>
        </w:rPr>
        <w:t xml:space="preserve"> </w:t>
      </w:r>
      <w:r w:rsidR="00243F5A" w:rsidRPr="00407270">
        <w:rPr>
          <w:rFonts w:ascii="Cambria" w:hAnsi="Cambria" w:cs="Arial"/>
          <w:sz w:val="20"/>
          <w:szCs w:val="20"/>
        </w:rPr>
        <w:t xml:space="preserve"> </w:t>
      </w:r>
      <w:r w:rsidR="00824780" w:rsidRPr="00407270">
        <w:rPr>
          <w:rFonts w:ascii="Cambria" w:eastAsia="Times New Roman" w:hAnsi="Cambria" w:cs="Arial"/>
          <w:iCs/>
          <w:smallCaps w:val="0"/>
          <w:sz w:val="20"/>
          <w:szCs w:val="20"/>
        </w:rPr>
        <w:t>Wykonawca jest zobowiązany  wykonać  przedmiot umowy z materiałów własnych.</w:t>
      </w:r>
      <w:r w:rsidR="00824780" w:rsidRPr="00407270">
        <w:rPr>
          <w:rFonts w:ascii="Cambria" w:hAnsi="Cambria" w:cs="Arial"/>
          <w:sz w:val="18"/>
          <w:szCs w:val="20"/>
        </w:rPr>
        <w:t xml:space="preserve">  </w:t>
      </w:r>
    </w:p>
    <w:p w:rsidR="0005523A" w:rsidRPr="00407270" w:rsidRDefault="004F755C" w:rsidP="00E62A4C">
      <w:pPr>
        <w:pStyle w:val="Tekstpodstawowy"/>
        <w:spacing w:line="276" w:lineRule="auto"/>
        <w:ind w:left="426" w:hanging="426"/>
        <w:jc w:val="both"/>
        <w:rPr>
          <w:rFonts w:ascii="Cambria" w:hAnsi="Cambria" w:cs="Arial"/>
          <w:smallCaps w:val="0"/>
          <w:sz w:val="20"/>
          <w:szCs w:val="20"/>
        </w:rPr>
      </w:pPr>
      <w:r w:rsidRPr="00407270">
        <w:rPr>
          <w:rFonts w:ascii="Cambria" w:hAnsi="Cambria" w:cs="Arial"/>
          <w:b/>
          <w:sz w:val="20"/>
          <w:szCs w:val="20"/>
        </w:rPr>
        <w:t>3.</w:t>
      </w:r>
      <w:r w:rsidR="009E69BF">
        <w:rPr>
          <w:rFonts w:ascii="Cambria" w:hAnsi="Cambria" w:cs="Arial"/>
          <w:b/>
          <w:sz w:val="20"/>
          <w:szCs w:val="20"/>
        </w:rPr>
        <w:t>5</w:t>
      </w:r>
      <w:r w:rsidRPr="00407270">
        <w:rPr>
          <w:rFonts w:ascii="Cambria" w:hAnsi="Cambria" w:cs="Arial"/>
          <w:b/>
          <w:sz w:val="20"/>
          <w:szCs w:val="20"/>
        </w:rPr>
        <w:t>.</w:t>
      </w:r>
      <w:r w:rsidRPr="00407270">
        <w:rPr>
          <w:rFonts w:ascii="Cambria" w:hAnsi="Cambria" w:cs="Arial"/>
          <w:sz w:val="18"/>
          <w:szCs w:val="20"/>
        </w:rPr>
        <w:tab/>
      </w:r>
      <w:r w:rsidRPr="00407270">
        <w:rPr>
          <w:rFonts w:ascii="Cambria" w:hAnsi="Cambria" w:cs="Arial"/>
          <w:smallCaps w:val="0"/>
          <w:sz w:val="20"/>
          <w:szCs w:val="20"/>
        </w:rPr>
        <w:t xml:space="preserve">Wykonawca wraz z ofertą jest zobowiązany do określenia </w:t>
      </w:r>
      <w:r w:rsidR="0005523A" w:rsidRPr="00407270">
        <w:rPr>
          <w:rFonts w:ascii="Cambria" w:hAnsi="Cambria" w:cs="Arial"/>
          <w:smallCaps w:val="0"/>
          <w:sz w:val="20"/>
          <w:szCs w:val="20"/>
        </w:rPr>
        <w:t>wskazanych</w:t>
      </w:r>
      <w:r w:rsidRPr="00407270">
        <w:rPr>
          <w:rFonts w:ascii="Cambria" w:hAnsi="Cambria" w:cs="Arial"/>
          <w:smallCaps w:val="0"/>
          <w:sz w:val="20"/>
          <w:szCs w:val="20"/>
        </w:rPr>
        <w:t xml:space="preserve"> </w:t>
      </w:r>
      <w:r w:rsidR="0005523A" w:rsidRPr="00407270">
        <w:rPr>
          <w:rFonts w:ascii="Cambria" w:hAnsi="Cambria" w:cs="Arial"/>
          <w:smallCaps w:val="0"/>
          <w:sz w:val="20"/>
          <w:szCs w:val="20"/>
        </w:rPr>
        <w:t xml:space="preserve">parametrów </w:t>
      </w:r>
      <w:r w:rsidRPr="00407270">
        <w:rPr>
          <w:rFonts w:ascii="Cambria" w:hAnsi="Cambria" w:cs="Arial"/>
          <w:smallCaps w:val="0"/>
          <w:sz w:val="20"/>
          <w:szCs w:val="20"/>
        </w:rPr>
        <w:t xml:space="preserve">materiałów </w:t>
      </w:r>
      <w:r w:rsidR="00EC0C3C" w:rsidRPr="00407270">
        <w:rPr>
          <w:rFonts w:ascii="Cambria" w:hAnsi="Cambria" w:cs="Arial"/>
          <w:smallCaps w:val="0"/>
          <w:sz w:val="20"/>
          <w:szCs w:val="20"/>
        </w:rPr>
        <w:t xml:space="preserve">wyszczególnionych w załączniku nr 2 do SIWZ </w:t>
      </w:r>
      <w:r w:rsidRPr="00407270">
        <w:rPr>
          <w:rFonts w:ascii="Cambria" w:hAnsi="Cambria" w:cs="Arial"/>
          <w:smallCaps w:val="0"/>
          <w:sz w:val="20"/>
          <w:szCs w:val="20"/>
        </w:rPr>
        <w:t xml:space="preserve">które użyje do wykonania przedmiotu zamówienia </w:t>
      </w:r>
      <w:r w:rsidR="00EC0C3C" w:rsidRPr="00407270">
        <w:rPr>
          <w:rFonts w:ascii="Cambria" w:hAnsi="Cambria" w:cs="Arial"/>
          <w:smallCaps w:val="0"/>
          <w:sz w:val="20"/>
          <w:szCs w:val="20"/>
        </w:rPr>
        <w:t xml:space="preserve">zgodnie z określonymi parametrami. </w:t>
      </w:r>
    </w:p>
    <w:p w:rsidR="004F755C" w:rsidRPr="00407270" w:rsidRDefault="0005523A" w:rsidP="000567F3">
      <w:pPr>
        <w:pStyle w:val="Tekstpodstawowy"/>
        <w:spacing w:line="276" w:lineRule="auto"/>
        <w:ind w:left="426"/>
        <w:jc w:val="both"/>
        <w:rPr>
          <w:rFonts w:ascii="Cambria" w:hAnsi="Cambria" w:cs="Arial"/>
          <w:smallCaps w:val="0"/>
          <w:sz w:val="18"/>
          <w:szCs w:val="20"/>
        </w:rPr>
      </w:pPr>
      <w:r w:rsidRPr="00407270">
        <w:rPr>
          <w:rFonts w:ascii="Cambria" w:hAnsi="Cambria" w:cs="Arial"/>
          <w:smallCaps w:val="0"/>
          <w:sz w:val="20"/>
          <w:szCs w:val="20"/>
        </w:rPr>
        <w:t>Wykonawca z którym zostanie zawarta umowa w trakcie realizacji na bieżąco będzie potwierdzała zadeklarowane</w:t>
      </w:r>
      <w:r w:rsidR="00EC0C3C" w:rsidRPr="00407270">
        <w:rPr>
          <w:rFonts w:ascii="Cambria" w:hAnsi="Cambria" w:cs="Arial"/>
          <w:smallCaps w:val="0"/>
          <w:sz w:val="20"/>
          <w:szCs w:val="20"/>
        </w:rPr>
        <w:t xml:space="preserve"> parametr</w:t>
      </w:r>
      <w:r w:rsidRPr="00407270">
        <w:rPr>
          <w:rFonts w:ascii="Cambria" w:hAnsi="Cambria" w:cs="Arial"/>
          <w:smallCaps w:val="0"/>
          <w:sz w:val="20"/>
          <w:szCs w:val="20"/>
        </w:rPr>
        <w:t>y</w:t>
      </w:r>
      <w:r w:rsidR="00EC0C3C" w:rsidRPr="00407270">
        <w:rPr>
          <w:rFonts w:ascii="Cambria" w:hAnsi="Cambria" w:cs="Arial"/>
          <w:smallCaps w:val="0"/>
          <w:sz w:val="20"/>
          <w:szCs w:val="20"/>
        </w:rPr>
        <w:t xml:space="preserve"> techniczn</w:t>
      </w:r>
      <w:r w:rsidRPr="00407270">
        <w:rPr>
          <w:rFonts w:ascii="Cambria" w:hAnsi="Cambria" w:cs="Arial"/>
          <w:smallCaps w:val="0"/>
          <w:sz w:val="20"/>
          <w:szCs w:val="20"/>
        </w:rPr>
        <w:t>e</w:t>
      </w:r>
      <w:r w:rsidR="00EC0C3C" w:rsidRPr="00407270">
        <w:rPr>
          <w:rFonts w:ascii="Cambria" w:hAnsi="Cambria" w:cs="Arial"/>
          <w:smallCaps w:val="0"/>
          <w:sz w:val="20"/>
          <w:szCs w:val="20"/>
        </w:rPr>
        <w:t xml:space="preserve"> i jakościow</w:t>
      </w:r>
      <w:r w:rsidRPr="00407270">
        <w:rPr>
          <w:rFonts w:ascii="Cambria" w:hAnsi="Cambria" w:cs="Arial"/>
          <w:smallCaps w:val="0"/>
          <w:sz w:val="20"/>
          <w:szCs w:val="20"/>
        </w:rPr>
        <w:t>e</w:t>
      </w:r>
      <w:r w:rsidR="00EC0C3C" w:rsidRPr="00407270">
        <w:rPr>
          <w:rFonts w:ascii="Cambria" w:hAnsi="Cambria" w:cs="Arial"/>
          <w:smallCaps w:val="0"/>
          <w:sz w:val="20"/>
          <w:szCs w:val="20"/>
        </w:rPr>
        <w:t xml:space="preserve"> materiałów wymienionych  w przywołanym załączniku</w:t>
      </w:r>
      <w:r w:rsidRPr="00407270">
        <w:rPr>
          <w:rFonts w:ascii="Cambria" w:hAnsi="Cambria" w:cs="Arial"/>
          <w:smallCaps w:val="0"/>
          <w:sz w:val="20"/>
          <w:szCs w:val="20"/>
        </w:rPr>
        <w:t xml:space="preserve">. </w:t>
      </w:r>
      <w:r w:rsidR="00EC0C3C" w:rsidRPr="00407270">
        <w:rPr>
          <w:rFonts w:ascii="Cambria" w:hAnsi="Cambria" w:cs="Arial"/>
          <w:smallCaps w:val="0"/>
          <w:sz w:val="20"/>
          <w:szCs w:val="20"/>
        </w:rPr>
        <w:t xml:space="preserve"> </w:t>
      </w:r>
      <w:r w:rsidRPr="00407270">
        <w:rPr>
          <w:rFonts w:ascii="Cambria" w:hAnsi="Cambria" w:cs="Arial"/>
          <w:smallCaps w:val="0"/>
          <w:sz w:val="20"/>
          <w:szCs w:val="20"/>
        </w:rPr>
        <w:t>Przekazując</w:t>
      </w:r>
      <w:r w:rsidR="00CF507B" w:rsidRPr="00407270">
        <w:rPr>
          <w:rFonts w:ascii="Cambria" w:hAnsi="Cambria" w:cs="Arial"/>
          <w:smallCaps w:val="0"/>
          <w:sz w:val="20"/>
          <w:szCs w:val="20"/>
        </w:rPr>
        <w:t xml:space="preserve"> Zamawiającemu</w:t>
      </w:r>
      <w:r w:rsidR="00EC0C3C" w:rsidRPr="00407270">
        <w:rPr>
          <w:rFonts w:ascii="Cambria" w:hAnsi="Cambria" w:cs="Arial"/>
          <w:smallCaps w:val="0"/>
          <w:sz w:val="20"/>
          <w:szCs w:val="20"/>
        </w:rPr>
        <w:t xml:space="preserve"> dokumenty potwierdzające wymagania techniczne i jakościowe takie jak: Karty katalogowe wraz z deklaracjami zgodności lub aprobatami technicznymi producentów</w:t>
      </w:r>
      <w:r w:rsidRPr="00407270">
        <w:rPr>
          <w:rFonts w:ascii="Cambria" w:hAnsi="Cambria" w:cs="Arial"/>
          <w:smallCaps w:val="0"/>
          <w:sz w:val="20"/>
          <w:szCs w:val="20"/>
        </w:rPr>
        <w:t xml:space="preserve"> potwierdzone </w:t>
      </w:r>
      <w:r w:rsidR="00CF507B" w:rsidRPr="00407270">
        <w:rPr>
          <w:rFonts w:ascii="Cambria" w:hAnsi="Cambria" w:cs="Arial"/>
          <w:smallCaps w:val="0"/>
          <w:sz w:val="20"/>
          <w:szCs w:val="20"/>
        </w:rPr>
        <w:t xml:space="preserve">stosownymi </w:t>
      </w:r>
      <w:r w:rsidRPr="00407270">
        <w:rPr>
          <w:rFonts w:ascii="Cambria" w:hAnsi="Cambria" w:cs="Arial"/>
          <w:smallCaps w:val="0"/>
          <w:sz w:val="20"/>
          <w:szCs w:val="20"/>
        </w:rPr>
        <w:t>badaniami</w:t>
      </w:r>
      <w:r w:rsidR="00EC0C3C" w:rsidRPr="00407270">
        <w:rPr>
          <w:rFonts w:ascii="Cambria" w:hAnsi="Cambria" w:cs="Arial"/>
          <w:smallCaps w:val="0"/>
          <w:sz w:val="20"/>
          <w:szCs w:val="20"/>
        </w:rPr>
        <w:t xml:space="preserve"> </w:t>
      </w:r>
      <w:r w:rsidR="00CF507B" w:rsidRPr="00407270">
        <w:rPr>
          <w:rFonts w:ascii="Cambria" w:hAnsi="Cambria" w:cs="Arial"/>
          <w:smallCaps w:val="0"/>
          <w:sz w:val="20"/>
          <w:szCs w:val="20"/>
        </w:rPr>
        <w:t>laboratoryjnymi. Biorąc pod uwagę , że zadeklarowany materiał będzie punktowany</w:t>
      </w:r>
      <w:r w:rsidR="00EC0C3C" w:rsidRPr="00407270">
        <w:rPr>
          <w:rFonts w:ascii="Cambria" w:hAnsi="Cambria" w:cs="Arial"/>
          <w:smallCaps w:val="0"/>
          <w:sz w:val="20"/>
          <w:szCs w:val="20"/>
        </w:rPr>
        <w:t xml:space="preserve"> w kryterium jakościowym i </w:t>
      </w:r>
      <w:r w:rsidR="00CF507B" w:rsidRPr="00407270">
        <w:rPr>
          <w:rFonts w:ascii="Cambria" w:hAnsi="Cambria" w:cs="Arial"/>
          <w:smallCaps w:val="0"/>
          <w:sz w:val="20"/>
          <w:szCs w:val="20"/>
        </w:rPr>
        <w:t xml:space="preserve">długości </w:t>
      </w:r>
      <w:r w:rsidR="00EC0C3C" w:rsidRPr="00407270">
        <w:rPr>
          <w:rFonts w:ascii="Cambria" w:hAnsi="Cambria" w:cs="Arial"/>
          <w:smallCaps w:val="0"/>
          <w:sz w:val="20"/>
          <w:szCs w:val="20"/>
        </w:rPr>
        <w:t>okresu rękojmi</w:t>
      </w:r>
      <w:r w:rsidR="00CF507B" w:rsidRPr="00407270">
        <w:rPr>
          <w:rFonts w:ascii="Cambria" w:hAnsi="Cambria" w:cs="Arial"/>
          <w:smallCaps w:val="0"/>
          <w:sz w:val="20"/>
          <w:szCs w:val="20"/>
        </w:rPr>
        <w:t>, informuję, że nie wywiązanie się z zadeklarowanych zobowiązań będzie skutkowało nałożeniem dotkliwych kar umownych.</w:t>
      </w:r>
    </w:p>
    <w:p w:rsidR="00AD2E2D" w:rsidRPr="00407270" w:rsidRDefault="00AD2E2D" w:rsidP="00E62A4C">
      <w:pPr>
        <w:pStyle w:val="Tekstpodstawowy"/>
        <w:spacing w:line="276" w:lineRule="auto"/>
        <w:ind w:left="426" w:hanging="426"/>
        <w:jc w:val="both"/>
        <w:rPr>
          <w:rFonts w:ascii="Cambria" w:eastAsia="Times New Roman" w:hAnsi="Cambria" w:cs="Arial"/>
          <w:iCs/>
          <w:smallCaps w:val="0"/>
          <w:sz w:val="20"/>
          <w:szCs w:val="20"/>
        </w:rPr>
      </w:pPr>
      <w:r w:rsidRPr="00407270">
        <w:rPr>
          <w:rFonts w:ascii="Cambria" w:hAnsi="Cambria" w:cs="Arial"/>
          <w:b/>
          <w:sz w:val="20"/>
          <w:szCs w:val="20"/>
        </w:rPr>
        <w:t>3</w:t>
      </w:r>
      <w:r w:rsidRPr="00407270">
        <w:rPr>
          <w:rFonts w:ascii="Cambria" w:hAnsi="Cambria" w:cs="Arial"/>
          <w:b/>
          <w:sz w:val="18"/>
          <w:szCs w:val="20"/>
        </w:rPr>
        <w:t>.</w:t>
      </w:r>
      <w:r w:rsidR="009E69BF">
        <w:rPr>
          <w:rFonts w:ascii="Cambria" w:eastAsia="Times New Roman" w:hAnsi="Cambria" w:cs="Arial"/>
          <w:b/>
          <w:iCs/>
          <w:smallCaps w:val="0"/>
          <w:sz w:val="20"/>
          <w:szCs w:val="20"/>
        </w:rPr>
        <w:t>6</w:t>
      </w:r>
      <w:r w:rsidRPr="00407270">
        <w:rPr>
          <w:rFonts w:ascii="Cambria" w:eastAsia="Times New Roman" w:hAnsi="Cambria" w:cs="Arial"/>
          <w:b/>
          <w:iCs/>
          <w:smallCaps w:val="0"/>
          <w:sz w:val="20"/>
          <w:szCs w:val="20"/>
        </w:rPr>
        <w:t xml:space="preserve">. </w:t>
      </w:r>
      <w:r w:rsidR="00243F5A" w:rsidRPr="00407270">
        <w:rPr>
          <w:rFonts w:ascii="Cambria" w:eastAsia="Times New Roman" w:hAnsi="Cambria" w:cs="Arial"/>
          <w:b/>
          <w:iCs/>
          <w:smallCaps w:val="0"/>
          <w:sz w:val="20"/>
          <w:szCs w:val="20"/>
        </w:rPr>
        <w:t xml:space="preserve"> </w:t>
      </w:r>
      <w:r w:rsidRPr="00407270">
        <w:rPr>
          <w:rFonts w:ascii="Cambria" w:eastAsia="Times New Roman" w:hAnsi="Cambria" w:cs="Arial"/>
          <w:iCs/>
          <w:smallCaps w:val="0"/>
          <w:sz w:val="20"/>
          <w:szCs w:val="20"/>
        </w:rPr>
        <w:t>Wykonawca zobowiązany jest do wydzielenia i zabezpieczenia terenu prowadzonych robót.</w:t>
      </w:r>
    </w:p>
    <w:p w:rsidR="00AD2E2D" w:rsidRPr="00407270" w:rsidRDefault="00AD2E2D" w:rsidP="00E62A4C">
      <w:pPr>
        <w:pStyle w:val="Bezodstpw"/>
        <w:spacing w:line="276" w:lineRule="auto"/>
        <w:ind w:left="567" w:hanging="567"/>
        <w:rPr>
          <w:rFonts w:ascii="Cambria" w:hAnsi="Cambria" w:cs="Arial"/>
          <w:sz w:val="20"/>
          <w:szCs w:val="20"/>
        </w:rPr>
      </w:pPr>
      <w:r w:rsidRPr="00407270">
        <w:rPr>
          <w:rFonts w:ascii="Cambria" w:hAnsi="Cambria" w:cs="Arial"/>
          <w:b/>
          <w:sz w:val="20"/>
          <w:szCs w:val="20"/>
        </w:rPr>
        <w:t>3.</w:t>
      </w:r>
      <w:r w:rsidR="009E69BF">
        <w:rPr>
          <w:rFonts w:ascii="Cambria" w:hAnsi="Cambria" w:cs="Arial"/>
          <w:b/>
          <w:sz w:val="20"/>
          <w:szCs w:val="20"/>
        </w:rPr>
        <w:t>7</w:t>
      </w:r>
      <w:r w:rsidRPr="00407270">
        <w:rPr>
          <w:rFonts w:ascii="Cambria" w:hAnsi="Cambria" w:cs="Arial"/>
          <w:b/>
          <w:sz w:val="20"/>
          <w:szCs w:val="20"/>
        </w:rPr>
        <w:t>.</w:t>
      </w:r>
      <w:r w:rsidR="00243F5A" w:rsidRPr="00407270">
        <w:rPr>
          <w:rFonts w:ascii="Cambria" w:hAnsi="Cambria" w:cs="Arial"/>
          <w:sz w:val="20"/>
          <w:szCs w:val="20"/>
        </w:rPr>
        <w:t xml:space="preserve">  </w:t>
      </w:r>
      <w:r w:rsidRPr="00407270">
        <w:rPr>
          <w:rFonts w:ascii="Cambria" w:hAnsi="Cambria" w:cs="Arial"/>
          <w:sz w:val="20"/>
          <w:szCs w:val="20"/>
        </w:rPr>
        <w:t xml:space="preserve">Wykonywanie robót, odbiory częściowe oraz organizację (BHP, ppoż, oraz koordynacja </w:t>
      </w:r>
      <w:r w:rsidR="00CB1BDB" w:rsidRPr="00407270">
        <w:rPr>
          <w:rFonts w:ascii="Cambria" w:hAnsi="Cambria" w:cs="Arial"/>
          <w:sz w:val="20"/>
          <w:szCs w:val="20"/>
        </w:rPr>
        <w:t xml:space="preserve">   </w:t>
      </w:r>
      <w:r w:rsidR="001C6ED7">
        <w:rPr>
          <w:rFonts w:ascii="Cambria" w:hAnsi="Cambria" w:cs="Arial"/>
          <w:sz w:val="20"/>
          <w:szCs w:val="20"/>
        </w:rPr>
        <w:t xml:space="preserve">            </w:t>
      </w:r>
      <w:r w:rsidR="00CB1BDB" w:rsidRPr="00407270">
        <w:rPr>
          <w:rFonts w:ascii="Cambria" w:hAnsi="Cambria" w:cs="Arial"/>
          <w:sz w:val="20"/>
          <w:szCs w:val="20"/>
        </w:rPr>
        <w:t xml:space="preserve">            </w:t>
      </w:r>
      <w:r w:rsidRPr="00407270">
        <w:rPr>
          <w:rFonts w:ascii="Cambria" w:hAnsi="Cambria" w:cs="Arial"/>
          <w:sz w:val="20"/>
          <w:szCs w:val="20"/>
        </w:rPr>
        <w:t xml:space="preserve">w zakresie BHP) na terenie prowadzonych robót należy prowadzić w oparciu o aktualne normy </w:t>
      </w:r>
      <w:r w:rsidR="00CB1BDB" w:rsidRPr="00407270">
        <w:rPr>
          <w:rFonts w:ascii="Cambria" w:hAnsi="Cambria" w:cs="Arial"/>
          <w:sz w:val="20"/>
          <w:szCs w:val="20"/>
        </w:rPr>
        <w:t xml:space="preserve">            </w:t>
      </w:r>
      <w:r w:rsidRPr="00407270">
        <w:rPr>
          <w:rFonts w:ascii="Cambria" w:hAnsi="Cambria" w:cs="Arial"/>
          <w:sz w:val="20"/>
          <w:szCs w:val="20"/>
        </w:rPr>
        <w:t>i przepisy.</w:t>
      </w:r>
    </w:p>
    <w:p w:rsidR="00097783" w:rsidRDefault="00243F5A" w:rsidP="00097783">
      <w:pPr>
        <w:pStyle w:val="Nagwek4"/>
        <w:spacing w:before="0" w:after="0" w:line="276" w:lineRule="auto"/>
        <w:jc w:val="both"/>
        <w:rPr>
          <w:rFonts w:ascii="Cambria" w:hAnsi="Cambria" w:cs="Arial"/>
          <w:b w:val="0"/>
          <w:sz w:val="20"/>
          <w:szCs w:val="20"/>
        </w:rPr>
      </w:pPr>
      <w:r w:rsidRPr="00407270">
        <w:rPr>
          <w:rFonts w:ascii="Cambria" w:hAnsi="Cambria" w:cs="Arial"/>
          <w:iCs/>
          <w:sz w:val="20"/>
          <w:szCs w:val="20"/>
        </w:rPr>
        <w:t>3.</w:t>
      </w:r>
      <w:r w:rsidR="009E69BF">
        <w:rPr>
          <w:rFonts w:ascii="Cambria" w:hAnsi="Cambria" w:cs="Arial"/>
          <w:iCs/>
          <w:sz w:val="20"/>
          <w:szCs w:val="20"/>
        </w:rPr>
        <w:t>8</w:t>
      </w:r>
      <w:r w:rsidR="003D736E" w:rsidRPr="00407270">
        <w:rPr>
          <w:rFonts w:ascii="Cambria" w:hAnsi="Cambria" w:cs="Arial"/>
          <w:iCs/>
          <w:sz w:val="20"/>
          <w:szCs w:val="20"/>
        </w:rPr>
        <w:t xml:space="preserve">.  </w:t>
      </w:r>
      <w:r w:rsidR="00097783" w:rsidRPr="00502DF3">
        <w:rPr>
          <w:rFonts w:ascii="Cambria" w:hAnsi="Cambria" w:cs="Arial"/>
          <w:b w:val="0"/>
          <w:sz w:val="20"/>
          <w:szCs w:val="20"/>
        </w:rPr>
        <w:t xml:space="preserve">Zamawiający w oparciu o art. 29 ust. 3a ustawy wymaga aby przez cały okres realizacji robót </w:t>
      </w:r>
      <w:r w:rsidR="00097783">
        <w:rPr>
          <w:rFonts w:ascii="Cambria" w:hAnsi="Cambria" w:cs="Arial"/>
          <w:b w:val="0"/>
          <w:sz w:val="20"/>
          <w:szCs w:val="20"/>
        </w:rPr>
        <w:t xml:space="preserve">  </w:t>
      </w:r>
    </w:p>
    <w:p w:rsidR="00097783" w:rsidRDefault="00097783" w:rsidP="00097783">
      <w:pPr>
        <w:pStyle w:val="Nagwek4"/>
        <w:spacing w:before="0" w:after="0" w:line="276" w:lineRule="auto"/>
        <w:jc w:val="both"/>
        <w:rPr>
          <w:rFonts w:ascii="Cambria" w:hAnsi="Cambria"/>
          <w:b w:val="0"/>
          <w:sz w:val="20"/>
          <w:szCs w:val="20"/>
        </w:rPr>
      </w:pPr>
      <w:r>
        <w:rPr>
          <w:rFonts w:ascii="Cambria" w:hAnsi="Cambria" w:cs="Arial"/>
          <w:b w:val="0"/>
          <w:sz w:val="20"/>
          <w:szCs w:val="20"/>
        </w:rPr>
        <w:t xml:space="preserve">            W</w:t>
      </w:r>
      <w:r w:rsidRPr="00502DF3">
        <w:rPr>
          <w:rFonts w:ascii="Cambria" w:hAnsi="Cambria" w:cs="Arial"/>
          <w:b w:val="0"/>
          <w:sz w:val="20"/>
          <w:szCs w:val="20"/>
        </w:rPr>
        <w:t>ykonawca</w:t>
      </w:r>
      <w:r>
        <w:rPr>
          <w:rFonts w:ascii="Cambria" w:hAnsi="Cambria" w:cs="Arial"/>
          <w:b w:val="0"/>
          <w:sz w:val="20"/>
          <w:szCs w:val="20"/>
        </w:rPr>
        <w:t xml:space="preserve"> </w:t>
      </w:r>
      <w:r w:rsidRPr="00365FE8">
        <w:rPr>
          <w:rFonts w:ascii="Cambria" w:hAnsi="Cambria"/>
          <w:b w:val="0"/>
          <w:sz w:val="20"/>
          <w:szCs w:val="20"/>
        </w:rPr>
        <w:t xml:space="preserve">na podstawie umowy o pracę osób wykonujących czynności w zakresie realizacji </w:t>
      </w:r>
    </w:p>
    <w:p w:rsidR="00097783" w:rsidRDefault="00097783" w:rsidP="00097783">
      <w:pPr>
        <w:pStyle w:val="Nagwek4"/>
        <w:spacing w:before="0" w:after="0" w:line="276" w:lineRule="auto"/>
        <w:jc w:val="both"/>
        <w:rPr>
          <w:rFonts w:ascii="Cambria" w:hAnsi="Cambria"/>
          <w:b w:val="0"/>
          <w:sz w:val="20"/>
          <w:szCs w:val="20"/>
        </w:rPr>
      </w:pPr>
      <w:r>
        <w:rPr>
          <w:rFonts w:ascii="Cambria" w:hAnsi="Cambria"/>
          <w:b w:val="0"/>
          <w:sz w:val="20"/>
          <w:szCs w:val="20"/>
        </w:rPr>
        <w:t xml:space="preserve">            </w:t>
      </w:r>
      <w:r w:rsidRPr="00365FE8">
        <w:rPr>
          <w:rFonts w:ascii="Cambria" w:hAnsi="Cambria"/>
          <w:b w:val="0"/>
          <w:sz w:val="20"/>
          <w:szCs w:val="20"/>
        </w:rPr>
        <w:t xml:space="preserve">zamówienia na stanowisku robotników budowy dróg, wykonujących roboty budowlane pod </w:t>
      </w:r>
    </w:p>
    <w:p w:rsidR="00097783" w:rsidRDefault="00097783" w:rsidP="00097783">
      <w:pPr>
        <w:pStyle w:val="Nagwek4"/>
        <w:spacing w:before="0" w:after="0" w:line="276" w:lineRule="auto"/>
        <w:jc w:val="both"/>
        <w:rPr>
          <w:rFonts w:ascii="Cambria" w:hAnsi="Cambria"/>
          <w:b w:val="0"/>
          <w:sz w:val="20"/>
          <w:szCs w:val="20"/>
        </w:rPr>
      </w:pPr>
      <w:r>
        <w:rPr>
          <w:rFonts w:ascii="Cambria" w:hAnsi="Cambria"/>
          <w:b w:val="0"/>
          <w:sz w:val="20"/>
          <w:szCs w:val="20"/>
        </w:rPr>
        <w:t xml:space="preserve">           </w:t>
      </w:r>
      <w:r w:rsidRPr="00365FE8">
        <w:rPr>
          <w:rFonts w:ascii="Cambria" w:hAnsi="Cambria"/>
          <w:b w:val="0"/>
          <w:sz w:val="20"/>
          <w:szCs w:val="20"/>
        </w:rPr>
        <w:t xml:space="preserve">kierownictwem kierownika budowy lub kierownika robót, jeżeli wykonanie tych czynności polega </w:t>
      </w:r>
    </w:p>
    <w:p w:rsidR="00097783" w:rsidRDefault="00097783" w:rsidP="00097783">
      <w:pPr>
        <w:pStyle w:val="Nagwek4"/>
        <w:spacing w:before="0" w:after="0" w:line="276" w:lineRule="auto"/>
        <w:jc w:val="both"/>
        <w:rPr>
          <w:rFonts w:ascii="Cambria" w:hAnsi="Cambria"/>
          <w:b w:val="0"/>
          <w:sz w:val="20"/>
          <w:szCs w:val="20"/>
        </w:rPr>
      </w:pPr>
      <w:r>
        <w:rPr>
          <w:rFonts w:ascii="Cambria" w:hAnsi="Cambria"/>
          <w:b w:val="0"/>
          <w:sz w:val="20"/>
          <w:szCs w:val="20"/>
        </w:rPr>
        <w:t xml:space="preserve">           </w:t>
      </w:r>
      <w:r w:rsidRPr="00365FE8">
        <w:rPr>
          <w:rFonts w:ascii="Cambria" w:hAnsi="Cambria"/>
          <w:b w:val="0"/>
          <w:sz w:val="20"/>
          <w:szCs w:val="20"/>
        </w:rPr>
        <w:t>na wykonywaniu pracy w sposób określon</w:t>
      </w:r>
      <w:r>
        <w:rPr>
          <w:rFonts w:ascii="Cambria" w:hAnsi="Cambria"/>
          <w:b w:val="0"/>
          <w:sz w:val="20"/>
          <w:szCs w:val="20"/>
        </w:rPr>
        <w:t xml:space="preserve">y </w:t>
      </w:r>
      <w:r w:rsidRPr="00365FE8">
        <w:rPr>
          <w:rFonts w:ascii="Cambria" w:hAnsi="Cambria"/>
          <w:b w:val="0"/>
          <w:sz w:val="20"/>
          <w:szCs w:val="20"/>
        </w:rPr>
        <w:t xml:space="preserve">w art. 22 § 1 ustawy z dnia 26 czerwca 1974 r. – Kodeks </w:t>
      </w:r>
    </w:p>
    <w:p w:rsidR="00097783" w:rsidRDefault="00097783" w:rsidP="00097783">
      <w:pPr>
        <w:pStyle w:val="Nagwek4"/>
        <w:spacing w:before="0" w:after="0" w:line="276" w:lineRule="auto"/>
        <w:jc w:val="both"/>
        <w:rPr>
          <w:rFonts w:ascii="Cambria" w:hAnsi="Cambria" w:cs="Arial"/>
          <w:sz w:val="20"/>
          <w:szCs w:val="20"/>
          <w:u w:val="single"/>
        </w:rPr>
      </w:pPr>
      <w:r>
        <w:rPr>
          <w:rFonts w:ascii="Cambria" w:hAnsi="Cambria"/>
          <w:b w:val="0"/>
          <w:sz w:val="20"/>
          <w:szCs w:val="20"/>
        </w:rPr>
        <w:t xml:space="preserve">             </w:t>
      </w:r>
      <w:r w:rsidRPr="00365FE8">
        <w:rPr>
          <w:rFonts w:ascii="Cambria" w:hAnsi="Cambria"/>
          <w:b w:val="0"/>
          <w:sz w:val="20"/>
          <w:szCs w:val="20"/>
        </w:rPr>
        <w:t>pracy (tj. Dz.</w:t>
      </w:r>
      <w:r>
        <w:rPr>
          <w:rFonts w:ascii="Cambria" w:hAnsi="Cambria"/>
          <w:b w:val="0"/>
          <w:sz w:val="20"/>
          <w:szCs w:val="20"/>
        </w:rPr>
        <w:t xml:space="preserve"> </w:t>
      </w:r>
      <w:r w:rsidRPr="00365FE8">
        <w:rPr>
          <w:rFonts w:ascii="Cambria" w:hAnsi="Cambria"/>
          <w:b w:val="0"/>
          <w:sz w:val="20"/>
          <w:szCs w:val="20"/>
        </w:rPr>
        <w:t>U. z 2016 r. poz. 1666</w:t>
      </w:r>
      <w:r w:rsidRPr="00365FE8">
        <w:rPr>
          <w:b w:val="0"/>
        </w:rPr>
        <w:t>)</w:t>
      </w:r>
      <w:r w:rsidRPr="00502DF3">
        <w:rPr>
          <w:rFonts w:ascii="Cambria" w:hAnsi="Cambria" w:cs="Arial"/>
          <w:b w:val="0"/>
          <w:sz w:val="20"/>
          <w:szCs w:val="20"/>
        </w:rPr>
        <w:t xml:space="preserve"> zatrudniał</w:t>
      </w:r>
      <w:r>
        <w:rPr>
          <w:rFonts w:ascii="Cambria" w:hAnsi="Cambria" w:cs="Arial"/>
          <w:b w:val="0"/>
          <w:sz w:val="20"/>
          <w:szCs w:val="20"/>
        </w:rPr>
        <w:t xml:space="preserve"> </w:t>
      </w:r>
      <w:r w:rsidRPr="00502DF3">
        <w:rPr>
          <w:rFonts w:ascii="Cambria" w:hAnsi="Cambria" w:cs="Arial"/>
          <w:sz w:val="20"/>
          <w:szCs w:val="20"/>
          <w:u w:val="single"/>
        </w:rPr>
        <w:t xml:space="preserve">minimum </w:t>
      </w:r>
      <w:r w:rsidRPr="00DC616E">
        <w:rPr>
          <w:rFonts w:ascii="Cambria" w:hAnsi="Cambria" w:cs="Arial"/>
          <w:sz w:val="20"/>
          <w:szCs w:val="20"/>
          <w:u w:val="single"/>
        </w:rPr>
        <w:t>4 pracowników</w:t>
      </w:r>
      <w:r w:rsidRPr="00502DF3">
        <w:rPr>
          <w:rFonts w:ascii="Cambria" w:hAnsi="Cambria" w:cs="Arial"/>
          <w:sz w:val="20"/>
          <w:szCs w:val="20"/>
          <w:u w:val="single"/>
        </w:rPr>
        <w:t xml:space="preserve"> bezpośrednio </w:t>
      </w:r>
    </w:p>
    <w:p w:rsidR="00097783" w:rsidRDefault="00097783" w:rsidP="00097783">
      <w:pPr>
        <w:pStyle w:val="Nagwek4"/>
        <w:spacing w:before="0" w:after="0" w:line="276" w:lineRule="auto"/>
        <w:jc w:val="both"/>
        <w:rPr>
          <w:rFonts w:ascii="Cambria" w:hAnsi="Cambria"/>
          <w:b w:val="0"/>
          <w:sz w:val="20"/>
          <w:szCs w:val="20"/>
        </w:rPr>
      </w:pPr>
      <w:r w:rsidRPr="00097783">
        <w:rPr>
          <w:rFonts w:ascii="Cambria" w:hAnsi="Cambria" w:cs="Arial"/>
          <w:sz w:val="20"/>
          <w:szCs w:val="20"/>
        </w:rPr>
        <w:t xml:space="preserve">            </w:t>
      </w:r>
      <w:r>
        <w:rPr>
          <w:rFonts w:ascii="Cambria" w:hAnsi="Cambria" w:cs="Arial"/>
          <w:sz w:val="20"/>
          <w:szCs w:val="20"/>
          <w:u w:val="single"/>
        </w:rPr>
        <w:t xml:space="preserve"> </w:t>
      </w:r>
      <w:r w:rsidRPr="00502DF3">
        <w:rPr>
          <w:rFonts w:ascii="Cambria" w:hAnsi="Cambria" w:cs="Arial"/>
          <w:sz w:val="20"/>
          <w:szCs w:val="20"/>
          <w:u w:val="single"/>
        </w:rPr>
        <w:t>związanych z wykonywaniem robót drogowych</w:t>
      </w:r>
      <w:r w:rsidRPr="00502DF3">
        <w:rPr>
          <w:rFonts w:ascii="Cambria" w:hAnsi="Cambria" w:cs="Arial"/>
          <w:sz w:val="20"/>
          <w:szCs w:val="20"/>
        </w:rPr>
        <w:t xml:space="preserve">. </w:t>
      </w:r>
      <w:r w:rsidRPr="00502DF3">
        <w:rPr>
          <w:rFonts w:ascii="Cambria" w:hAnsi="Cambria"/>
          <w:b w:val="0"/>
          <w:sz w:val="20"/>
          <w:szCs w:val="20"/>
        </w:rPr>
        <w:t xml:space="preserve">Należy wypełnić </w:t>
      </w:r>
      <w:r w:rsidRPr="00D5008C">
        <w:rPr>
          <w:rFonts w:ascii="Cambria" w:hAnsi="Cambria"/>
          <w:sz w:val="20"/>
          <w:szCs w:val="20"/>
        </w:rPr>
        <w:t>Załącznik nr 6 do SIWZ</w:t>
      </w:r>
      <w:r>
        <w:rPr>
          <w:rFonts w:ascii="Cambria" w:hAnsi="Cambria"/>
          <w:b w:val="0"/>
          <w:sz w:val="20"/>
          <w:szCs w:val="20"/>
        </w:rPr>
        <w:t>.</w:t>
      </w:r>
    </w:p>
    <w:p w:rsidR="00097783" w:rsidRPr="009265D8" w:rsidRDefault="00097783" w:rsidP="00097783">
      <w:pPr>
        <w:jc w:val="both"/>
        <w:rPr>
          <w:rFonts w:ascii="Cambria" w:hAnsi="Cambria"/>
          <w:bCs/>
          <w:sz w:val="20"/>
          <w:szCs w:val="20"/>
        </w:rPr>
      </w:pPr>
      <w:r w:rsidRPr="009265D8">
        <w:rPr>
          <w:rFonts w:ascii="Cambria" w:hAnsi="Cambria"/>
          <w:bCs/>
          <w:sz w:val="20"/>
          <w:szCs w:val="20"/>
        </w:rPr>
        <w:t xml:space="preserve">Sposób dokumentowania zatrudnienia ww. osób, uprawnienia zamawiającego w zakresie kontroli spełniania przez wykonawcę wymagań w zakresie zatrudnienia oraz sankcji z tytułu niespełnienia tych wymagań określa </w:t>
      </w:r>
      <w:r>
        <w:rPr>
          <w:rFonts w:ascii="Cambria" w:hAnsi="Cambria"/>
          <w:bCs/>
          <w:sz w:val="20"/>
          <w:szCs w:val="20"/>
        </w:rPr>
        <w:t>w</w:t>
      </w:r>
      <w:r w:rsidRPr="009265D8">
        <w:rPr>
          <w:rFonts w:ascii="Cambria" w:hAnsi="Cambria"/>
          <w:bCs/>
          <w:sz w:val="20"/>
          <w:szCs w:val="20"/>
        </w:rPr>
        <w:t xml:space="preserve">zór umowy, stanowiący </w:t>
      </w:r>
      <w:r w:rsidRPr="009265D8">
        <w:rPr>
          <w:rFonts w:ascii="Cambria" w:hAnsi="Cambria"/>
          <w:b/>
          <w:bCs/>
          <w:sz w:val="20"/>
          <w:szCs w:val="20"/>
        </w:rPr>
        <w:t>załącznik nr 7</w:t>
      </w:r>
      <w:r w:rsidRPr="009265D8">
        <w:rPr>
          <w:rFonts w:ascii="Cambria" w:hAnsi="Cambria"/>
          <w:bCs/>
          <w:sz w:val="20"/>
          <w:szCs w:val="20"/>
        </w:rPr>
        <w:t xml:space="preserve"> do SIWZ.</w:t>
      </w:r>
    </w:p>
    <w:tbl>
      <w:tblPr>
        <w:tblW w:w="11700" w:type="dxa"/>
        <w:jc w:val="center"/>
        <w:tblCellSpacing w:w="0" w:type="dxa"/>
        <w:tblCellMar>
          <w:top w:w="75" w:type="dxa"/>
          <w:left w:w="75" w:type="dxa"/>
          <w:bottom w:w="75" w:type="dxa"/>
          <w:right w:w="75" w:type="dxa"/>
        </w:tblCellMar>
        <w:tblLook w:val="04A0"/>
      </w:tblPr>
      <w:tblGrid>
        <w:gridCol w:w="11544"/>
        <w:gridCol w:w="156"/>
      </w:tblGrid>
      <w:tr w:rsidR="00FF52F1" w:rsidRPr="00407270" w:rsidTr="007D782F">
        <w:trPr>
          <w:trHeight w:val="1322"/>
          <w:tblCellSpacing w:w="0" w:type="dxa"/>
          <w:jc w:val="center"/>
        </w:trPr>
        <w:tc>
          <w:tcPr>
            <w:tcW w:w="0" w:type="auto"/>
            <w:vAlign w:val="center"/>
          </w:tcPr>
          <w:p w:rsidR="00FF52F1" w:rsidRPr="00407270" w:rsidRDefault="00FF52F1" w:rsidP="00FF52F1">
            <w:pPr>
              <w:pStyle w:val="Bezodstpw"/>
              <w:numPr>
                <w:ilvl w:val="0"/>
                <w:numId w:val="31"/>
              </w:numPr>
              <w:tabs>
                <w:tab w:val="left" w:pos="1666"/>
              </w:tabs>
              <w:spacing w:line="276" w:lineRule="auto"/>
              <w:ind w:left="1668" w:right="1082" w:hanging="426"/>
              <w:rPr>
                <w:rFonts w:ascii="Cambria" w:eastAsia="Times New Roman" w:hAnsi="Cambria" w:cs="Arial"/>
                <w:b/>
                <w:sz w:val="20"/>
                <w:szCs w:val="20"/>
                <w:u w:val="single"/>
              </w:rPr>
            </w:pPr>
            <w:r w:rsidRPr="00407270">
              <w:rPr>
                <w:rFonts w:ascii="Cambria" w:hAnsi="Cambria" w:cs="Arial"/>
                <w:b/>
                <w:sz w:val="20"/>
                <w:szCs w:val="20"/>
                <w:u w:val="single"/>
              </w:rPr>
              <w:t xml:space="preserve">Zamawiający nie dopuszcza składania ofert wariantowych, </w:t>
            </w:r>
            <w:r w:rsidRPr="00407270">
              <w:rPr>
                <w:rFonts w:ascii="Cambria" w:hAnsi="Cambria" w:cs="Arial"/>
                <w:b/>
                <w:iCs/>
                <w:sz w:val="20"/>
                <w:u w:val="single"/>
              </w:rPr>
              <w:t>nie zamierza zawierać umowy ramowej, nie przewiduje aukcji elektronicznej</w:t>
            </w:r>
            <w:r w:rsidRPr="00407270">
              <w:rPr>
                <w:rFonts w:ascii="Cambria" w:hAnsi="Cambria" w:cs="Arial"/>
                <w:b/>
                <w:sz w:val="20"/>
                <w:szCs w:val="20"/>
                <w:u w:val="single"/>
              </w:rPr>
              <w:t>.</w:t>
            </w:r>
            <w:r w:rsidRPr="00407270">
              <w:rPr>
                <w:rFonts w:ascii="Cambria" w:eastAsia="Times New Roman" w:hAnsi="Cambria" w:cs="Arial"/>
                <w:b/>
                <w:sz w:val="20"/>
                <w:szCs w:val="20"/>
                <w:u w:val="single"/>
              </w:rPr>
              <w:t xml:space="preserve"> </w:t>
            </w:r>
          </w:p>
          <w:p w:rsidR="00FF52F1" w:rsidRPr="00407270" w:rsidRDefault="00FF52F1" w:rsidP="007D782F">
            <w:pPr>
              <w:pStyle w:val="Bezodstpw"/>
              <w:tabs>
                <w:tab w:val="left" w:pos="1666"/>
              </w:tabs>
              <w:spacing w:line="276" w:lineRule="auto"/>
              <w:ind w:left="1666" w:right="1082"/>
              <w:rPr>
                <w:rFonts w:ascii="Cambria" w:eastAsia="Times New Roman" w:hAnsi="Cambria" w:cs="Arial"/>
                <w:b/>
                <w:sz w:val="20"/>
                <w:szCs w:val="20"/>
                <w:u w:val="single"/>
              </w:rPr>
            </w:pPr>
          </w:p>
          <w:p w:rsidR="00FF52F1" w:rsidRPr="00902799" w:rsidRDefault="00FF52F1" w:rsidP="007D782F">
            <w:pPr>
              <w:pStyle w:val="Bezodstpw"/>
              <w:numPr>
                <w:ilvl w:val="0"/>
                <w:numId w:val="10"/>
              </w:numPr>
              <w:tabs>
                <w:tab w:val="num" w:pos="1666"/>
              </w:tabs>
              <w:spacing w:line="276" w:lineRule="auto"/>
              <w:ind w:left="1666" w:hanging="426"/>
              <w:rPr>
                <w:rFonts w:ascii="Cambria" w:hAnsi="Cambria" w:cs="Arial"/>
                <w:sz w:val="20"/>
                <w:szCs w:val="20"/>
              </w:rPr>
            </w:pPr>
            <w:r>
              <w:rPr>
                <w:rFonts w:ascii="Cambria" w:hAnsi="Cambria" w:cs="Arial"/>
                <w:b/>
                <w:sz w:val="20"/>
                <w:szCs w:val="20"/>
                <w:u w:val="single"/>
              </w:rPr>
              <w:t xml:space="preserve">Zamawiający </w:t>
            </w:r>
            <w:r w:rsidRPr="00407270">
              <w:rPr>
                <w:rFonts w:ascii="Cambria" w:hAnsi="Cambria" w:cs="Arial"/>
                <w:b/>
                <w:sz w:val="20"/>
                <w:szCs w:val="20"/>
                <w:u w:val="single"/>
              </w:rPr>
              <w:t xml:space="preserve"> dopuszcza składani</w:t>
            </w:r>
            <w:r>
              <w:rPr>
                <w:rFonts w:ascii="Cambria" w:hAnsi="Cambria" w:cs="Arial"/>
                <w:b/>
                <w:sz w:val="20"/>
                <w:szCs w:val="20"/>
                <w:u w:val="single"/>
              </w:rPr>
              <w:t>e</w:t>
            </w:r>
            <w:r w:rsidRPr="00407270">
              <w:rPr>
                <w:rFonts w:ascii="Cambria" w:hAnsi="Cambria" w:cs="Arial"/>
                <w:b/>
                <w:sz w:val="20"/>
                <w:szCs w:val="20"/>
                <w:u w:val="single"/>
              </w:rPr>
              <w:t xml:space="preserve"> ofert częściowych</w:t>
            </w:r>
            <w:r w:rsidR="00C306E1">
              <w:rPr>
                <w:rFonts w:ascii="Cambria" w:hAnsi="Cambria" w:cs="Arial"/>
                <w:b/>
                <w:sz w:val="20"/>
                <w:szCs w:val="20"/>
                <w:u w:val="single"/>
              </w:rPr>
              <w:t xml:space="preserve"> na trzy </w:t>
            </w:r>
            <w:r>
              <w:rPr>
                <w:rFonts w:ascii="Cambria" w:hAnsi="Cambria" w:cs="Arial"/>
                <w:b/>
                <w:sz w:val="20"/>
                <w:szCs w:val="20"/>
                <w:u w:val="single"/>
              </w:rPr>
              <w:t xml:space="preserve"> zadania</w:t>
            </w:r>
            <w:r w:rsidRPr="00407270">
              <w:rPr>
                <w:rFonts w:ascii="Cambria" w:hAnsi="Cambria" w:cs="Arial"/>
                <w:sz w:val="20"/>
                <w:szCs w:val="20"/>
              </w:rPr>
              <w:t>.</w:t>
            </w:r>
          </w:p>
          <w:p w:rsidR="00FF52F1" w:rsidRPr="00902799" w:rsidRDefault="00FF52F1" w:rsidP="007D782F">
            <w:pPr>
              <w:pStyle w:val="Bezodstpw"/>
              <w:spacing w:line="276" w:lineRule="auto"/>
              <w:jc w:val="both"/>
              <w:rPr>
                <w:rFonts w:ascii="Cambria" w:hAnsi="Cambria" w:cs="Arial"/>
                <w:b/>
                <w:sz w:val="20"/>
                <w:szCs w:val="20"/>
              </w:rPr>
            </w:pPr>
            <w:r>
              <w:rPr>
                <w:rFonts w:ascii="Cambria" w:hAnsi="Cambria" w:cs="Arial"/>
                <w:b/>
                <w:sz w:val="20"/>
                <w:szCs w:val="20"/>
              </w:rPr>
              <w:t xml:space="preserve">                                   </w:t>
            </w:r>
            <w:r w:rsidRPr="00C47F7C">
              <w:rPr>
                <w:rFonts w:ascii="Cambria" w:hAnsi="Cambria" w:cs="Arial"/>
                <w:b/>
                <w:sz w:val="20"/>
                <w:szCs w:val="20"/>
              </w:rPr>
              <w:t>Wykonawca jest uprawniony do złożenia oferty na dowolną i</w:t>
            </w:r>
            <w:r>
              <w:rPr>
                <w:rFonts w:ascii="Cambria" w:hAnsi="Cambria" w:cs="Arial"/>
                <w:b/>
                <w:sz w:val="20"/>
                <w:szCs w:val="20"/>
              </w:rPr>
              <w:t xml:space="preserve">lość zadań spośród wymienionych </w:t>
            </w:r>
            <w:r w:rsidRPr="00C47F7C">
              <w:rPr>
                <w:rFonts w:ascii="Cambria" w:hAnsi="Cambria" w:cs="Arial"/>
                <w:b/>
                <w:sz w:val="20"/>
                <w:szCs w:val="20"/>
              </w:rPr>
              <w:t>powyżej</w:t>
            </w:r>
          </w:p>
        </w:tc>
        <w:tc>
          <w:tcPr>
            <w:tcW w:w="0" w:type="auto"/>
            <w:vAlign w:val="center"/>
          </w:tcPr>
          <w:p w:rsidR="00FF52F1" w:rsidRPr="00407270" w:rsidRDefault="00FF52F1" w:rsidP="007D782F">
            <w:pPr>
              <w:spacing w:line="276" w:lineRule="auto"/>
              <w:rPr>
                <w:rFonts w:ascii="Cambria" w:hAnsi="Cambria" w:cs="Arial"/>
                <w:sz w:val="20"/>
                <w:szCs w:val="20"/>
              </w:rPr>
            </w:pPr>
          </w:p>
        </w:tc>
      </w:tr>
    </w:tbl>
    <w:p w:rsidR="00FF52F1" w:rsidRPr="00407270" w:rsidRDefault="00FF52F1" w:rsidP="00FF52F1">
      <w:pPr>
        <w:pStyle w:val="Tytu"/>
        <w:numPr>
          <w:ilvl w:val="0"/>
          <w:numId w:val="10"/>
        </w:numPr>
        <w:tabs>
          <w:tab w:val="num" w:pos="426"/>
        </w:tabs>
        <w:overflowPunct/>
        <w:autoSpaceDE/>
        <w:autoSpaceDN/>
        <w:adjustRightInd/>
        <w:spacing w:after="120" w:line="276" w:lineRule="auto"/>
        <w:ind w:left="425" w:hanging="425"/>
        <w:jc w:val="both"/>
        <w:textAlignment w:val="auto"/>
        <w:rPr>
          <w:rFonts w:ascii="Cambria" w:hAnsi="Cambria" w:cs="Arial"/>
          <w:b w:val="0"/>
          <w:sz w:val="20"/>
          <w:szCs w:val="20"/>
        </w:rPr>
      </w:pPr>
      <w:r w:rsidRPr="00407270">
        <w:rPr>
          <w:rFonts w:ascii="Cambria" w:hAnsi="Cambria" w:cs="Arial"/>
          <w:sz w:val="20"/>
          <w:szCs w:val="20"/>
          <w:u w:val="single"/>
        </w:rPr>
        <w:t xml:space="preserve">Zamawiający nie przewiduje udzielania zamówień </w:t>
      </w:r>
      <w:r>
        <w:rPr>
          <w:rFonts w:ascii="Cambria" w:hAnsi="Cambria" w:cs="Arial"/>
          <w:sz w:val="20"/>
          <w:szCs w:val="20"/>
          <w:u w:val="single"/>
        </w:rPr>
        <w:t>o których mowa w art. 67 ust. 1 pkt. 6 i 7 ustawy.</w:t>
      </w:r>
    </w:p>
    <w:p w:rsidR="00FF52F1" w:rsidRPr="00407270" w:rsidRDefault="00FF52F1" w:rsidP="00FF52F1">
      <w:pPr>
        <w:pStyle w:val="Tytu"/>
        <w:numPr>
          <w:ilvl w:val="0"/>
          <w:numId w:val="10"/>
        </w:numPr>
        <w:tabs>
          <w:tab w:val="num" w:pos="426"/>
        </w:tabs>
        <w:overflowPunct/>
        <w:autoSpaceDE/>
        <w:autoSpaceDN/>
        <w:adjustRightInd/>
        <w:spacing w:after="120" w:line="276" w:lineRule="auto"/>
        <w:ind w:left="425" w:hanging="425"/>
        <w:jc w:val="both"/>
        <w:textAlignment w:val="auto"/>
        <w:rPr>
          <w:rFonts w:ascii="Cambria" w:hAnsi="Cambria" w:cs="Arial"/>
          <w:b w:val="0"/>
          <w:sz w:val="20"/>
          <w:szCs w:val="20"/>
        </w:rPr>
      </w:pPr>
      <w:r w:rsidRPr="00407270">
        <w:rPr>
          <w:rFonts w:ascii="Cambria" w:hAnsi="Cambria" w:cs="Arial"/>
          <w:sz w:val="20"/>
          <w:szCs w:val="20"/>
        </w:rPr>
        <w:t>Oznaczenie przedmiotu zamówienia wg Kod CPV</w:t>
      </w:r>
      <w:r w:rsidRPr="00407270">
        <w:rPr>
          <w:rFonts w:ascii="Cambria" w:hAnsi="Cambria" w:cs="Arial"/>
          <w:b w:val="0"/>
          <w:sz w:val="20"/>
          <w:szCs w:val="20"/>
        </w:rPr>
        <w:t xml:space="preserve"> </w:t>
      </w:r>
    </w:p>
    <w:p w:rsidR="00FF52F1" w:rsidRPr="00593351" w:rsidRDefault="00FF52F1" w:rsidP="00FF52F1">
      <w:pPr>
        <w:pStyle w:val="Nagwek4"/>
        <w:spacing w:line="276" w:lineRule="auto"/>
        <w:ind w:left="360"/>
        <w:rPr>
          <w:rFonts w:ascii="Cambria" w:hAnsi="Cambria" w:cs="Arial"/>
          <w:b w:val="0"/>
          <w:sz w:val="20"/>
          <w:szCs w:val="20"/>
        </w:rPr>
      </w:pPr>
      <w:r w:rsidRPr="00593351">
        <w:rPr>
          <w:rFonts w:ascii="Cambria" w:hAnsi="Cambria" w:cs="Arial"/>
          <w:b w:val="0"/>
          <w:sz w:val="20"/>
          <w:szCs w:val="20"/>
        </w:rPr>
        <w:t>45.23.31.40-2 Roboty drogowe, 45.23.32.20-7 Roboty w zakresie nawierzchni dróg.</w:t>
      </w:r>
    </w:p>
    <w:p w:rsidR="00FF52F1" w:rsidRPr="00E1359D" w:rsidRDefault="00FF52F1" w:rsidP="00FF52F1">
      <w:pPr>
        <w:rPr>
          <w:rFonts w:asciiTheme="minorHAnsi" w:hAnsiTheme="minorHAnsi"/>
          <w:sz w:val="20"/>
          <w:szCs w:val="20"/>
        </w:rPr>
      </w:pPr>
    </w:p>
    <w:p w:rsidR="00FF52F1" w:rsidRPr="00407270" w:rsidRDefault="00FF52F1" w:rsidP="00FF52F1">
      <w:pPr>
        <w:pStyle w:val="Tytu"/>
        <w:numPr>
          <w:ilvl w:val="0"/>
          <w:numId w:val="10"/>
        </w:numPr>
        <w:tabs>
          <w:tab w:val="num" w:pos="426"/>
        </w:tabs>
        <w:overflowPunct/>
        <w:autoSpaceDE/>
        <w:autoSpaceDN/>
        <w:adjustRightInd/>
        <w:spacing w:after="120" w:line="276" w:lineRule="auto"/>
        <w:ind w:left="425" w:hanging="425"/>
        <w:jc w:val="both"/>
        <w:textAlignment w:val="auto"/>
        <w:rPr>
          <w:rFonts w:ascii="Cambria" w:hAnsi="Cambria" w:cs="Arial"/>
          <w:sz w:val="20"/>
          <w:szCs w:val="20"/>
        </w:rPr>
      </w:pPr>
      <w:r w:rsidRPr="00407270">
        <w:rPr>
          <w:rFonts w:ascii="Cambria" w:hAnsi="Cambria" w:cs="Arial"/>
          <w:sz w:val="20"/>
          <w:szCs w:val="20"/>
        </w:rPr>
        <w:lastRenderedPageBreak/>
        <w:t>Termin wykonania przedmiotu zamówienia oraz okres rękojmi.</w:t>
      </w:r>
    </w:p>
    <w:p w:rsidR="00FF52F1" w:rsidRDefault="00B371F3" w:rsidP="00FF52F1">
      <w:pPr>
        <w:spacing w:line="276" w:lineRule="auto"/>
        <w:ind w:left="426" w:hanging="425"/>
        <w:jc w:val="both"/>
        <w:rPr>
          <w:rFonts w:ascii="Cambria" w:hAnsi="Cambria" w:cs="Arial"/>
          <w:sz w:val="20"/>
          <w:szCs w:val="20"/>
        </w:rPr>
      </w:pPr>
      <w:r>
        <w:rPr>
          <w:rFonts w:ascii="Cambria" w:hAnsi="Cambria" w:cs="Arial"/>
          <w:b/>
          <w:sz w:val="20"/>
          <w:szCs w:val="20"/>
        </w:rPr>
        <w:t xml:space="preserve">        </w:t>
      </w:r>
      <w:r w:rsidR="00FF52F1" w:rsidRPr="00407270">
        <w:rPr>
          <w:rFonts w:ascii="Cambria" w:hAnsi="Cambria" w:cs="Arial"/>
          <w:b/>
          <w:sz w:val="20"/>
          <w:szCs w:val="20"/>
        </w:rPr>
        <w:t xml:space="preserve">8.1. </w:t>
      </w:r>
      <w:r w:rsidR="00FF52F1" w:rsidRPr="002373AE">
        <w:rPr>
          <w:rFonts w:ascii="Cambria" w:hAnsi="Cambria" w:cs="Arial"/>
          <w:sz w:val="20"/>
          <w:szCs w:val="20"/>
        </w:rPr>
        <w:t>Termin zakończenia przedmiotu umowy. Zakończenie ro</w:t>
      </w:r>
      <w:r w:rsidR="00FF52F1">
        <w:rPr>
          <w:rFonts w:ascii="Cambria" w:hAnsi="Cambria" w:cs="Arial"/>
          <w:sz w:val="20"/>
          <w:szCs w:val="20"/>
        </w:rPr>
        <w:t>bót nastąpi w terminie:</w:t>
      </w:r>
    </w:p>
    <w:p w:rsidR="00FF52F1" w:rsidRPr="00FF6719" w:rsidRDefault="00FF52F1" w:rsidP="00FF52F1">
      <w:pPr>
        <w:spacing w:line="276" w:lineRule="auto"/>
        <w:ind w:left="426"/>
        <w:jc w:val="both"/>
        <w:rPr>
          <w:rFonts w:ascii="Cambria" w:hAnsi="Cambria" w:cs="Arial"/>
          <w:b/>
          <w:sz w:val="20"/>
          <w:szCs w:val="20"/>
        </w:rPr>
      </w:pPr>
      <w:r>
        <w:rPr>
          <w:rFonts w:ascii="Cambria" w:hAnsi="Cambria" w:cs="Arial"/>
          <w:b/>
          <w:sz w:val="20"/>
          <w:szCs w:val="20"/>
        </w:rPr>
        <w:t>Zadanie 1</w:t>
      </w:r>
      <w:r w:rsidR="00652168">
        <w:rPr>
          <w:rFonts w:ascii="Cambria" w:hAnsi="Cambria" w:cs="Arial"/>
          <w:b/>
          <w:sz w:val="20"/>
          <w:szCs w:val="20"/>
        </w:rPr>
        <w:t>,</w:t>
      </w:r>
      <w:r>
        <w:rPr>
          <w:rFonts w:ascii="Cambria" w:hAnsi="Cambria" w:cs="Arial"/>
          <w:b/>
          <w:sz w:val="20"/>
          <w:szCs w:val="20"/>
        </w:rPr>
        <w:t xml:space="preserve"> Zadanie 2</w:t>
      </w:r>
      <w:r w:rsidR="00652168">
        <w:rPr>
          <w:rFonts w:ascii="Cambria" w:hAnsi="Cambria" w:cs="Arial"/>
          <w:b/>
          <w:sz w:val="20"/>
          <w:szCs w:val="20"/>
        </w:rPr>
        <w:t>, Zadanie nr 3</w:t>
      </w:r>
      <w:r>
        <w:rPr>
          <w:rFonts w:ascii="Cambria" w:hAnsi="Cambria" w:cs="Arial"/>
          <w:b/>
          <w:sz w:val="20"/>
          <w:szCs w:val="20"/>
        </w:rPr>
        <w:t xml:space="preserve"> - do dnia </w:t>
      </w:r>
      <w:r w:rsidR="00B371F3">
        <w:rPr>
          <w:rFonts w:ascii="Cambria" w:hAnsi="Cambria" w:cs="Arial"/>
          <w:b/>
          <w:sz w:val="20"/>
          <w:szCs w:val="20"/>
        </w:rPr>
        <w:t xml:space="preserve"> </w:t>
      </w:r>
      <w:r w:rsidR="00652168">
        <w:rPr>
          <w:rFonts w:ascii="Cambria" w:hAnsi="Cambria" w:cs="Arial"/>
          <w:b/>
          <w:sz w:val="20"/>
          <w:szCs w:val="20"/>
        </w:rPr>
        <w:t>30.11</w:t>
      </w:r>
      <w:r w:rsidR="00B371F3" w:rsidRPr="00B371F3">
        <w:rPr>
          <w:rFonts w:ascii="Cambria" w:hAnsi="Cambria" w:cs="Arial"/>
          <w:b/>
          <w:sz w:val="20"/>
          <w:szCs w:val="20"/>
        </w:rPr>
        <w:t>.2019r</w:t>
      </w:r>
    </w:p>
    <w:p w:rsidR="00FF52F1" w:rsidRPr="00407270" w:rsidRDefault="00FF52F1" w:rsidP="00FF52F1">
      <w:pPr>
        <w:spacing w:line="276" w:lineRule="auto"/>
        <w:ind w:left="426" w:hanging="425"/>
        <w:jc w:val="both"/>
        <w:rPr>
          <w:rFonts w:ascii="Cambria" w:hAnsi="Cambria" w:cs="Arial"/>
          <w:sz w:val="20"/>
          <w:szCs w:val="20"/>
        </w:rPr>
      </w:pPr>
    </w:p>
    <w:p w:rsidR="00FF52F1" w:rsidRPr="00407270" w:rsidRDefault="00B371F3" w:rsidP="00FF52F1">
      <w:pPr>
        <w:spacing w:line="276" w:lineRule="auto"/>
        <w:ind w:left="426" w:hanging="425"/>
        <w:jc w:val="both"/>
        <w:rPr>
          <w:rFonts w:ascii="Cambria" w:hAnsi="Cambria" w:cs="Arial"/>
          <w:b/>
          <w:sz w:val="20"/>
          <w:szCs w:val="20"/>
        </w:rPr>
      </w:pPr>
      <w:r>
        <w:rPr>
          <w:rFonts w:ascii="Cambria" w:hAnsi="Cambria" w:cs="Arial"/>
          <w:b/>
          <w:sz w:val="20"/>
          <w:szCs w:val="20"/>
        </w:rPr>
        <w:t xml:space="preserve">       </w:t>
      </w:r>
      <w:r w:rsidR="00FF52F1" w:rsidRPr="00407270">
        <w:rPr>
          <w:rFonts w:ascii="Cambria" w:hAnsi="Cambria" w:cs="Arial"/>
          <w:b/>
          <w:sz w:val="20"/>
          <w:szCs w:val="20"/>
        </w:rPr>
        <w:t>8.2</w:t>
      </w:r>
      <w:r w:rsidR="00FF52F1" w:rsidRPr="00407270">
        <w:rPr>
          <w:rFonts w:ascii="Cambria" w:hAnsi="Cambria" w:cs="Arial"/>
          <w:sz w:val="20"/>
          <w:szCs w:val="20"/>
        </w:rPr>
        <w:t xml:space="preserve">. Wymagany termin rękojmi na wykonane roboty budowlane – minimum </w:t>
      </w:r>
      <w:r w:rsidR="00FF52F1" w:rsidRPr="00407270">
        <w:rPr>
          <w:rFonts w:ascii="Cambria" w:hAnsi="Cambria" w:cs="Arial"/>
          <w:b/>
          <w:bCs/>
          <w:sz w:val="20"/>
          <w:szCs w:val="20"/>
        </w:rPr>
        <w:t>36 miesięcy</w:t>
      </w:r>
      <w:r w:rsidR="00FF52F1" w:rsidRPr="00407270">
        <w:rPr>
          <w:rFonts w:ascii="Cambria" w:hAnsi="Cambria" w:cs="Arial"/>
          <w:sz w:val="20"/>
          <w:szCs w:val="20"/>
        </w:rPr>
        <w:t>. Okres rękojmi na wykonane roboty budowlane rozpoczyna się</w:t>
      </w:r>
      <w:r w:rsidR="00FF52F1" w:rsidRPr="00407270">
        <w:rPr>
          <w:rFonts w:ascii="Cambria" w:hAnsi="Cambria" w:cs="Arial"/>
          <w:b/>
          <w:bCs/>
          <w:sz w:val="20"/>
          <w:szCs w:val="20"/>
        </w:rPr>
        <w:t xml:space="preserve"> od daty zakończenia robót potwierdzonych bezusterkowym protokołem odbioru końcowego zakończenia robót .</w:t>
      </w:r>
    </w:p>
    <w:p w:rsidR="00CE5B34" w:rsidRPr="00407270" w:rsidRDefault="00CE5B34" w:rsidP="00E62A4C">
      <w:pPr>
        <w:spacing w:line="276" w:lineRule="auto"/>
        <w:ind w:left="426" w:hanging="426"/>
        <w:jc w:val="both"/>
        <w:rPr>
          <w:rFonts w:ascii="Cambria" w:hAnsi="Cambria" w:cs="Arial"/>
          <w:b/>
          <w:sz w:val="20"/>
          <w:szCs w:val="20"/>
        </w:rPr>
      </w:pPr>
      <w:r w:rsidRPr="00407270">
        <w:rPr>
          <w:rFonts w:ascii="Cambria" w:hAnsi="Cambria" w:cs="Arial"/>
          <w:b/>
          <w:sz w:val="20"/>
          <w:szCs w:val="20"/>
        </w:rPr>
        <w:t>9.</w:t>
      </w:r>
      <w:r w:rsidRPr="00407270">
        <w:rPr>
          <w:rFonts w:ascii="Cambria" w:hAnsi="Cambria" w:cs="Arial"/>
          <w:b/>
          <w:sz w:val="20"/>
          <w:szCs w:val="20"/>
        </w:rPr>
        <w:tab/>
        <w:t xml:space="preserve">Opis warunków udziału w postępowaniu oraz opis sposobu dokonywania oceny spełniania tych warunków </w:t>
      </w:r>
    </w:p>
    <w:p w:rsidR="00CE5B34" w:rsidRPr="00407270" w:rsidRDefault="00CE5B34" w:rsidP="00E62A4C">
      <w:pPr>
        <w:numPr>
          <w:ilvl w:val="1"/>
          <w:numId w:val="8"/>
        </w:numPr>
        <w:spacing w:line="276" w:lineRule="auto"/>
        <w:jc w:val="both"/>
        <w:rPr>
          <w:rFonts w:ascii="Cambria" w:hAnsi="Cambria" w:cs="Arial"/>
          <w:sz w:val="20"/>
          <w:szCs w:val="20"/>
        </w:rPr>
      </w:pPr>
      <w:r w:rsidRPr="00407270">
        <w:rPr>
          <w:rFonts w:ascii="Cambria" w:hAnsi="Cambria" w:cs="Arial"/>
          <w:sz w:val="20"/>
          <w:szCs w:val="20"/>
        </w:rPr>
        <w:t>Oferta zostanie uznana za spełniającą warunki, jeśli będzie:</w:t>
      </w:r>
    </w:p>
    <w:p w:rsidR="00CE5B34" w:rsidRPr="00407270" w:rsidRDefault="00CE5B34" w:rsidP="00E62A4C">
      <w:pPr>
        <w:spacing w:line="276" w:lineRule="auto"/>
        <w:ind w:left="1276" w:hanging="567"/>
        <w:jc w:val="both"/>
        <w:rPr>
          <w:rFonts w:ascii="Cambria" w:hAnsi="Cambria" w:cs="Arial"/>
          <w:sz w:val="20"/>
          <w:szCs w:val="20"/>
        </w:rPr>
      </w:pPr>
      <w:r w:rsidRPr="00407270">
        <w:rPr>
          <w:rFonts w:ascii="Cambria" w:hAnsi="Cambria" w:cs="Arial"/>
          <w:sz w:val="20"/>
          <w:szCs w:val="20"/>
        </w:rPr>
        <w:t>9.1.2</w:t>
      </w:r>
      <w:r w:rsidR="009D3370" w:rsidRPr="00407270">
        <w:rPr>
          <w:rFonts w:ascii="Cambria" w:hAnsi="Cambria" w:cs="Arial"/>
          <w:sz w:val="20"/>
          <w:szCs w:val="20"/>
        </w:rPr>
        <w:t xml:space="preserve"> </w:t>
      </w:r>
      <w:r w:rsidRPr="00407270">
        <w:rPr>
          <w:rFonts w:ascii="Cambria" w:hAnsi="Cambria" w:cs="Arial"/>
          <w:sz w:val="20"/>
          <w:szCs w:val="20"/>
        </w:rPr>
        <w:t>zgodna w kwestii sposobu jej przygotowania, oferowanego przedmiotu i warunków</w:t>
      </w:r>
      <w:r w:rsidR="009D3370" w:rsidRPr="00407270">
        <w:rPr>
          <w:rFonts w:ascii="Cambria" w:hAnsi="Cambria" w:cs="Arial"/>
          <w:sz w:val="20"/>
          <w:szCs w:val="20"/>
        </w:rPr>
        <w:t xml:space="preserve"> </w:t>
      </w:r>
      <w:r w:rsidRPr="00407270">
        <w:rPr>
          <w:rFonts w:ascii="Cambria" w:hAnsi="Cambria" w:cs="Arial"/>
          <w:sz w:val="20"/>
          <w:szCs w:val="20"/>
        </w:rPr>
        <w:t>zamówienia ze wszystkimi wymogami niniejszej SIWZ,</w:t>
      </w:r>
    </w:p>
    <w:p w:rsidR="00CE5B34" w:rsidRPr="00407270" w:rsidRDefault="00CE5B34" w:rsidP="00E62A4C">
      <w:pPr>
        <w:numPr>
          <w:ilvl w:val="2"/>
          <w:numId w:val="9"/>
        </w:numPr>
        <w:spacing w:after="240" w:line="276" w:lineRule="auto"/>
        <w:ind w:left="1276" w:hanging="567"/>
        <w:jc w:val="both"/>
        <w:rPr>
          <w:rFonts w:ascii="Cambria" w:hAnsi="Cambria" w:cs="Arial"/>
          <w:sz w:val="20"/>
          <w:szCs w:val="20"/>
        </w:rPr>
      </w:pPr>
      <w:r w:rsidRPr="00407270">
        <w:rPr>
          <w:rFonts w:ascii="Cambria" w:hAnsi="Cambria" w:cs="Arial"/>
          <w:sz w:val="20"/>
          <w:szCs w:val="20"/>
        </w:rPr>
        <w:t>złożona w wyznaczonym terminie składania ofert.</w:t>
      </w:r>
    </w:p>
    <w:p w:rsidR="00A87D37" w:rsidRPr="00407270" w:rsidRDefault="00CE5B34" w:rsidP="007E536E">
      <w:pPr>
        <w:numPr>
          <w:ilvl w:val="1"/>
          <w:numId w:val="9"/>
        </w:numPr>
        <w:spacing w:line="276" w:lineRule="auto"/>
        <w:jc w:val="both"/>
        <w:rPr>
          <w:rFonts w:ascii="Cambria" w:hAnsi="Cambria" w:cs="Arial"/>
          <w:sz w:val="20"/>
          <w:szCs w:val="20"/>
        </w:rPr>
      </w:pPr>
      <w:r w:rsidRPr="00407270">
        <w:rPr>
          <w:rFonts w:ascii="Cambria" w:hAnsi="Cambria" w:cs="Arial"/>
          <w:sz w:val="20"/>
          <w:szCs w:val="20"/>
        </w:rPr>
        <w:t>O udzielenie zamówienie mogą ubiegać się Wykonaw</w:t>
      </w:r>
      <w:r w:rsidR="00A87D37" w:rsidRPr="00407270">
        <w:rPr>
          <w:rFonts w:ascii="Cambria" w:hAnsi="Cambria" w:cs="Arial"/>
          <w:sz w:val="20"/>
          <w:szCs w:val="20"/>
        </w:rPr>
        <w:t xml:space="preserve">cy, którzy złożą </w:t>
      </w:r>
      <w:r w:rsidR="00735FC7" w:rsidRPr="00407270">
        <w:rPr>
          <w:rFonts w:ascii="Cambria" w:hAnsi="Cambria" w:cs="Arial"/>
          <w:sz w:val="20"/>
          <w:szCs w:val="20"/>
        </w:rPr>
        <w:t xml:space="preserve">wraz z ofertą </w:t>
      </w:r>
      <w:r w:rsidR="00A87D37" w:rsidRPr="00407270">
        <w:rPr>
          <w:rFonts w:ascii="Cambria" w:hAnsi="Cambria" w:cs="Arial"/>
          <w:sz w:val="20"/>
          <w:szCs w:val="20"/>
        </w:rPr>
        <w:t>oświadczeni</w:t>
      </w:r>
      <w:r w:rsidR="00877C90" w:rsidRPr="00407270">
        <w:rPr>
          <w:rFonts w:ascii="Cambria" w:hAnsi="Cambria" w:cs="Arial"/>
          <w:sz w:val="20"/>
          <w:szCs w:val="20"/>
        </w:rPr>
        <w:t xml:space="preserve">a a </w:t>
      </w:r>
      <w:r w:rsidR="00933B65" w:rsidRPr="00407270">
        <w:rPr>
          <w:rFonts w:ascii="Cambria" w:hAnsi="Cambria" w:cs="Arial"/>
          <w:sz w:val="20"/>
          <w:szCs w:val="20"/>
        </w:rPr>
        <w:t xml:space="preserve">wskazany wykonawca </w:t>
      </w:r>
      <w:r w:rsidR="0055512B" w:rsidRPr="00407270">
        <w:rPr>
          <w:rFonts w:ascii="Cambria" w:hAnsi="Cambria" w:cs="Arial"/>
          <w:sz w:val="20"/>
          <w:szCs w:val="20"/>
        </w:rPr>
        <w:t xml:space="preserve">na żądanie Zamawiającego </w:t>
      </w:r>
      <w:r w:rsidR="00436EA3" w:rsidRPr="00407270">
        <w:rPr>
          <w:rFonts w:ascii="Cambria" w:hAnsi="Cambria" w:cs="Arial"/>
          <w:sz w:val="20"/>
          <w:szCs w:val="20"/>
        </w:rPr>
        <w:t>w terminie 5 dni</w:t>
      </w:r>
      <w:r w:rsidR="00877C90" w:rsidRPr="00407270">
        <w:rPr>
          <w:rFonts w:ascii="Cambria" w:hAnsi="Cambria" w:cs="Arial"/>
          <w:sz w:val="20"/>
          <w:szCs w:val="20"/>
        </w:rPr>
        <w:t xml:space="preserve"> od wezwania</w:t>
      </w:r>
      <w:r w:rsidR="006704B7" w:rsidRPr="00407270">
        <w:rPr>
          <w:rFonts w:ascii="Cambria" w:hAnsi="Cambria" w:cs="Arial"/>
          <w:sz w:val="20"/>
          <w:szCs w:val="20"/>
        </w:rPr>
        <w:t>,</w:t>
      </w:r>
      <w:r w:rsidR="00877C90" w:rsidRPr="00407270">
        <w:rPr>
          <w:rFonts w:ascii="Cambria" w:hAnsi="Cambria" w:cs="Arial"/>
          <w:sz w:val="20"/>
          <w:szCs w:val="20"/>
        </w:rPr>
        <w:t xml:space="preserve"> </w:t>
      </w:r>
      <w:r w:rsidR="0079016F" w:rsidRPr="00407270">
        <w:rPr>
          <w:rFonts w:ascii="Cambria" w:hAnsi="Cambria" w:cs="Arial"/>
          <w:sz w:val="20"/>
          <w:szCs w:val="20"/>
        </w:rPr>
        <w:t xml:space="preserve">przedłoży wymagane w SIWZ dokumenty </w:t>
      </w:r>
      <w:r w:rsidR="006704B7" w:rsidRPr="00407270">
        <w:rPr>
          <w:rFonts w:ascii="Cambria" w:hAnsi="Cambria" w:cs="Arial"/>
          <w:sz w:val="20"/>
          <w:szCs w:val="20"/>
        </w:rPr>
        <w:t>w zakresie:</w:t>
      </w:r>
    </w:p>
    <w:p w:rsidR="00436EA3" w:rsidRPr="00407270" w:rsidRDefault="00A87D37" w:rsidP="007E536E">
      <w:pPr>
        <w:spacing w:line="276" w:lineRule="auto"/>
        <w:ind w:left="765"/>
        <w:jc w:val="both"/>
        <w:rPr>
          <w:rFonts w:ascii="Cambria" w:hAnsi="Cambria" w:cs="Arial"/>
          <w:sz w:val="20"/>
          <w:szCs w:val="20"/>
        </w:rPr>
      </w:pPr>
      <w:r w:rsidRPr="00407270">
        <w:rPr>
          <w:rFonts w:ascii="Cambria" w:hAnsi="Cambria" w:cs="Arial"/>
          <w:sz w:val="20"/>
          <w:szCs w:val="20"/>
        </w:rPr>
        <w:t>9.2.1</w:t>
      </w:r>
      <w:r w:rsidRPr="00407270">
        <w:rPr>
          <w:rFonts w:ascii="Cambria" w:hAnsi="Cambria" w:cs="Arial"/>
          <w:sz w:val="20"/>
          <w:szCs w:val="20"/>
        </w:rPr>
        <w:tab/>
      </w:r>
      <w:r w:rsidR="00CE5B34" w:rsidRPr="00407270">
        <w:rPr>
          <w:rFonts w:ascii="Cambria" w:hAnsi="Cambria" w:cs="Arial"/>
          <w:sz w:val="20"/>
          <w:szCs w:val="20"/>
        </w:rPr>
        <w:t xml:space="preserve"> spełnieniu warunków </w:t>
      </w:r>
      <w:r w:rsidR="00436EA3" w:rsidRPr="00407270">
        <w:rPr>
          <w:rFonts w:ascii="Cambria" w:hAnsi="Cambria" w:cs="Arial"/>
          <w:sz w:val="20"/>
          <w:szCs w:val="20"/>
        </w:rPr>
        <w:t>udziału w postępowaniu</w:t>
      </w:r>
    </w:p>
    <w:p w:rsidR="00CE5B34" w:rsidRPr="00407270" w:rsidRDefault="00436EA3" w:rsidP="007E536E">
      <w:pPr>
        <w:spacing w:line="276" w:lineRule="auto"/>
        <w:ind w:left="765"/>
        <w:jc w:val="both"/>
        <w:rPr>
          <w:rFonts w:ascii="Cambria" w:hAnsi="Cambria" w:cs="Arial"/>
          <w:bCs/>
          <w:sz w:val="20"/>
          <w:szCs w:val="20"/>
        </w:rPr>
      </w:pPr>
      <w:r w:rsidRPr="00407270">
        <w:rPr>
          <w:rFonts w:ascii="Cambria" w:hAnsi="Cambria" w:cs="Arial"/>
          <w:sz w:val="20"/>
          <w:szCs w:val="20"/>
        </w:rPr>
        <w:t>9.2.2</w:t>
      </w:r>
      <w:r w:rsidRPr="00407270">
        <w:rPr>
          <w:rFonts w:ascii="Cambria" w:hAnsi="Cambria" w:cs="Arial"/>
          <w:sz w:val="20"/>
          <w:szCs w:val="20"/>
        </w:rPr>
        <w:tab/>
      </w:r>
      <w:r w:rsidR="00CE5B34" w:rsidRPr="00407270">
        <w:rPr>
          <w:rFonts w:ascii="Cambria" w:hAnsi="Cambria" w:cs="Arial"/>
          <w:sz w:val="20"/>
          <w:szCs w:val="20"/>
        </w:rPr>
        <w:t xml:space="preserve"> </w:t>
      </w:r>
      <w:r w:rsidRPr="00407270">
        <w:rPr>
          <w:rFonts w:ascii="Cambria" w:hAnsi="Cambria" w:cs="Arial"/>
          <w:bCs/>
          <w:sz w:val="20"/>
          <w:szCs w:val="20"/>
        </w:rPr>
        <w:t>braku podstaw wykluczenia</w:t>
      </w:r>
    </w:p>
    <w:p w:rsidR="00436EA3" w:rsidRPr="00407270" w:rsidRDefault="00436EA3" w:rsidP="007E536E">
      <w:pPr>
        <w:spacing w:line="276" w:lineRule="auto"/>
        <w:ind w:left="765"/>
        <w:jc w:val="both"/>
        <w:rPr>
          <w:rFonts w:ascii="Cambria" w:hAnsi="Cambria" w:cs="Arial"/>
          <w:bCs/>
          <w:sz w:val="20"/>
          <w:szCs w:val="20"/>
        </w:rPr>
      </w:pPr>
      <w:r w:rsidRPr="00407270">
        <w:rPr>
          <w:rFonts w:ascii="Cambria" w:hAnsi="Cambria" w:cs="Arial"/>
          <w:bCs/>
          <w:sz w:val="20"/>
          <w:szCs w:val="20"/>
        </w:rPr>
        <w:t>9.2.3</w:t>
      </w:r>
      <w:r w:rsidRPr="00407270">
        <w:rPr>
          <w:rFonts w:ascii="Cambria" w:hAnsi="Cambria" w:cs="Arial"/>
          <w:bCs/>
          <w:sz w:val="20"/>
          <w:szCs w:val="20"/>
        </w:rPr>
        <w:tab/>
        <w:t>potwierdzeniu spełnienia warunków przedmiotowych</w:t>
      </w:r>
    </w:p>
    <w:p w:rsidR="007C2D95" w:rsidRPr="00407270" w:rsidRDefault="007C2D95" w:rsidP="00E62A4C">
      <w:pPr>
        <w:spacing w:after="240" w:line="276" w:lineRule="auto"/>
        <w:ind w:left="765" w:hanging="339"/>
        <w:jc w:val="both"/>
        <w:rPr>
          <w:rFonts w:ascii="Cambria" w:hAnsi="Cambria" w:cs="Arial"/>
          <w:sz w:val="20"/>
          <w:szCs w:val="20"/>
        </w:rPr>
      </w:pPr>
      <w:r w:rsidRPr="002433AA">
        <w:rPr>
          <w:rFonts w:ascii="Cambria" w:hAnsi="Cambria" w:cs="Arial"/>
          <w:b/>
          <w:sz w:val="20"/>
          <w:szCs w:val="20"/>
        </w:rPr>
        <w:t>9.3</w:t>
      </w:r>
      <w:r w:rsidRPr="00407270">
        <w:rPr>
          <w:rFonts w:ascii="Cambria" w:hAnsi="Cambria" w:cs="Arial"/>
          <w:sz w:val="20"/>
          <w:szCs w:val="20"/>
        </w:rPr>
        <w:tab/>
        <w:t>Oświadczeni</w:t>
      </w:r>
      <w:r w:rsidR="00DC628D" w:rsidRPr="00407270">
        <w:rPr>
          <w:rFonts w:ascii="Cambria" w:hAnsi="Cambria" w:cs="Arial"/>
          <w:sz w:val="20"/>
          <w:szCs w:val="20"/>
        </w:rPr>
        <w:t>a</w:t>
      </w:r>
      <w:r w:rsidRPr="00407270">
        <w:rPr>
          <w:rFonts w:ascii="Cambria" w:hAnsi="Cambria" w:cs="Arial"/>
          <w:sz w:val="20"/>
          <w:szCs w:val="20"/>
        </w:rPr>
        <w:t xml:space="preserve"> o którym mowa w pkt. 9.2 należy złożyć</w:t>
      </w:r>
      <w:r w:rsidR="00933B65" w:rsidRPr="00407270">
        <w:rPr>
          <w:rFonts w:ascii="Cambria" w:hAnsi="Cambria" w:cs="Arial"/>
          <w:sz w:val="20"/>
          <w:szCs w:val="20"/>
        </w:rPr>
        <w:t xml:space="preserve"> na </w:t>
      </w:r>
      <w:r w:rsidR="00BB0F45" w:rsidRPr="00407270">
        <w:rPr>
          <w:rFonts w:ascii="Cambria" w:hAnsi="Cambria" w:cs="Arial"/>
          <w:sz w:val="20"/>
          <w:szCs w:val="20"/>
        </w:rPr>
        <w:t xml:space="preserve">wzorach </w:t>
      </w:r>
      <w:r w:rsidR="00DC628D" w:rsidRPr="00407270">
        <w:rPr>
          <w:rFonts w:ascii="Cambria" w:hAnsi="Cambria" w:cs="Arial"/>
          <w:sz w:val="20"/>
          <w:szCs w:val="20"/>
        </w:rPr>
        <w:t>załącznikach</w:t>
      </w:r>
      <w:r w:rsidR="00933B65" w:rsidRPr="00407270">
        <w:rPr>
          <w:rFonts w:ascii="Cambria" w:hAnsi="Cambria" w:cs="Arial"/>
          <w:sz w:val="20"/>
          <w:szCs w:val="20"/>
        </w:rPr>
        <w:t xml:space="preserve"> do SIWZ</w:t>
      </w:r>
      <w:r w:rsidR="00BB0F45" w:rsidRPr="00407270">
        <w:rPr>
          <w:rFonts w:ascii="Cambria" w:hAnsi="Cambria" w:cs="Arial"/>
          <w:sz w:val="20"/>
          <w:szCs w:val="20"/>
        </w:rPr>
        <w:t>, załącznik nr 3</w:t>
      </w:r>
      <w:r w:rsidR="00DC628D" w:rsidRPr="00407270">
        <w:rPr>
          <w:rFonts w:ascii="Cambria" w:hAnsi="Cambria" w:cs="Arial"/>
          <w:sz w:val="20"/>
          <w:szCs w:val="20"/>
        </w:rPr>
        <w:t xml:space="preserve"> </w:t>
      </w:r>
      <w:r w:rsidR="00933B65" w:rsidRPr="00407270">
        <w:rPr>
          <w:rFonts w:ascii="Cambria" w:hAnsi="Cambria" w:cs="Arial"/>
          <w:sz w:val="20"/>
          <w:szCs w:val="20"/>
        </w:rPr>
        <w:t xml:space="preserve">w zakresie dotyczącym spełnienia warunków udziału w postępowaniu, </w:t>
      </w:r>
      <w:r w:rsidR="00BB0F45" w:rsidRPr="00407270">
        <w:rPr>
          <w:rFonts w:ascii="Cambria" w:hAnsi="Cambria" w:cs="Arial"/>
          <w:sz w:val="20"/>
          <w:szCs w:val="20"/>
        </w:rPr>
        <w:t xml:space="preserve">załącznik nr 4 </w:t>
      </w:r>
      <w:r w:rsidR="00933B65" w:rsidRPr="00407270">
        <w:rPr>
          <w:rFonts w:ascii="Cambria" w:hAnsi="Cambria" w:cs="Arial"/>
          <w:sz w:val="20"/>
          <w:szCs w:val="20"/>
        </w:rPr>
        <w:t>przesłanek wykluczenia z postępowania</w:t>
      </w:r>
      <w:r w:rsidR="00BB0F45" w:rsidRPr="00407270">
        <w:rPr>
          <w:rFonts w:ascii="Cambria" w:hAnsi="Cambria" w:cs="Arial"/>
          <w:sz w:val="20"/>
          <w:szCs w:val="20"/>
        </w:rPr>
        <w:t>. Zamawiający dopuszcza zamiast załączników o których mowa powyżej złożenie oświadczenia</w:t>
      </w:r>
      <w:r w:rsidR="00933B65" w:rsidRPr="00407270">
        <w:rPr>
          <w:rFonts w:ascii="Cambria" w:hAnsi="Cambria" w:cs="Arial"/>
          <w:sz w:val="20"/>
          <w:szCs w:val="20"/>
        </w:rPr>
        <w:t xml:space="preserve">  </w:t>
      </w:r>
      <w:r w:rsidRPr="00407270">
        <w:rPr>
          <w:rFonts w:ascii="Cambria" w:hAnsi="Cambria" w:cs="Arial"/>
          <w:sz w:val="20"/>
          <w:szCs w:val="20"/>
        </w:rPr>
        <w:t>w formie Jednolitego Europejskiego Dokumentu Zamówienia – dalej JEDZ</w:t>
      </w:r>
      <w:r w:rsidR="0055474D" w:rsidRPr="00407270">
        <w:rPr>
          <w:rFonts w:ascii="Cambria" w:hAnsi="Cambria" w:cs="Arial"/>
          <w:sz w:val="20"/>
          <w:szCs w:val="20"/>
        </w:rPr>
        <w:t>,</w:t>
      </w:r>
      <w:r w:rsidRPr="00407270">
        <w:rPr>
          <w:rFonts w:ascii="Cambria" w:hAnsi="Cambria" w:cs="Arial"/>
          <w:sz w:val="20"/>
          <w:szCs w:val="20"/>
        </w:rPr>
        <w:t xml:space="preserve"> </w:t>
      </w:r>
      <w:r w:rsidR="0055474D" w:rsidRPr="00407270">
        <w:rPr>
          <w:rFonts w:ascii="Cambria" w:hAnsi="Cambria" w:cs="Arial"/>
          <w:sz w:val="20"/>
          <w:szCs w:val="20"/>
        </w:rPr>
        <w:t>jeżeli będzie zawierało pełne dane informacyjne o wykonawcy</w:t>
      </w:r>
      <w:r w:rsidR="00A01D73" w:rsidRPr="00407270">
        <w:rPr>
          <w:rFonts w:ascii="Cambria" w:hAnsi="Cambria" w:cs="Arial"/>
          <w:sz w:val="20"/>
          <w:szCs w:val="20"/>
        </w:rPr>
        <w:t xml:space="preserve"> (część II  określona</w:t>
      </w:r>
      <w:r w:rsidR="0055474D" w:rsidRPr="00407270">
        <w:rPr>
          <w:rFonts w:ascii="Cambria" w:hAnsi="Cambria" w:cs="Arial"/>
          <w:sz w:val="20"/>
          <w:szCs w:val="20"/>
        </w:rPr>
        <w:t xml:space="preserve"> JEDZ</w:t>
      </w:r>
      <w:r w:rsidR="00A01D73" w:rsidRPr="00407270">
        <w:rPr>
          <w:rFonts w:ascii="Cambria" w:hAnsi="Cambria" w:cs="Arial"/>
          <w:sz w:val="20"/>
          <w:szCs w:val="20"/>
        </w:rPr>
        <w:t>)</w:t>
      </w:r>
      <w:r w:rsidR="0055474D" w:rsidRPr="00407270">
        <w:rPr>
          <w:rFonts w:ascii="Cambria" w:hAnsi="Cambria" w:cs="Arial"/>
          <w:sz w:val="20"/>
          <w:szCs w:val="20"/>
        </w:rPr>
        <w:t xml:space="preserve"> oraz </w:t>
      </w:r>
      <w:r w:rsidR="006C318B" w:rsidRPr="00407270">
        <w:rPr>
          <w:rFonts w:ascii="Cambria" w:hAnsi="Cambria" w:cs="Arial"/>
          <w:sz w:val="20"/>
          <w:szCs w:val="20"/>
        </w:rPr>
        <w:t xml:space="preserve">pełne </w:t>
      </w:r>
      <w:r w:rsidR="0055474D" w:rsidRPr="00407270">
        <w:rPr>
          <w:rFonts w:ascii="Cambria" w:hAnsi="Cambria" w:cs="Arial"/>
          <w:sz w:val="20"/>
          <w:szCs w:val="20"/>
        </w:rPr>
        <w:t>informacj</w:t>
      </w:r>
      <w:r w:rsidR="006C318B" w:rsidRPr="00407270">
        <w:rPr>
          <w:rFonts w:ascii="Cambria" w:hAnsi="Cambria" w:cs="Arial"/>
          <w:sz w:val="20"/>
          <w:szCs w:val="20"/>
        </w:rPr>
        <w:t>e</w:t>
      </w:r>
      <w:r w:rsidR="0055474D" w:rsidRPr="00407270">
        <w:rPr>
          <w:rFonts w:ascii="Cambria" w:hAnsi="Cambria" w:cs="Arial"/>
          <w:sz w:val="20"/>
          <w:szCs w:val="20"/>
        </w:rPr>
        <w:t xml:space="preserve"> w zakresie </w:t>
      </w:r>
      <w:r w:rsidR="00735FC7" w:rsidRPr="00407270">
        <w:rPr>
          <w:rFonts w:ascii="Cambria" w:hAnsi="Cambria" w:cs="Arial"/>
          <w:sz w:val="20"/>
          <w:szCs w:val="20"/>
        </w:rPr>
        <w:t>wymaganym</w:t>
      </w:r>
      <w:r w:rsidR="0055474D" w:rsidRPr="00407270">
        <w:rPr>
          <w:rFonts w:ascii="Cambria" w:hAnsi="Cambria" w:cs="Arial"/>
          <w:sz w:val="20"/>
          <w:szCs w:val="20"/>
        </w:rPr>
        <w:t xml:space="preserve"> </w:t>
      </w:r>
      <w:r w:rsidR="006C318B" w:rsidRPr="00407270">
        <w:rPr>
          <w:rFonts w:ascii="Cambria" w:hAnsi="Cambria" w:cs="Arial"/>
          <w:sz w:val="20"/>
          <w:szCs w:val="20"/>
        </w:rPr>
        <w:t xml:space="preserve">niniejszej </w:t>
      </w:r>
      <w:r w:rsidR="0055474D" w:rsidRPr="00407270">
        <w:rPr>
          <w:rFonts w:ascii="Cambria" w:hAnsi="Cambria" w:cs="Arial"/>
          <w:sz w:val="20"/>
          <w:szCs w:val="20"/>
        </w:rPr>
        <w:t xml:space="preserve"> specyfikacji istotnych warunków zamówienia. Informacje zawarte w JEDZ lub oświadczeni</w:t>
      </w:r>
      <w:r w:rsidR="006C318B" w:rsidRPr="00407270">
        <w:rPr>
          <w:rFonts w:ascii="Cambria" w:hAnsi="Cambria" w:cs="Arial"/>
          <w:sz w:val="20"/>
          <w:szCs w:val="20"/>
        </w:rPr>
        <w:t>ach</w:t>
      </w:r>
      <w:r w:rsidR="0055474D" w:rsidRPr="00407270">
        <w:rPr>
          <w:rFonts w:ascii="Cambria" w:hAnsi="Cambria" w:cs="Arial"/>
          <w:sz w:val="20"/>
          <w:szCs w:val="20"/>
        </w:rPr>
        <w:t xml:space="preserve"> wykonawcy stanowią wstępne potwierdzenie, że wykonawca nie podlega wykluczeniu oraz spełnia warunki udziału w postępowaniu.</w:t>
      </w:r>
      <w:r w:rsidR="004F755C" w:rsidRPr="00407270">
        <w:rPr>
          <w:rFonts w:ascii="Cambria" w:hAnsi="Cambria" w:cs="Arial"/>
          <w:sz w:val="20"/>
          <w:szCs w:val="20"/>
        </w:rPr>
        <w:t xml:space="preserve"> </w:t>
      </w:r>
    </w:p>
    <w:p w:rsidR="007C2D95" w:rsidRPr="00407270" w:rsidRDefault="00CC0C51" w:rsidP="004F755C">
      <w:pPr>
        <w:spacing w:after="240" w:line="276" w:lineRule="auto"/>
        <w:ind w:left="765" w:hanging="339"/>
        <w:jc w:val="both"/>
        <w:rPr>
          <w:rFonts w:ascii="Cambria" w:hAnsi="Cambria" w:cs="Arial"/>
          <w:sz w:val="20"/>
          <w:szCs w:val="20"/>
        </w:rPr>
      </w:pPr>
      <w:r w:rsidRPr="00407270">
        <w:rPr>
          <w:rFonts w:ascii="Cambria" w:hAnsi="Cambria" w:cs="Arial"/>
          <w:sz w:val="20"/>
          <w:szCs w:val="20"/>
        </w:rPr>
        <w:tab/>
        <w:t xml:space="preserve"> </w:t>
      </w:r>
      <w:r w:rsidR="0055474D" w:rsidRPr="00407270">
        <w:rPr>
          <w:rFonts w:ascii="Cambria" w:hAnsi="Cambria" w:cs="Arial"/>
          <w:sz w:val="20"/>
          <w:szCs w:val="20"/>
        </w:rPr>
        <w:t>9.3.1</w:t>
      </w:r>
      <w:r w:rsidR="0055474D" w:rsidRPr="00407270">
        <w:rPr>
          <w:rFonts w:ascii="Cambria" w:hAnsi="Cambria" w:cs="Arial"/>
          <w:sz w:val="20"/>
          <w:szCs w:val="20"/>
        </w:rPr>
        <w:tab/>
      </w:r>
      <w:r w:rsidR="007C2D95" w:rsidRPr="00407270">
        <w:rPr>
          <w:rFonts w:ascii="Cambria" w:hAnsi="Cambria" w:cs="Arial"/>
          <w:sz w:val="20"/>
          <w:szCs w:val="20"/>
        </w:rPr>
        <w:t>Mając na uwadze powyższe Zamawiający informuje, że:</w:t>
      </w:r>
    </w:p>
    <w:p w:rsidR="00967290" w:rsidRPr="00CF3A1D" w:rsidRDefault="00967290" w:rsidP="00967290">
      <w:pPr>
        <w:spacing w:after="240" w:line="276" w:lineRule="auto"/>
        <w:ind w:left="1276" w:hanging="283"/>
        <w:jc w:val="both"/>
        <w:rPr>
          <w:rFonts w:ascii="Cambria" w:hAnsi="Cambria" w:cs="Tahoma"/>
          <w:sz w:val="20"/>
          <w:szCs w:val="20"/>
        </w:rPr>
      </w:pPr>
      <w:r w:rsidRPr="00CF3A1D">
        <w:rPr>
          <w:rFonts w:ascii="Cambria" w:hAnsi="Cambria" w:cs="Tahoma"/>
          <w:sz w:val="20"/>
          <w:szCs w:val="20"/>
        </w:rPr>
        <w:t>a)</w:t>
      </w:r>
      <w:r w:rsidRPr="00CF3A1D">
        <w:rPr>
          <w:rFonts w:ascii="Cambria" w:hAnsi="Cambria" w:cs="Tahoma"/>
          <w:sz w:val="20"/>
          <w:szCs w:val="20"/>
        </w:rPr>
        <w:tab/>
        <w:t>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w:t>
      </w:r>
    </w:p>
    <w:p w:rsidR="00967290" w:rsidRPr="00CF3A1D" w:rsidRDefault="00967290" w:rsidP="00967290">
      <w:pPr>
        <w:spacing w:after="240" w:line="276" w:lineRule="auto"/>
        <w:ind w:left="1276" w:hanging="283"/>
        <w:jc w:val="both"/>
        <w:rPr>
          <w:rFonts w:ascii="Cambria" w:hAnsi="Cambria" w:cs="Tahoma"/>
          <w:sz w:val="20"/>
          <w:szCs w:val="20"/>
        </w:rPr>
      </w:pPr>
      <w:r>
        <w:rPr>
          <w:rFonts w:ascii="Cambria" w:hAnsi="Cambria" w:cs="Tahoma"/>
          <w:sz w:val="20"/>
          <w:szCs w:val="20"/>
        </w:rPr>
        <w:t>b</w:t>
      </w:r>
      <w:r w:rsidRPr="00CF3A1D">
        <w:rPr>
          <w:rFonts w:ascii="Cambria" w:hAnsi="Cambria" w:cs="Tahoma"/>
          <w:sz w:val="20"/>
          <w:szCs w:val="20"/>
        </w:rPr>
        <w:t>)</w:t>
      </w:r>
      <w:r w:rsidRPr="00CF3A1D">
        <w:rPr>
          <w:rFonts w:ascii="Cambria" w:hAnsi="Cambria" w:cs="Tahoma"/>
          <w:sz w:val="20"/>
          <w:szCs w:val="20"/>
        </w:rPr>
        <w:tab/>
        <w:t xml:space="preserve">w przypadku gdy Wykonawca powołuje się na dokumenty podmiotowe, będące </w:t>
      </w:r>
      <w:r>
        <w:rPr>
          <w:rFonts w:ascii="Cambria" w:hAnsi="Cambria" w:cs="Tahoma"/>
          <w:sz w:val="20"/>
          <w:szCs w:val="20"/>
        </w:rPr>
        <w:br/>
      </w:r>
      <w:r w:rsidRPr="00CF3A1D">
        <w:rPr>
          <w:rFonts w:ascii="Cambria" w:hAnsi="Cambria" w:cs="Tahoma"/>
          <w:sz w:val="20"/>
          <w:szCs w:val="20"/>
        </w:rPr>
        <w:t>w posiadaniu Zamawiającego, Wykonawca powinien wnioskować aby Zamawiający uwzględnił te dokumenty;</w:t>
      </w:r>
    </w:p>
    <w:p w:rsidR="00967290" w:rsidRPr="00CF3A1D" w:rsidRDefault="00967290" w:rsidP="00967290">
      <w:pPr>
        <w:spacing w:after="240" w:line="276" w:lineRule="auto"/>
        <w:ind w:left="1276" w:hanging="283"/>
        <w:jc w:val="both"/>
        <w:rPr>
          <w:rFonts w:ascii="Cambria" w:hAnsi="Cambria" w:cs="Tahoma"/>
          <w:sz w:val="20"/>
          <w:szCs w:val="20"/>
        </w:rPr>
      </w:pPr>
      <w:r>
        <w:rPr>
          <w:rFonts w:ascii="Cambria" w:hAnsi="Cambria" w:cs="Tahoma"/>
          <w:sz w:val="20"/>
          <w:szCs w:val="20"/>
        </w:rPr>
        <w:t>c</w:t>
      </w:r>
      <w:r w:rsidRPr="00CF3A1D">
        <w:rPr>
          <w:rFonts w:ascii="Cambria" w:hAnsi="Cambria" w:cs="Tahoma"/>
          <w:sz w:val="20"/>
          <w:szCs w:val="20"/>
        </w:rPr>
        <w:t>)</w:t>
      </w:r>
      <w:r w:rsidRPr="00CF3A1D">
        <w:rPr>
          <w:rFonts w:ascii="Cambria" w:hAnsi="Cambria" w:cs="Tahoma"/>
          <w:sz w:val="20"/>
          <w:szCs w:val="20"/>
        </w:rPr>
        <w:tab/>
        <w:t>w odniesieniu do Wykonawcy który w świetle przesłanek określonych w art. 24 ust. 1 pkt. 13 i 14 oraz 16-20 lub ust. 5 ustawy podlega wykluczeniu,  Zamawiający dopuszcza self – cleaning. W sytuacji zaistnienia podstaw wykluczenia Wykonawcy 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 lub nieprawidłowemu postępowaniu; w takim przypadku Zamawiający rozpatrzy dowody wskazane wyżej i dokona ich oceny w świetle przesłanek wykluczenia Wykonawcy.</w:t>
      </w:r>
    </w:p>
    <w:p w:rsidR="00967290" w:rsidRPr="00CF3A1D" w:rsidRDefault="00967290" w:rsidP="00967290">
      <w:pPr>
        <w:spacing w:after="240" w:line="276" w:lineRule="auto"/>
        <w:ind w:left="1276" w:hanging="283"/>
        <w:jc w:val="both"/>
        <w:rPr>
          <w:rFonts w:ascii="Cambria" w:hAnsi="Cambria" w:cs="Tahoma"/>
          <w:sz w:val="20"/>
          <w:szCs w:val="20"/>
        </w:rPr>
      </w:pPr>
      <w:r>
        <w:rPr>
          <w:rFonts w:ascii="Cambria" w:hAnsi="Cambria" w:cs="Tahoma"/>
          <w:sz w:val="20"/>
          <w:szCs w:val="20"/>
        </w:rPr>
        <w:lastRenderedPageBreak/>
        <w:t>d</w:t>
      </w:r>
      <w:r w:rsidRPr="00CF3A1D">
        <w:rPr>
          <w:rFonts w:ascii="Cambria" w:hAnsi="Cambria" w:cs="Tahoma"/>
          <w:sz w:val="20"/>
          <w:szCs w:val="20"/>
        </w:rPr>
        <w:t>)</w:t>
      </w:r>
      <w:r w:rsidRPr="00CF3A1D">
        <w:rPr>
          <w:rFonts w:ascii="Cambria" w:hAnsi="Cambria" w:cs="Tahoma"/>
          <w:sz w:val="20"/>
          <w:szCs w:val="20"/>
        </w:rPr>
        <w:tab/>
        <w:t>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rsidR="002D2B30" w:rsidRPr="00407270" w:rsidRDefault="002D2B30" w:rsidP="00E62A4C">
      <w:pPr>
        <w:tabs>
          <w:tab w:val="left" w:pos="284"/>
          <w:tab w:val="left" w:pos="426"/>
        </w:tabs>
        <w:spacing w:after="240" w:line="276" w:lineRule="auto"/>
        <w:ind w:left="709" w:hanging="425"/>
        <w:jc w:val="both"/>
        <w:rPr>
          <w:rFonts w:ascii="Cambria" w:hAnsi="Cambria" w:cs="Arial"/>
          <w:sz w:val="20"/>
          <w:szCs w:val="20"/>
        </w:rPr>
      </w:pPr>
      <w:r w:rsidRPr="002433AA">
        <w:rPr>
          <w:rFonts w:ascii="Cambria" w:hAnsi="Cambria" w:cs="Arial"/>
          <w:b/>
          <w:sz w:val="20"/>
          <w:szCs w:val="20"/>
        </w:rPr>
        <w:t>9.4</w:t>
      </w:r>
      <w:r w:rsidRPr="00407270">
        <w:rPr>
          <w:rFonts w:ascii="Cambria" w:hAnsi="Cambria" w:cs="Arial"/>
          <w:sz w:val="20"/>
          <w:szCs w:val="20"/>
        </w:rPr>
        <w:tab/>
        <w:t>Opis warunków podmiotowych i sposobu dokonywania oceny spełniania tych warunków</w:t>
      </w:r>
      <w:r w:rsidR="00C5769E" w:rsidRPr="00407270">
        <w:rPr>
          <w:rFonts w:ascii="Cambria" w:hAnsi="Cambria" w:cs="Arial"/>
          <w:sz w:val="20"/>
          <w:szCs w:val="20"/>
        </w:rPr>
        <w:t xml:space="preserve"> oraz braku podstaw do wykluczenia;</w:t>
      </w:r>
      <w:r w:rsidRPr="00407270">
        <w:rPr>
          <w:rFonts w:ascii="Cambria" w:hAnsi="Cambria" w:cs="Arial"/>
          <w:sz w:val="20"/>
          <w:szCs w:val="20"/>
        </w:rPr>
        <w:tab/>
      </w:r>
    </w:p>
    <w:p w:rsidR="00CE5B34" w:rsidRPr="00407270" w:rsidRDefault="00CE5B34" w:rsidP="007E536E">
      <w:pPr>
        <w:spacing w:after="120" w:line="276" w:lineRule="auto"/>
        <w:ind w:left="1276" w:hanging="567"/>
        <w:jc w:val="both"/>
        <w:rPr>
          <w:rFonts w:ascii="Cambria" w:hAnsi="Cambria" w:cs="Arial"/>
          <w:sz w:val="20"/>
          <w:szCs w:val="20"/>
        </w:rPr>
      </w:pPr>
      <w:r w:rsidRPr="00407270">
        <w:rPr>
          <w:rFonts w:ascii="Cambria" w:hAnsi="Cambria" w:cs="Arial"/>
          <w:sz w:val="20"/>
          <w:szCs w:val="20"/>
        </w:rPr>
        <w:t>9.</w:t>
      </w:r>
      <w:r w:rsidR="00B71D43" w:rsidRPr="00407270">
        <w:rPr>
          <w:rFonts w:ascii="Cambria" w:hAnsi="Cambria" w:cs="Arial"/>
          <w:sz w:val="20"/>
          <w:szCs w:val="20"/>
        </w:rPr>
        <w:t>4</w:t>
      </w:r>
      <w:r w:rsidRPr="00407270">
        <w:rPr>
          <w:rFonts w:ascii="Cambria" w:hAnsi="Cambria" w:cs="Arial"/>
          <w:sz w:val="20"/>
          <w:szCs w:val="20"/>
        </w:rPr>
        <w:t>.1</w:t>
      </w:r>
      <w:r w:rsidR="00B71D43" w:rsidRPr="00407270">
        <w:rPr>
          <w:rFonts w:ascii="Cambria" w:hAnsi="Cambria" w:cs="Arial"/>
          <w:sz w:val="20"/>
          <w:szCs w:val="20"/>
        </w:rPr>
        <w:tab/>
        <w:t>kompetencji lub uprawnień do prowadzenia określonej działalności zawodowej, o ile wynika to z odrębnych przepisów</w:t>
      </w:r>
      <w:r w:rsidRPr="00407270">
        <w:rPr>
          <w:rFonts w:ascii="Cambria" w:hAnsi="Cambria" w:cs="Arial"/>
          <w:sz w:val="20"/>
          <w:szCs w:val="20"/>
        </w:rPr>
        <w:t>;</w:t>
      </w:r>
    </w:p>
    <w:p w:rsidR="00CE5B34" w:rsidRPr="00407270" w:rsidRDefault="009D3370" w:rsidP="007E536E">
      <w:pPr>
        <w:spacing w:after="120" w:line="276" w:lineRule="auto"/>
        <w:ind w:left="1276" w:hanging="567"/>
        <w:jc w:val="both"/>
        <w:rPr>
          <w:rFonts w:ascii="Cambria" w:hAnsi="Cambria" w:cs="Arial"/>
          <w:sz w:val="20"/>
          <w:szCs w:val="20"/>
        </w:rPr>
      </w:pPr>
      <w:r w:rsidRPr="00407270">
        <w:rPr>
          <w:rFonts w:ascii="Cambria" w:hAnsi="Cambria" w:cs="Arial"/>
          <w:sz w:val="20"/>
          <w:szCs w:val="20"/>
        </w:rPr>
        <w:t xml:space="preserve"> </w:t>
      </w:r>
      <w:r w:rsidR="00CE5B34" w:rsidRPr="00407270">
        <w:rPr>
          <w:rFonts w:ascii="Cambria" w:hAnsi="Cambria" w:cs="Arial"/>
          <w:sz w:val="20"/>
          <w:szCs w:val="20"/>
        </w:rPr>
        <w:tab/>
      </w:r>
      <w:r w:rsidR="00967290">
        <w:rPr>
          <w:rFonts w:ascii="Cambria" w:hAnsi="Cambria" w:cs="Arial"/>
          <w:sz w:val="20"/>
          <w:szCs w:val="20"/>
        </w:rPr>
        <w:t xml:space="preserve">Zamawiający </w:t>
      </w:r>
      <w:r w:rsidR="003A1A67">
        <w:rPr>
          <w:rFonts w:ascii="Cambria" w:hAnsi="Cambria" w:cs="Arial"/>
          <w:sz w:val="20"/>
          <w:szCs w:val="20"/>
        </w:rPr>
        <w:t xml:space="preserve">nie wyznacza szczegółowego warunku w tym </w:t>
      </w:r>
      <w:r w:rsidR="00967290">
        <w:rPr>
          <w:rFonts w:ascii="Cambria" w:hAnsi="Cambria" w:cs="Arial"/>
          <w:sz w:val="20"/>
          <w:szCs w:val="20"/>
        </w:rPr>
        <w:t xml:space="preserve"> zakresie . </w:t>
      </w:r>
      <w:r w:rsidR="004E70F5">
        <w:rPr>
          <w:rFonts w:ascii="Cambria" w:hAnsi="Cambria" w:cs="Arial"/>
          <w:sz w:val="20"/>
          <w:szCs w:val="20"/>
        </w:rPr>
        <w:t xml:space="preserve">Na potwierdzenie należy złożyć </w:t>
      </w:r>
      <w:r w:rsidR="00CE5B34" w:rsidRPr="00407270">
        <w:rPr>
          <w:rFonts w:ascii="Cambria" w:hAnsi="Cambria" w:cs="Arial"/>
          <w:sz w:val="20"/>
          <w:szCs w:val="20"/>
        </w:rPr>
        <w:t xml:space="preserve"> oświadczenie </w:t>
      </w:r>
      <w:r w:rsidR="00B71D43" w:rsidRPr="00407270">
        <w:rPr>
          <w:rFonts w:ascii="Cambria" w:hAnsi="Cambria" w:cs="Arial"/>
          <w:sz w:val="20"/>
          <w:szCs w:val="20"/>
        </w:rPr>
        <w:t>zgodnie z założeniami w pkt. 9.3</w:t>
      </w:r>
      <w:r w:rsidR="00CE5B34" w:rsidRPr="00407270">
        <w:rPr>
          <w:rFonts w:ascii="Cambria" w:hAnsi="Cambria" w:cs="Arial"/>
          <w:sz w:val="20"/>
          <w:szCs w:val="20"/>
        </w:rPr>
        <w:t>.</w:t>
      </w:r>
      <w:r w:rsidR="00707B92" w:rsidRPr="00407270">
        <w:rPr>
          <w:rFonts w:ascii="Cambria" w:hAnsi="Cambria" w:cs="Arial"/>
          <w:sz w:val="20"/>
          <w:szCs w:val="20"/>
        </w:rPr>
        <w:t xml:space="preserve"> </w:t>
      </w:r>
    </w:p>
    <w:p w:rsidR="00F65D5A" w:rsidRPr="00407270" w:rsidRDefault="00F65D5A" w:rsidP="00E62A4C">
      <w:pPr>
        <w:widowControl w:val="0"/>
        <w:autoSpaceDE w:val="0"/>
        <w:autoSpaceDN w:val="0"/>
        <w:adjustRightInd w:val="0"/>
        <w:spacing w:line="276" w:lineRule="auto"/>
        <w:ind w:left="1276" w:hanging="567"/>
        <w:jc w:val="both"/>
        <w:rPr>
          <w:rFonts w:ascii="Cambria" w:hAnsi="Cambria" w:cs="Arial"/>
          <w:bCs/>
          <w:i/>
          <w:iCs/>
          <w:sz w:val="20"/>
          <w:szCs w:val="20"/>
        </w:rPr>
      </w:pPr>
      <w:r w:rsidRPr="00407270">
        <w:rPr>
          <w:rFonts w:ascii="Cambria" w:hAnsi="Cambria" w:cs="Arial"/>
          <w:bCs/>
          <w:iCs/>
          <w:sz w:val="20"/>
          <w:szCs w:val="20"/>
        </w:rPr>
        <w:t>9.</w:t>
      </w:r>
      <w:r w:rsidR="00C5769E" w:rsidRPr="00407270">
        <w:rPr>
          <w:rFonts w:ascii="Cambria" w:hAnsi="Cambria" w:cs="Arial"/>
          <w:bCs/>
          <w:iCs/>
          <w:sz w:val="20"/>
          <w:szCs w:val="20"/>
        </w:rPr>
        <w:t>4</w:t>
      </w:r>
      <w:r w:rsidRPr="00407270">
        <w:rPr>
          <w:rFonts w:ascii="Cambria" w:hAnsi="Cambria" w:cs="Arial"/>
          <w:bCs/>
          <w:iCs/>
          <w:sz w:val="20"/>
          <w:szCs w:val="20"/>
        </w:rPr>
        <w:t>.2</w:t>
      </w:r>
      <w:r w:rsidR="00D50738" w:rsidRPr="00407270">
        <w:rPr>
          <w:rFonts w:ascii="Cambria" w:hAnsi="Cambria" w:cs="Arial"/>
          <w:bCs/>
          <w:iCs/>
          <w:sz w:val="20"/>
          <w:szCs w:val="20"/>
        </w:rPr>
        <w:tab/>
      </w:r>
      <w:r w:rsidRPr="00407270">
        <w:rPr>
          <w:rFonts w:ascii="Cambria" w:hAnsi="Cambria" w:cs="Arial"/>
          <w:bCs/>
          <w:iCs/>
          <w:sz w:val="20"/>
          <w:szCs w:val="20"/>
        </w:rPr>
        <w:t xml:space="preserve"> </w:t>
      </w:r>
      <w:r w:rsidR="00C5769E" w:rsidRPr="00407270">
        <w:rPr>
          <w:rFonts w:ascii="Cambria" w:hAnsi="Cambria" w:cs="Arial"/>
          <w:sz w:val="20"/>
          <w:szCs w:val="20"/>
        </w:rPr>
        <w:t>zdolności technicznej lub zawodowej</w:t>
      </w:r>
      <w:r w:rsidRPr="00407270">
        <w:rPr>
          <w:rFonts w:ascii="Cambria" w:hAnsi="Cambria" w:cs="Arial"/>
          <w:sz w:val="20"/>
          <w:szCs w:val="20"/>
        </w:rPr>
        <w:t>;</w:t>
      </w:r>
    </w:p>
    <w:p w:rsidR="00D50738" w:rsidRDefault="00D50738" w:rsidP="00E62A4C">
      <w:pPr>
        <w:widowControl w:val="0"/>
        <w:autoSpaceDE w:val="0"/>
        <w:autoSpaceDN w:val="0"/>
        <w:adjustRightInd w:val="0"/>
        <w:spacing w:before="100" w:after="100" w:line="276" w:lineRule="auto"/>
        <w:ind w:left="1276" w:right="-2" w:hanging="425"/>
        <w:jc w:val="both"/>
        <w:rPr>
          <w:rFonts w:ascii="Cambria" w:hAnsi="Cambria" w:cs="Arial"/>
          <w:sz w:val="20"/>
          <w:szCs w:val="20"/>
        </w:rPr>
      </w:pPr>
      <w:r w:rsidRPr="00407270">
        <w:rPr>
          <w:rFonts w:ascii="Cambria" w:hAnsi="Cambria" w:cs="Arial"/>
          <w:sz w:val="20"/>
          <w:szCs w:val="20"/>
        </w:rPr>
        <w:t>a) wykonanych robót</w:t>
      </w:r>
    </w:p>
    <w:p w:rsidR="003A1A67" w:rsidRDefault="003A1A67" w:rsidP="007E536E">
      <w:pPr>
        <w:pStyle w:val="Bezodstpw"/>
        <w:spacing w:line="276" w:lineRule="auto"/>
        <w:ind w:left="1276" w:hanging="425"/>
        <w:jc w:val="both"/>
        <w:rPr>
          <w:rFonts w:ascii="Cambria" w:hAnsi="Cambria" w:cs="Arial"/>
          <w:sz w:val="20"/>
          <w:szCs w:val="20"/>
        </w:rPr>
      </w:pPr>
      <w:r>
        <w:rPr>
          <w:rFonts w:ascii="Cambria" w:hAnsi="Cambria" w:cs="Arial"/>
          <w:sz w:val="20"/>
          <w:szCs w:val="20"/>
        </w:rPr>
        <w:t>Zamawiający nie wyznacza szczegółowego warunku w tym  zakresie.</w:t>
      </w:r>
    </w:p>
    <w:p w:rsidR="007E536E" w:rsidRPr="007E536E" w:rsidRDefault="007E536E" w:rsidP="007E536E">
      <w:pPr>
        <w:pStyle w:val="Bezodstpw"/>
        <w:spacing w:line="276" w:lineRule="auto"/>
        <w:ind w:left="1276" w:hanging="425"/>
        <w:jc w:val="both"/>
        <w:rPr>
          <w:rFonts w:ascii="Cambria" w:hAnsi="Cambria" w:cs="Arial"/>
          <w:sz w:val="20"/>
          <w:szCs w:val="20"/>
        </w:rPr>
      </w:pPr>
    </w:p>
    <w:p w:rsidR="00CE5B34" w:rsidRPr="00407270" w:rsidRDefault="00D50738" w:rsidP="00E62A4C">
      <w:pPr>
        <w:pStyle w:val="Bezodstpw"/>
        <w:spacing w:line="276" w:lineRule="auto"/>
        <w:ind w:left="1276" w:hanging="425"/>
        <w:jc w:val="both"/>
        <w:rPr>
          <w:rFonts w:ascii="Cambria" w:hAnsi="Cambria" w:cs="Arial"/>
          <w:sz w:val="20"/>
          <w:szCs w:val="20"/>
        </w:rPr>
      </w:pPr>
      <w:r w:rsidRPr="00407270">
        <w:rPr>
          <w:rFonts w:ascii="Cambria" w:hAnsi="Cambria" w:cs="Arial"/>
          <w:sz w:val="20"/>
          <w:szCs w:val="20"/>
        </w:rPr>
        <w:t>b)</w:t>
      </w:r>
      <w:r w:rsidR="00CE5B34" w:rsidRPr="00407270">
        <w:rPr>
          <w:rFonts w:ascii="Cambria" w:hAnsi="Cambria" w:cs="Arial"/>
          <w:bCs/>
          <w:iCs/>
          <w:sz w:val="20"/>
          <w:szCs w:val="20"/>
        </w:rPr>
        <w:t xml:space="preserve"> </w:t>
      </w:r>
      <w:r w:rsidR="006519B5" w:rsidRPr="00407270">
        <w:rPr>
          <w:rFonts w:ascii="Cambria" w:hAnsi="Cambria" w:cs="Arial"/>
          <w:bCs/>
          <w:iCs/>
          <w:sz w:val="20"/>
          <w:szCs w:val="20"/>
        </w:rPr>
        <w:t xml:space="preserve">   </w:t>
      </w:r>
      <w:r w:rsidRPr="00407270">
        <w:rPr>
          <w:rFonts w:ascii="Cambria" w:hAnsi="Cambria" w:cs="Arial"/>
          <w:sz w:val="20"/>
          <w:szCs w:val="20"/>
        </w:rPr>
        <w:t>wykazu osób, które będą uczestniczyć w wykonywaniu zamówienia publicznego</w:t>
      </w:r>
      <w:r w:rsidR="00CE5B34" w:rsidRPr="00407270">
        <w:rPr>
          <w:rFonts w:ascii="Cambria" w:hAnsi="Cambria" w:cs="Arial"/>
          <w:sz w:val="20"/>
          <w:szCs w:val="20"/>
        </w:rPr>
        <w:t>.</w:t>
      </w:r>
    </w:p>
    <w:p w:rsidR="00F83BCA" w:rsidRDefault="00F83BCA" w:rsidP="00E62A4C">
      <w:pPr>
        <w:widowControl w:val="0"/>
        <w:autoSpaceDE w:val="0"/>
        <w:autoSpaceDN w:val="0"/>
        <w:adjustRightInd w:val="0"/>
        <w:spacing w:before="100" w:after="100" w:line="276" w:lineRule="auto"/>
        <w:ind w:left="1276" w:right="-2"/>
        <w:jc w:val="both"/>
        <w:rPr>
          <w:rFonts w:ascii="Cambria" w:hAnsi="Cambria" w:cs="Arial"/>
          <w:sz w:val="20"/>
          <w:szCs w:val="20"/>
        </w:rPr>
      </w:pPr>
      <w:r w:rsidRPr="00407270">
        <w:rPr>
          <w:rFonts w:ascii="Cambria" w:hAnsi="Cambria" w:cs="Arial"/>
          <w:sz w:val="20"/>
          <w:szCs w:val="20"/>
        </w:rPr>
        <w:t xml:space="preserve">Na potwierdzenie niniejszego warunku należy złożyć </w:t>
      </w:r>
      <w:r w:rsidR="00C0454F" w:rsidRPr="00407270">
        <w:rPr>
          <w:rFonts w:ascii="Cambria" w:hAnsi="Cambria" w:cs="Arial"/>
          <w:sz w:val="20"/>
          <w:szCs w:val="20"/>
        </w:rPr>
        <w:t xml:space="preserve">wykaz </w:t>
      </w:r>
      <w:r w:rsidR="006519B5" w:rsidRPr="00407270">
        <w:rPr>
          <w:rFonts w:ascii="Cambria" w:hAnsi="Cambria" w:cs="Arial"/>
          <w:sz w:val="20"/>
          <w:szCs w:val="20"/>
        </w:rPr>
        <w:t>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2433AA" w:rsidRPr="002433AA" w:rsidRDefault="00652168" w:rsidP="002433AA">
      <w:pPr>
        <w:pStyle w:val="Bezodstpw"/>
        <w:spacing w:line="276" w:lineRule="auto"/>
        <w:ind w:left="1276"/>
        <w:jc w:val="both"/>
        <w:rPr>
          <w:rFonts w:ascii="Cambria" w:hAnsi="Cambria" w:cs="Arial"/>
          <w:b/>
          <w:sz w:val="20"/>
          <w:szCs w:val="20"/>
        </w:rPr>
      </w:pPr>
      <w:r>
        <w:rPr>
          <w:rFonts w:ascii="Cambria" w:hAnsi="Cambria" w:cs="Arial"/>
          <w:b/>
          <w:sz w:val="20"/>
          <w:szCs w:val="20"/>
        </w:rPr>
        <w:t>Dla zadania 1,</w:t>
      </w:r>
      <w:r w:rsidR="002433AA">
        <w:rPr>
          <w:rFonts w:ascii="Cambria" w:hAnsi="Cambria" w:cs="Arial"/>
          <w:b/>
          <w:sz w:val="20"/>
          <w:szCs w:val="20"/>
        </w:rPr>
        <w:t xml:space="preserve"> </w:t>
      </w:r>
      <w:r w:rsidR="002433AA" w:rsidRPr="00902799">
        <w:rPr>
          <w:rFonts w:ascii="Cambria" w:hAnsi="Cambria" w:cs="Arial"/>
          <w:b/>
          <w:sz w:val="20"/>
          <w:szCs w:val="20"/>
        </w:rPr>
        <w:t>2</w:t>
      </w:r>
      <w:r>
        <w:rPr>
          <w:rFonts w:ascii="Cambria" w:hAnsi="Cambria" w:cs="Arial"/>
          <w:b/>
          <w:sz w:val="20"/>
          <w:szCs w:val="20"/>
        </w:rPr>
        <w:t>, 3</w:t>
      </w:r>
      <w:r w:rsidR="002433AA">
        <w:rPr>
          <w:rFonts w:ascii="Cambria" w:hAnsi="Cambria" w:cs="Arial"/>
          <w:b/>
          <w:sz w:val="20"/>
          <w:szCs w:val="20"/>
        </w:rPr>
        <w:t>:</w:t>
      </w:r>
    </w:p>
    <w:p w:rsidR="00C96CCA" w:rsidRDefault="00C0454F" w:rsidP="00E62A4C">
      <w:pPr>
        <w:pStyle w:val="Bezodstpw"/>
        <w:spacing w:line="276" w:lineRule="auto"/>
        <w:ind w:left="1276"/>
        <w:jc w:val="both"/>
        <w:rPr>
          <w:rFonts w:ascii="Cambria" w:hAnsi="Cambria" w:cs="Arial"/>
          <w:sz w:val="20"/>
          <w:szCs w:val="20"/>
        </w:rPr>
      </w:pPr>
      <w:r w:rsidRPr="00407270">
        <w:rPr>
          <w:rFonts w:ascii="Cambria" w:hAnsi="Cambria" w:cs="Arial"/>
          <w:sz w:val="20"/>
          <w:szCs w:val="20"/>
        </w:rPr>
        <w:t>Zamawiający uzna warunek za spełniony jeżeli Wykonawca wykaże, że dysponuje n/w osobami</w:t>
      </w:r>
    </w:p>
    <w:p w:rsidR="000F01F6" w:rsidRPr="00407270" w:rsidRDefault="0056359E" w:rsidP="00E4321C">
      <w:pPr>
        <w:pStyle w:val="Bezodstpw"/>
        <w:numPr>
          <w:ilvl w:val="0"/>
          <w:numId w:val="14"/>
        </w:numPr>
        <w:spacing w:line="276" w:lineRule="auto"/>
        <w:ind w:left="1276" w:hanging="567"/>
        <w:jc w:val="both"/>
        <w:rPr>
          <w:rFonts w:ascii="Cambria" w:hAnsi="Cambria" w:cs="Arial"/>
          <w:sz w:val="20"/>
          <w:szCs w:val="20"/>
        </w:rPr>
      </w:pPr>
      <w:r w:rsidRPr="00407270">
        <w:rPr>
          <w:rFonts w:ascii="Cambria" w:hAnsi="Cambria" w:cs="Arial"/>
          <w:sz w:val="20"/>
          <w:szCs w:val="20"/>
        </w:rPr>
        <w:t>Kierownikiem budowy</w:t>
      </w:r>
      <w:r w:rsidR="00726138">
        <w:rPr>
          <w:rFonts w:ascii="Cambria" w:hAnsi="Cambria" w:cs="Arial"/>
          <w:sz w:val="20"/>
          <w:szCs w:val="20"/>
        </w:rPr>
        <w:t xml:space="preserve">, </w:t>
      </w:r>
      <w:r w:rsidRPr="00407270">
        <w:rPr>
          <w:rFonts w:ascii="Cambria" w:hAnsi="Cambria" w:cs="Arial"/>
          <w:sz w:val="20"/>
          <w:szCs w:val="20"/>
        </w:rPr>
        <w:t xml:space="preserve">posiadającym </w:t>
      </w:r>
      <w:r w:rsidR="000F01F6" w:rsidRPr="00407270">
        <w:rPr>
          <w:rFonts w:ascii="Cambria" w:hAnsi="Cambria" w:cs="Arial"/>
          <w:sz w:val="20"/>
          <w:szCs w:val="20"/>
        </w:rPr>
        <w:t xml:space="preserve">uprawnienia budowlane do </w:t>
      </w:r>
      <w:r w:rsidR="00814EB0" w:rsidRPr="00407270">
        <w:rPr>
          <w:rFonts w:ascii="Cambria" w:hAnsi="Cambria" w:cs="Arial"/>
          <w:sz w:val="20"/>
          <w:szCs w:val="20"/>
        </w:rPr>
        <w:t xml:space="preserve">kierowania </w:t>
      </w:r>
      <w:r w:rsidR="0019498B" w:rsidRPr="00407270">
        <w:rPr>
          <w:rFonts w:ascii="Cambria" w:hAnsi="Cambria" w:cs="Arial"/>
          <w:sz w:val="20"/>
          <w:szCs w:val="20"/>
        </w:rPr>
        <w:t>robotami</w:t>
      </w:r>
      <w:r w:rsidR="00814EB0" w:rsidRPr="00407270">
        <w:rPr>
          <w:rFonts w:ascii="Cambria" w:hAnsi="Cambria" w:cs="Arial"/>
          <w:sz w:val="20"/>
          <w:szCs w:val="20"/>
        </w:rPr>
        <w:t xml:space="preserve"> </w:t>
      </w:r>
      <w:r w:rsidR="000F01F6" w:rsidRPr="00407270">
        <w:rPr>
          <w:rFonts w:ascii="Cambria" w:hAnsi="Cambria" w:cs="Arial"/>
          <w:sz w:val="20"/>
          <w:szCs w:val="20"/>
        </w:rPr>
        <w:t xml:space="preserve">w specjalności </w:t>
      </w:r>
      <w:r w:rsidR="0019498B" w:rsidRPr="00407270">
        <w:rPr>
          <w:rFonts w:ascii="Cambria" w:hAnsi="Cambria" w:cs="Arial"/>
          <w:sz w:val="20"/>
          <w:szCs w:val="20"/>
        </w:rPr>
        <w:t>drogowej</w:t>
      </w:r>
      <w:r w:rsidR="000F01F6" w:rsidRPr="00407270">
        <w:rPr>
          <w:rFonts w:ascii="Cambria" w:hAnsi="Cambria" w:cs="Arial"/>
          <w:sz w:val="20"/>
          <w:szCs w:val="20"/>
        </w:rPr>
        <w:t>,</w:t>
      </w:r>
    </w:p>
    <w:p w:rsidR="006519B5" w:rsidRPr="00407270" w:rsidRDefault="006519B5" w:rsidP="00E4321C">
      <w:pPr>
        <w:pStyle w:val="Bezodstpw"/>
        <w:numPr>
          <w:ilvl w:val="0"/>
          <w:numId w:val="14"/>
        </w:numPr>
        <w:spacing w:line="276" w:lineRule="auto"/>
        <w:ind w:left="1276" w:hanging="567"/>
        <w:jc w:val="both"/>
        <w:rPr>
          <w:rFonts w:ascii="Cambria" w:hAnsi="Cambria" w:cs="Arial"/>
          <w:sz w:val="20"/>
          <w:szCs w:val="20"/>
        </w:rPr>
      </w:pPr>
      <w:r w:rsidRPr="00407270">
        <w:rPr>
          <w:rFonts w:ascii="Cambria" w:hAnsi="Cambria" w:cs="Arial"/>
          <w:sz w:val="20"/>
          <w:szCs w:val="20"/>
        </w:rPr>
        <w:t xml:space="preserve">minimum </w:t>
      </w:r>
      <w:r w:rsidR="0019498B" w:rsidRPr="00407270">
        <w:rPr>
          <w:rFonts w:ascii="Cambria" w:hAnsi="Cambria" w:cs="Arial"/>
          <w:sz w:val="20"/>
          <w:szCs w:val="20"/>
        </w:rPr>
        <w:t>4</w:t>
      </w:r>
      <w:r w:rsidRPr="00407270">
        <w:rPr>
          <w:rFonts w:ascii="Cambria" w:hAnsi="Cambria" w:cs="Arial"/>
          <w:sz w:val="20"/>
          <w:szCs w:val="20"/>
        </w:rPr>
        <w:t xml:space="preserve"> </w:t>
      </w:r>
      <w:r w:rsidR="008D7669" w:rsidRPr="00407270">
        <w:rPr>
          <w:rFonts w:ascii="Cambria" w:hAnsi="Cambria" w:cs="Arial"/>
          <w:sz w:val="20"/>
          <w:szCs w:val="20"/>
        </w:rPr>
        <w:t>os</w:t>
      </w:r>
      <w:r w:rsidR="0019498B" w:rsidRPr="00407270">
        <w:rPr>
          <w:rFonts w:ascii="Cambria" w:hAnsi="Cambria" w:cs="Arial"/>
          <w:sz w:val="20"/>
          <w:szCs w:val="20"/>
        </w:rPr>
        <w:t>o</w:t>
      </w:r>
      <w:r w:rsidR="008D7669" w:rsidRPr="00407270">
        <w:rPr>
          <w:rFonts w:ascii="Cambria" w:hAnsi="Cambria" w:cs="Arial"/>
          <w:sz w:val="20"/>
          <w:szCs w:val="20"/>
        </w:rPr>
        <w:t>b</w:t>
      </w:r>
      <w:r w:rsidR="0019498B" w:rsidRPr="00407270">
        <w:rPr>
          <w:rFonts w:ascii="Cambria" w:hAnsi="Cambria" w:cs="Arial"/>
          <w:sz w:val="20"/>
          <w:szCs w:val="20"/>
        </w:rPr>
        <w:t>y</w:t>
      </w:r>
      <w:r w:rsidR="008D7669" w:rsidRPr="00407270">
        <w:rPr>
          <w:rFonts w:ascii="Cambria" w:hAnsi="Cambria" w:cs="Arial"/>
          <w:sz w:val="20"/>
          <w:szCs w:val="20"/>
        </w:rPr>
        <w:t xml:space="preserve"> zatrudnion</w:t>
      </w:r>
      <w:r w:rsidR="0019498B" w:rsidRPr="00407270">
        <w:rPr>
          <w:rFonts w:ascii="Cambria" w:hAnsi="Cambria" w:cs="Arial"/>
          <w:sz w:val="20"/>
          <w:szCs w:val="20"/>
        </w:rPr>
        <w:t>e</w:t>
      </w:r>
      <w:r w:rsidR="008D7669" w:rsidRPr="00407270">
        <w:rPr>
          <w:rFonts w:ascii="Cambria" w:hAnsi="Cambria" w:cs="Arial"/>
          <w:sz w:val="20"/>
          <w:szCs w:val="20"/>
        </w:rPr>
        <w:t xml:space="preserve"> każd</w:t>
      </w:r>
      <w:r w:rsidR="0019498B" w:rsidRPr="00407270">
        <w:rPr>
          <w:rFonts w:ascii="Cambria" w:hAnsi="Cambria" w:cs="Arial"/>
          <w:sz w:val="20"/>
          <w:szCs w:val="20"/>
        </w:rPr>
        <w:t>a</w:t>
      </w:r>
      <w:r w:rsidR="008D7669" w:rsidRPr="00407270">
        <w:rPr>
          <w:rFonts w:ascii="Cambria" w:hAnsi="Cambria" w:cs="Arial"/>
          <w:sz w:val="20"/>
          <w:szCs w:val="20"/>
        </w:rPr>
        <w:t xml:space="preserve"> w pełnym wymiarze czasu pracy (cały etat) na umowę o pracę, którzy</w:t>
      </w:r>
      <w:r w:rsidRPr="00407270">
        <w:rPr>
          <w:rFonts w:ascii="Cambria" w:hAnsi="Cambria" w:cs="Arial"/>
          <w:sz w:val="20"/>
          <w:szCs w:val="20"/>
        </w:rPr>
        <w:t xml:space="preserve"> bezpośrednio </w:t>
      </w:r>
      <w:r w:rsidR="008D7669" w:rsidRPr="00407270">
        <w:rPr>
          <w:rFonts w:ascii="Cambria" w:hAnsi="Cambria" w:cs="Arial"/>
          <w:sz w:val="20"/>
          <w:szCs w:val="20"/>
        </w:rPr>
        <w:t xml:space="preserve">będą </w:t>
      </w:r>
      <w:r w:rsidRPr="00407270">
        <w:rPr>
          <w:rFonts w:ascii="Cambria" w:hAnsi="Cambria" w:cs="Arial"/>
          <w:sz w:val="20"/>
          <w:szCs w:val="20"/>
        </w:rPr>
        <w:t>związan</w:t>
      </w:r>
      <w:r w:rsidR="008D7669" w:rsidRPr="00407270">
        <w:rPr>
          <w:rFonts w:ascii="Cambria" w:hAnsi="Cambria" w:cs="Arial"/>
          <w:sz w:val="20"/>
          <w:szCs w:val="20"/>
        </w:rPr>
        <w:t>i</w:t>
      </w:r>
      <w:r w:rsidRPr="00407270">
        <w:rPr>
          <w:rFonts w:ascii="Cambria" w:hAnsi="Cambria" w:cs="Arial"/>
          <w:sz w:val="20"/>
          <w:szCs w:val="20"/>
        </w:rPr>
        <w:t xml:space="preserve"> z wykonywan</w:t>
      </w:r>
      <w:r w:rsidR="008D7669" w:rsidRPr="00407270">
        <w:rPr>
          <w:rFonts w:ascii="Cambria" w:hAnsi="Cambria" w:cs="Arial"/>
          <w:sz w:val="20"/>
          <w:szCs w:val="20"/>
        </w:rPr>
        <w:t>ymi</w:t>
      </w:r>
      <w:r w:rsidRPr="00407270">
        <w:rPr>
          <w:rFonts w:ascii="Cambria" w:hAnsi="Cambria" w:cs="Arial"/>
          <w:sz w:val="20"/>
          <w:szCs w:val="20"/>
        </w:rPr>
        <w:t xml:space="preserve"> rob</w:t>
      </w:r>
      <w:r w:rsidR="008D7669" w:rsidRPr="00407270">
        <w:rPr>
          <w:rFonts w:ascii="Cambria" w:hAnsi="Cambria" w:cs="Arial"/>
          <w:sz w:val="20"/>
          <w:szCs w:val="20"/>
        </w:rPr>
        <w:t>o</w:t>
      </w:r>
      <w:r w:rsidRPr="00407270">
        <w:rPr>
          <w:rFonts w:ascii="Cambria" w:hAnsi="Cambria" w:cs="Arial"/>
          <w:sz w:val="20"/>
          <w:szCs w:val="20"/>
        </w:rPr>
        <w:t>t</w:t>
      </w:r>
      <w:r w:rsidR="008D7669" w:rsidRPr="00407270">
        <w:rPr>
          <w:rFonts w:ascii="Cambria" w:hAnsi="Cambria" w:cs="Arial"/>
          <w:sz w:val="20"/>
          <w:szCs w:val="20"/>
        </w:rPr>
        <w:t>ami</w:t>
      </w:r>
      <w:r w:rsidRPr="00407270">
        <w:rPr>
          <w:rFonts w:ascii="Cambria" w:hAnsi="Cambria" w:cs="Arial"/>
          <w:sz w:val="20"/>
          <w:szCs w:val="20"/>
        </w:rPr>
        <w:t xml:space="preserve"> </w:t>
      </w:r>
      <w:r w:rsidR="0019498B" w:rsidRPr="00407270">
        <w:rPr>
          <w:rFonts w:ascii="Cambria" w:hAnsi="Cambria" w:cs="Arial"/>
          <w:sz w:val="20"/>
          <w:szCs w:val="20"/>
        </w:rPr>
        <w:t>drogowymi</w:t>
      </w:r>
      <w:r w:rsidR="008D7669" w:rsidRPr="00407270">
        <w:rPr>
          <w:rFonts w:ascii="Cambria" w:hAnsi="Cambria" w:cs="Arial"/>
          <w:sz w:val="20"/>
          <w:szCs w:val="20"/>
        </w:rPr>
        <w:t xml:space="preserve"> (</w:t>
      </w:r>
      <w:r w:rsidR="0019498B" w:rsidRPr="00407270">
        <w:rPr>
          <w:rFonts w:ascii="Cambria" w:hAnsi="Cambria" w:cs="Arial"/>
          <w:sz w:val="20"/>
          <w:szCs w:val="20"/>
        </w:rPr>
        <w:t xml:space="preserve">osoby fizyczne oraz </w:t>
      </w:r>
      <w:r w:rsidR="008D7669" w:rsidRPr="00407270">
        <w:rPr>
          <w:rFonts w:ascii="Cambria" w:hAnsi="Cambria" w:cs="Arial"/>
          <w:sz w:val="20"/>
          <w:szCs w:val="20"/>
        </w:rPr>
        <w:t>operatorzy używanego sprzętu)</w:t>
      </w:r>
      <w:r w:rsidRPr="00407270">
        <w:rPr>
          <w:rFonts w:ascii="Cambria" w:hAnsi="Cambria" w:cs="Arial"/>
          <w:sz w:val="20"/>
          <w:szCs w:val="20"/>
        </w:rPr>
        <w:t>.</w:t>
      </w:r>
    </w:p>
    <w:p w:rsidR="00B16DEE" w:rsidRPr="00902799" w:rsidRDefault="00902799" w:rsidP="00902799">
      <w:pPr>
        <w:pStyle w:val="Bezodstpw"/>
        <w:spacing w:line="276" w:lineRule="auto"/>
        <w:ind w:left="1276"/>
        <w:jc w:val="both"/>
        <w:rPr>
          <w:rFonts w:ascii="Cambria" w:hAnsi="Cambria" w:cs="Arial"/>
          <w:b/>
          <w:sz w:val="20"/>
          <w:szCs w:val="20"/>
        </w:rPr>
      </w:pPr>
      <w:r w:rsidRPr="00167800">
        <w:rPr>
          <w:rFonts w:ascii="Cambria" w:hAnsi="Cambria" w:cs="Arial"/>
          <w:b/>
          <w:color w:val="000000"/>
          <w:sz w:val="20"/>
          <w:szCs w:val="22"/>
        </w:rPr>
        <w:t xml:space="preserve">W przypadku składania oferty na </w:t>
      </w:r>
      <w:r>
        <w:rPr>
          <w:rFonts w:ascii="Cambria" w:hAnsi="Cambria" w:cs="Arial"/>
          <w:b/>
          <w:color w:val="000000"/>
          <w:sz w:val="20"/>
          <w:szCs w:val="22"/>
        </w:rPr>
        <w:t>więcej niż jedno zadanie Wykonawca może wykazać się t</w:t>
      </w:r>
      <w:r>
        <w:rPr>
          <w:rFonts w:ascii="Cambria" w:hAnsi="Cambria" w:cs="Arial"/>
          <w:b/>
          <w:sz w:val="20"/>
          <w:szCs w:val="20"/>
        </w:rPr>
        <w:t xml:space="preserve">ym samym kierownikiem budowy do wszystkich zadań na które składa ofertę. </w:t>
      </w:r>
    </w:p>
    <w:p w:rsidR="00CE5B34" w:rsidRPr="00407270" w:rsidRDefault="00CE5B34" w:rsidP="00E62A4C">
      <w:pPr>
        <w:spacing w:line="276" w:lineRule="auto"/>
        <w:ind w:left="1276"/>
        <w:jc w:val="both"/>
        <w:rPr>
          <w:rFonts w:ascii="Cambria" w:hAnsi="Cambria" w:cs="Arial"/>
          <w:sz w:val="20"/>
          <w:szCs w:val="20"/>
        </w:rPr>
      </w:pPr>
      <w:r w:rsidRPr="00407270">
        <w:rPr>
          <w:rFonts w:ascii="Cambria" w:hAnsi="Cambria" w:cs="Arial"/>
          <w:sz w:val="20"/>
          <w:szCs w:val="20"/>
        </w:rPr>
        <w:t>Do oferty</w:t>
      </w:r>
      <w:r w:rsidR="008D7669" w:rsidRPr="00407270">
        <w:rPr>
          <w:rFonts w:ascii="Cambria" w:hAnsi="Cambria" w:cs="Arial"/>
          <w:sz w:val="20"/>
          <w:szCs w:val="20"/>
        </w:rPr>
        <w:t xml:space="preserve"> w stosunku do </w:t>
      </w:r>
      <w:r w:rsidR="0019498B" w:rsidRPr="00407270">
        <w:rPr>
          <w:rFonts w:ascii="Cambria" w:hAnsi="Cambria" w:cs="Arial"/>
          <w:sz w:val="20"/>
          <w:szCs w:val="20"/>
        </w:rPr>
        <w:t>kierownika budowy</w:t>
      </w:r>
      <w:r w:rsidRPr="00407270">
        <w:rPr>
          <w:rFonts w:ascii="Cambria" w:hAnsi="Cambria" w:cs="Arial"/>
          <w:sz w:val="20"/>
          <w:szCs w:val="20"/>
        </w:rPr>
        <w:t xml:space="preserve"> należy dołączyć oświadczenie Wykonawcy, że zaproponowan</w:t>
      </w:r>
      <w:r w:rsidR="0019498B" w:rsidRPr="00407270">
        <w:rPr>
          <w:rFonts w:ascii="Cambria" w:hAnsi="Cambria" w:cs="Arial"/>
          <w:sz w:val="20"/>
          <w:szCs w:val="20"/>
        </w:rPr>
        <w:t>a</w:t>
      </w:r>
      <w:r w:rsidRPr="00407270">
        <w:rPr>
          <w:rFonts w:ascii="Cambria" w:hAnsi="Cambria" w:cs="Arial"/>
          <w:sz w:val="20"/>
          <w:szCs w:val="20"/>
        </w:rPr>
        <w:t xml:space="preserve"> osob</w:t>
      </w:r>
      <w:r w:rsidR="0019498B" w:rsidRPr="00407270">
        <w:rPr>
          <w:rFonts w:ascii="Cambria" w:hAnsi="Cambria" w:cs="Arial"/>
          <w:sz w:val="20"/>
          <w:szCs w:val="20"/>
        </w:rPr>
        <w:t>a</w:t>
      </w:r>
      <w:r w:rsidRPr="00407270">
        <w:rPr>
          <w:rFonts w:ascii="Cambria" w:hAnsi="Cambria" w:cs="Arial"/>
          <w:sz w:val="20"/>
          <w:szCs w:val="20"/>
        </w:rPr>
        <w:t xml:space="preserve"> posiada wymagane uprawnienia</w:t>
      </w:r>
      <w:r w:rsidR="009D3370" w:rsidRPr="00407270">
        <w:rPr>
          <w:rFonts w:ascii="Cambria" w:hAnsi="Cambria" w:cs="Arial"/>
          <w:sz w:val="20"/>
          <w:szCs w:val="20"/>
        </w:rPr>
        <w:t xml:space="preserve"> </w:t>
      </w:r>
      <w:r w:rsidRPr="00407270">
        <w:rPr>
          <w:rFonts w:ascii="Cambria" w:hAnsi="Cambria" w:cs="Arial"/>
          <w:sz w:val="20"/>
          <w:szCs w:val="20"/>
        </w:rPr>
        <w:t>i przynależ</w:t>
      </w:r>
      <w:r w:rsidR="0019498B" w:rsidRPr="00407270">
        <w:rPr>
          <w:rFonts w:ascii="Cambria" w:hAnsi="Cambria" w:cs="Arial"/>
          <w:sz w:val="20"/>
          <w:szCs w:val="20"/>
        </w:rPr>
        <w:t>y</w:t>
      </w:r>
      <w:r w:rsidRPr="00407270">
        <w:rPr>
          <w:rFonts w:ascii="Cambria" w:hAnsi="Cambria" w:cs="Arial"/>
          <w:sz w:val="20"/>
          <w:szCs w:val="20"/>
        </w:rPr>
        <w:t xml:space="preserve"> do</w:t>
      </w:r>
      <w:r w:rsidR="009D3370" w:rsidRPr="00407270">
        <w:rPr>
          <w:rFonts w:ascii="Cambria" w:hAnsi="Cambria" w:cs="Arial"/>
          <w:sz w:val="20"/>
          <w:szCs w:val="20"/>
        </w:rPr>
        <w:t xml:space="preserve"> </w:t>
      </w:r>
      <w:r w:rsidRPr="00407270">
        <w:rPr>
          <w:rFonts w:ascii="Cambria" w:hAnsi="Cambria" w:cs="Arial"/>
          <w:sz w:val="20"/>
          <w:szCs w:val="20"/>
        </w:rPr>
        <w:t>właściwej izby samorządu zawodowego jeżeli taki wymóg na te osoby nakłada Prawo budowlane.</w:t>
      </w:r>
    </w:p>
    <w:p w:rsidR="00C96CCA" w:rsidRPr="00407270" w:rsidRDefault="00C96CCA" w:rsidP="00E62A4C">
      <w:pPr>
        <w:spacing w:line="276" w:lineRule="auto"/>
        <w:ind w:left="1276" w:hanging="567"/>
        <w:jc w:val="both"/>
        <w:rPr>
          <w:rFonts w:ascii="Cambria" w:hAnsi="Cambria" w:cs="Arial"/>
          <w:sz w:val="18"/>
          <w:szCs w:val="18"/>
        </w:rPr>
      </w:pPr>
    </w:p>
    <w:p w:rsidR="00967290" w:rsidRDefault="00967290" w:rsidP="00967290">
      <w:pPr>
        <w:spacing w:line="276" w:lineRule="auto"/>
        <w:ind w:left="1276"/>
        <w:jc w:val="both"/>
        <w:rPr>
          <w:rFonts w:ascii="Cambria" w:hAnsi="Cambria" w:cs="Arial"/>
          <w:sz w:val="20"/>
          <w:szCs w:val="20"/>
        </w:rPr>
      </w:pPr>
      <w:r w:rsidRPr="009368C7">
        <w:rPr>
          <w:rFonts w:ascii="Cambria" w:hAnsi="Cambria" w:cs="Arial"/>
          <w:sz w:val="20"/>
          <w:szCs w:val="20"/>
        </w:rPr>
        <w:t xml:space="preserve">Zgodnie z art. 12a Prawa budowlanego </w:t>
      </w:r>
      <w:r w:rsidRPr="009368C7">
        <w:rPr>
          <w:rFonts w:ascii="Cambria" w:hAnsi="Cambria" w:cs="Arial"/>
          <w:bCs/>
          <w:sz w:val="20"/>
          <w:szCs w:val="20"/>
        </w:rPr>
        <w:t xml:space="preserve">który to odsyła do ustawy </w:t>
      </w:r>
      <w:r w:rsidRPr="009368C7">
        <w:rPr>
          <w:rFonts w:ascii="Cambria" w:hAnsi="Cambria" w:cs="Arial"/>
          <w:sz w:val="20"/>
          <w:szCs w:val="20"/>
        </w:rPr>
        <w:t>z dnia 22 grudnia 2015 r.  o</w:t>
      </w:r>
      <w:r w:rsidRPr="009368C7">
        <w:rPr>
          <w:rFonts w:ascii="Cambria" w:hAnsi="Cambria" w:cs="Arial"/>
          <w:bCs/>
          <w:sz w:val="20"/>
          <w:szCs w:val="20"/>
        </w:rPr>
        <w:t xml:space="preserve"> zasadach uznawania kwalifikacji zawodowych nabytych w państwach członkowskich Unii Europejskiej </w:t>
      </w:r>
      <w:r w:rsidRPr="009368C7">
        <w:rPr>
          <w:rFonts w:ascii="Cambria" w:hAnsi="Cambria" w:cs="Arial"/>
          <w:sz w:val="20"/>
          <w:szCs w:val="20"/>
        </w:rPr>
        <w:t xml:space="preserve">(Dz. U. </w:t>
      </w:r>
      <w:r>
        <w:rPr>
          <w:rFonts w:ascii="Cambria" w:hAnsi="Cambria" w:cs="Arial"/>
          <w:sz w:val="20"/>
          <w:szCs w:val="20"/>
        </w:rPr>
        <w:t>2016 r. poz. 65</w:t>
      </w:r>
      <w:r w:rsidRPr="009368C7">
        <w:rPr>
          <w:rFonts w:ascii="Cambria" w:hAnsi="Cambria" w:cs="Arial"/>
          <w:sz w:val="20"/>
          <w:szCs w:val="20"/>
        </w:rPr>
        <w:t>)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p>
    <w:p w:rsidR="0019498B" w:rsidRDefault="0019498B" w:rsidP="0019498B">
      <w:pPr>
        <w:spacing w:line="276" w:lineRule="auto"/>
        <w:ind w:left="1276" w:hanging="567"/>
        <w:jc w:val="both"/>
        <w:rPr>
          <w:rFonts w:ascii="Cambria" w:hAnsi="Cambria" w:cs="Arial"/>
          <w:strike/>
          <w:sz w:val="20"/>
          <w:szCs w:val="20"/>
        </w:rPr>
      </w:pPr>
      <w:r w:rsidRPr="00407270">
        <w:rPr>
          <w:rFonts w:ascii="Cambria" w:hAnsi="Cambria" w:cs="Arial"/>
          <w:sz w:val="20"/>
          <w:szCs w:val="20"/>
        </w:rPr>
        <w:lastRenderedPageBreak/>
        <w:t>c)</w:t>
      </w:r>
      <w:r w:rsidRPr="00407270">
        <w:rPr>
          <w:rFonts w:ascii="Cambria" w:hAnsi="Cambria" w:cs="Arial"/>
          <w:sz w:val="20"/>
          <w:szCs w:val="20"/>
        </w:rPr>
        <w:tab/>
      </w:r>
      <w:r w:rsidRPr="0001285B">
        <w:rPr>
          <w:rFonts w:ascii="Cambria" w:hAnsi="Cambria" w:cs="Arial"/>
          <w:sz w:val="20"/>
          <w:szCs w:val="20"/>
        </w:rPr>
        <w:t>wykazu narz</w:t>
      </w:r>
      <w:r w:rsidRPr="0001285B">
        <w:rPr>
          <w:rFonts w:ascii="Cambria" w:hAnsi="Cambria" w:cs="Arial" w:hint="eastAsia"/>
          <w:sz w:val="20"/>
          <w:szCs w:val="20"/>
        </w:rPr>
        <w:t>ę</w:t>
      </w:r>
      <w:r w:rsidRPr="0001285B">
        <w:rPr>
          <w:rFonts w:ascii="Cambria" w:hAnsi="Cambria" w:cs="Arial"/>
          <w:sz w:val="20"/>
          <w:szCs w:val="20"/>
        </w:rPr>
        <w:t>dzi, wyposa</w:t>
      </w:r>
      <w:r w:rsidRPr="0001285B">
        <w:rPr>
          <w:rFonts w:ascii="Cambria" w:hAnsi="Cambria" w:cs="Arial" w:hint="eastAsia"/>
          <w:sz w:val="20"/>
          <w:szCs w:val="20"/>
        </w:rPr>
        <w:t>ż</w:t>
      </w:r>
      <w:r w:rsidRPr="0001285B">
        <w:rPr>
          <w:rFonts w:ascii="Cambria" w:hAnsi="Cambria" w:cs="Arial"/>
          <w:sz w:val="20"/>
          <w:szCs w:val="20"/>
        </w:rPr>
        <w:t>enia zak</w:t>
      </w:r>
      <w:r w:rsidRPr="0001285B">
        <w:rPr>
          <w:rFonts w:ascii="Cambria" w:hAnsi="Cambria" w:cs="Arial" w:hint="eastAsia"/>
          <w:sz w:val="20"/>
          <w:szCs w:val="20"/>
        </w:rPr>
        <w:t>ł</w:t>
      </w:r>
      <w:r w:rsidRPr="0001285B">
        <w:rPr>
          <w:rFonts w:ascii="Cambria" w:hAnsi="Cambria" w:cs="Arial"/>
          <w:sz w:val="20"/>
          <w:szCs w:val="20"/>
        </w:rPr>
        <w:t>adu lub urz</w:t>
      </w:r>
      <w:r w:rsidRPr="0001285B">
        <w:rPr>
          <w:rFonts w:ascii="Cambria" w:hAnsi="Cambria" w:cs="Arial" w:hint="eastAsia"/>
          <w:sz w:val="20"/>
          <w:szCs w:val="20"/>
        </w:rPr>
        <w:t>ą</w:t>
      </w:r>
      <w:r w:rsidRPr="0001285B">
        <w:rPr>
          <w:rFonts w:ascii="Cambria" w:hAnsi="Cambria" w:cs="Arial"/>
          <w:sz w:val="20"/>
          <w:szCs w:val="20"/>
        </w:rPr>
        <w:t>dze</w:t>
      </w:r>
      <w:r w:rsidRPr="0001285B">
        <w:rPr>
          <w:rFonts w:ascii="Cambria" w:hAnsi="Cambria" w:cs="Arial" w:hint="eastAsia"/>
          <w:sz w:val="20"/>
          <w:szCs w:val="20"/>
        </w:rPr>
        <w:t>ń</w:t>
      </w:r>
      <w:r w:rsidRPr="0001285B">
        <w:rPr>
          <w:rFonts w:ascii="Cambria" w:hAnsi="Cambria" w:cs="Arial"/>
          <w:sz w:val="20"/>
          <w:szCs w:val="20"/>
        </w:rPr>
        <w:t xml:space="preserve"> technicznych dost</w:t>
      </w:r>
      <w:r w:rsidRPr="0001285B">
        <w:rPr>
          <w:rFonts w:ascii="Cambria" w:hAnsi="Cambria" w:cs="Arial" w:hint="eastAsia"/>
          <w:sz w:val="20"/>
          <w:szCs w:val="20"/>
        </w:rPr>
        <w:t>ę</w:t>
      </w:r>
      <w:r w:rsidRPr="0001285B">
        <w:rPr>
          <w:rFonts w:ascii="Cambria" w:hAnsi="Cambria" w:cs="Arial"/>
          <w:sz w:val="20"/>
          <w:szCs w:val="20"/>
        </w:rPr>
        <w:t>pnych wykonawcy w celu wykonania zam</w:t>
      </w:r>
      <w:r w:rsidRPr="0001285B">
        <w:rPr>
          <w:rFonts w:ascii="Cambria" w:hAnsi="Cambria" w:cs="Arial" w:hint="eastAsia"/>
          <w:sz w:val="20"/>
          <w:szCs w:val="20"/>
        </w:rPr>
        <w:t>ó</w:t>
      </w:r>
      <w:r w:rsidRPr="0001285B">
        <w:rPr>
          <w:rFonts w:ascii="Cambria" w:hAnsi="Cambria" w:cs="Arial"/>
          <w:sz w:val="20"/>
          <w:szCs w:val="20"/>
        </w:rPr>
        <w:t>wienia publicznego wraz z informacj</w:t>
      </w:r>
      <w:r w:rsidRPr="0001285B">
        <w:rPr>
          <w:rFonts w:ascii="Cambria" w:hAnsi="Cambria" w:cs="Arial" w:hint="eastAsia"/>
          <w:sz w:val="20"/>
          <w:szCs w:val="20"/>
        </w:rPr>
        <w:t>ą</w:t>
      </w:r>
      <w:r w:rsidRPr="0001285B">
        <w:rPr>
          <w:rFonts w:ascii="Cambria" w:hAnsi="Cambria" w:cs="Arial"/>
          <w:sz w:val="20"/>
          <w:szCs w:val="20"/>
        </w:rPr>
        <w:t xml:space="preserve"> o podstawie do dysponowania tymi zasobami;</w:t>
      </w:r>
    </w:p>
    <w:p w:rsidR="0019498B" w:rsidRPr="007E536E" w:rsidRDefault="003A1A67" w:rsidP="007E536E">
      <w:pPr>
        <w:spacing w:line="276" w:lineRule="auto"/>
        <w:ind w:left="1276"/>
        <w:jc w:val="both"/>
        <w:rPr>
          <w:rFonts w:ascii="Cambria" w:hAnsi="Cambria" w:cs="Arial"/>
          <w:strike/>
          <w:sz w:val="20"/>
          <w:szCs w:val="20"/>
        </w:rPr>
      </w:pPr>
      <w:r>
        <w:rPr>
          <w:rFonts w:ascii="Cambria" w:hAnsi="Cambria" w:cs="Arial"/>
          <w:sz w:val="20"/>
          <w:szCs w:val="20"/>
        </w:rPr>
        <w:t>Zamawiający nie wyznacza szczegółowego warunku w tym  zakresie</w:t>
      </w:r>
    </w:p>
    <w:p w:rsidR="00CE5B34" w:rsidRDefault="00CE5B34" w:rsidP="00E62A4C">
      <w:pPr>
        <w:widowControl w:val="0"/>
        <w:autoSpaceDE w:val="0"/>
        <w:autoSpaceDN w:val="0"/>
        <w:adjustRightInd w:val="0"/>
        <w:spacing w:line="276" w:lineRule="auto"/>
        <w:ind w:left="1276" w:hanging="567"/>
        <w:jc w:val="both"/>
        <w:rPr>
          <w:rFonts w:ascii="Cambria" w:hAnsi="Cambria" w:cs="Arial"/>
          <w:sz w:val="20"/>
          <w:szCs w:val="20"/>
        </w:rPr>
      </w:pPr>
      <w:r w:rsidRPr="00407270">
        <w:rPr>
          <w:rFonts w:ascii="Cambria" w:hAnsi="Cambria" w:cs="Arial"/>
          <w:sz w:val="20"/>
          <w:szCs w:val="20"/>
        </w:rPr>
        <w:t>9.</w:t>
      </w:r>
      <w:r w:rsidR="003168C7" w:rsidRPr="00407270">
        <w:rPr>
          <w:rFonts w:ascii="Cambria" w:hAnsi="Cambria" w:cs="Arial"/>
          <w:sz w:val="20"/>
          <w:szCs w:val="20"/>
        </w:rPr>
        <w:t>4</w:t>
      </w:r>
      <w:r w:rsidRPr="00407270">
        <w:rPr>
          <w:rFonts w:ascii="Cambria" w:hAnsi="Cambria" w:cs="Arial"/>
          <w:sz w:val="20"/>
          <w:szCs w:val="20"/>
        </w:rPr>
        <w:t>.</w:t>
      </w:r>
      <w:r w:rsidR="003168C7" w:rsidRPr="00407270">
        <w:rPr>
          <w:rFonts w:ascii="Cambria" w:hAnsi="Cambria" w:cs="Arial"/>
          <w:sz w:val="20"/>
          <w:szCs w:val="20"/>
        </w:rPr>
        <w:t>3</w:t>
      </w:r>
      <w:r w:rsidR="00D50738" w:rsidRPr="00407270">
        <w:rPr>
          <w:rFonts w:ascii="Cambria" w:hAnsi="Cambria" w:cs="Arial"/>
          <w:sz w:val="20"/>
          <w:szCs w:val="20"/>
        </w:rPr>
        <w:tab/>
      </w:r>
      <w:r w:rsidR="009D3370" w:rsidRPr="00407270">
        <w:rPr>
          <w:rFonts w:ascii="Cambria" w:hAnsi="Cambria" w:cs="Arial"/>
          <w:sz w:val="20"/>
          <w:szCs w:val="20"/>
        </w:rPr>
        <w:t xml:space="preserve"> </w:t>
      </w:r>
      <w:r w:rsidRPr="00407270">
        <w:rPr>
          <w:rFonts w:ascii="Cambria" w:hAnsi="Cambria" w:cs="Arial"/>
          <w:sz w:val="20"/>
          <w:szCs w:val="20"/>
        </w:rPr>
        <w:t xml:space="preserve">sytuacji ekonomicznej </w:t>
      </w:r>
      <w:r w:rsidR="00C5769E" w:rsidRPr="00407270">
        <w:rPr>
          <w:rFonts w:ascii="Cambria" w:hAnsi="Cambria" w:cs="Arial"/>
          <w:sz w:val="20"/>
          <w:szCs w:val="20"/>
        </w:rPr>
        <w:t>lub</w:t>
      </w:r>
      <w:r w:rsidRPr="00407270">
        <w:rPr>
          <w:rFonts w:ascii="Cambria" w:hAnsi="Cambria" w:cs="Arial"/>
          <w:sz w:val="20"/>
          <w:szCs w:val="20"/>
        </w:rPr>
        <w:t xml:space="preserve"> finansowej.</w:t>
      </w:r>
    </w:p>
    <w:p w:rsidR="00D50738" w:rsidRPr="007E536E" w:rsidRDefault="00EE55D6" w:rsidP="007E536E">
      <w:pPr>
        <w:autoSpaceDE w:val="0"/>
        <w:autoSpaceDN w:val="0"/>
        <w:adjustRightInd w:val="0"/>
        <w:spacing w:line="276" w:lineRule="auto"/>
        <w:ind w:left="1276"/>
        <w:jc w:val="both"/>
        <w:rPr>
          <w:rFonts w:ascii="Cambria" w:hAnsi="Cambria" w:cs="Arial"/>
          <w:sz w:val="20"/>
          <w:szCs w:val="20"/>
        </w:rPr>
      </w:pPr>
      <w:r>
        <w:rPr>
          <w:rFonts w:ascii="Cambria" w:hAnsi="Cambria" w:cs="Arial"/>
          <w:sz w:val="20"/>
          <w:szCs w:val="20"/>
        </w:rPr>
        <w:t>Zamawiający nie wyznacza szczegółowego warunku w tym  zakresie</w:t>
      </w:r>
    </w:p>
    <w:p w:rsidR="00020D52" w:rsidRDefault="004D7938" w:rsidP="00020D52">
      <w:pPr>
        <w:pStyle w:val="Bezodstpw"/>
        <w:spacing w:line="276" w:lineRule="auto"/>
        <w:ind w:left="567"/>
        <w:rPr>
          <w:rFonts w:ascii="Cambria" w:hAnsi="Cambria" w:cs="Arial"/>
          <w:b/>
          <w:sz w:val="20"/>
          <w:szCs w:val="20"/>
        </w:rPr>
      </w:pPr>
      <w:r w:rsidRPr="00407270">
        <w:rPr>
          <w:rFonts w:ascii="Cambria" w:hAnsi="Cambria" w:cs="Arial"/>
          <w:b/>
          <w:sz w:val="20"/>
          <w:szCs w:val="20"/>
        </w:rPr>
        <w:t xml:space="preserve">     </w:t>
      </w:r>
      <w:r w:rsidR="00E62A4C" w:rsidRPr="00407270">
        <w:rPr>
          <w:rFonts w:ascii="Cambria" w:hAnsi="Cambria" w:cs="Arial"/>
          <w:b/>
          <w:sz w:val="20"/>
          <w:szCs w:val="20"/>
        </w:rPr>
        <w:t xml:space="preserve">   </w:t>
      </w:r>
      <w:r w:rsidRPr="00407270">
        <w:rPr>
          <w:rFonts w:ascii="Cambria" w:hAnsi="Cambria" w:cs="Arial"/>
          <w:b/>
          <w:sz w:val="20"/>
          <w:szCs w:val="20"/>
        </w:rPr>
        <w:t xml:space="preserve"> </w:t>
      </w:r>
      <w:r w:rsidR="00020D52" w:rsidRPr="00167800">
        <w:rPr>
          <w:rFonts w:ascii="Cambria" w:hAnsi="Cambria" w:cs="Arial"/>
          <w:b/>
          <w:sz w:val="20"/>
          <w:szCs w:val="20"/>
        </w:rPr>
        <w:t>Uwaga 1- Wymogi w zakresie oświadczenia składaneg</w:t>
      </w:r>
      <w:r w:rsidR="00020D52">
        <w:rPr>
          <w:rFonts w:ascii="Cambria" w:hAnsi="Cambria" w:cs="Arial"/>
          <w:b/>
          <w:sz w:val="20"/>
          <w:szCs w:val="20"/>
        </w:rPr>
        <w:t xml:space="preserve">o wraz z ofertą o udostępnieniu   </w:t>
      </w:r>
    </w:p>
    <w:p w:rsidR="00CE5B34" w:rsidRPr="00407270" w:rsidRDefault="00020D52" w:rsidP="007E536E">
      <w:pPr>
        <w:pStyle w:val="Bezodstpw"/>
        <w:spacing w:line="276" w:lineRule="auto"/>
        <w:ind w:left="567"/>
        <w:rPr>
          <w:rFonts w:ascii="Cambria" w:hAnsi="Cambria" w:cs="Arial"/>
          <w:b/>
          <w:sz w:val="20"/>
          <w:szCs w:val="20"/>
        </w:rPr>
      </w:pPr>
      <w:r>
        <w:rPr>
          <w:rFonts w:ascii="Cambria" w:hAnsi="Cambria" w:cs="Arial"/>
          <w:b/>
          <w:sz w:val="20"/>
          <w:szCs w:val="20"/>
        </w:rPr>
        <w:t xml:space="preserve">         </w:t>
      </w:r>
      <w:r w:rsidRPr="00167800">
        <w:rPr>
          <w:rFonts w:ascii="Cambria" w:hAnsi="Cambria" w:cs="Arial"/>
          <w:b/>
          <w:sz w:val="20"/>
          <w:szCs w:val="20"/>
        </w:rPr>
        <w:t>zasobów przez inny podmiot</w:t>
      </w:r>
    </w:p>
    <w:p w:rsidR="00C20F78" w:rsidRPr="00EE55D6" w:rsidRDefault="00C20F78" w:rsidP="00E4321C">
      <w:pPr>
        <w:pStyle w:val="Bezodstpw"/>
        <w:numPr>
          <w:ilvl w:val="0"/>
          <w:numId w:val="24"/>
        </w:numPr>
        <w:spacing w:line="276" w:lineRule="auto"/>
        <w:ind w:left="1276"/>
        <w:rPr>
          <w:rFonts w:ascii="Cambria" w:hAnsi="Cambria" w:cs="Arial"/>
          <w:sz w:val="20"/>
          <w:szCs w:val="20"/>
        </w:rPr>
      </w:pPr>
      <w:r w:rsidRPr="00EE55D6">
        <w:rPr>
          <w:rFonts w:ascii="Cambria" w:hAnsi="Cambria" w:cs="Arial"/>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1622AF" w:rsidRPr="00407270" w:rsidRDefault="001622AF" w:rsidP="00E4321C">
      <w:pPr>
        <w:pStyle w:val="Bezodstpw"/>
        <w:numPr>
          <w:ilvl w:val="0"/>
          <w:numId w:val="24"/>
        </w:numPr>
        <w:spacing w:line="276" w:lineRule="auto"/>
        <w:ind w:left="1276"/>
        <w:rPr>
          <w:rFonts w:ascii="Cambria" w:hAnsi="Cambria" w:cs="Arial"/>
          <w:sz w:val="20"/>
          <w:szCs w:val="20"/>
        </w:rPr>
      </w:pPr>
      <w:r w:rsidRPr="00407270">
        <w:rPr>
          <w:rFonts w:ascii="Cambria" w:hAnsi="Cambria" w:cs="Arial"/>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DE192E" w:rsidRPr="00407270" w:rsidRDefault="00C32A7C" w:rsidP="00E4321C">
      <w:pPr>
        <w:pStyle w:val="Bezodstpw"/>
        <w:numPr>
          <w:ilvl w:val="0"/>
          <w:numId w:val="24"/>
        </w:numPr>
        <w:spacing w:line="276" w:lineRule="auto"/>
        <w:ind w:left="1276"/>
        <w:rPr>
          <w:rFonts w:ascii="Cambria" w:hAnsi="Cambria" w:cs="Arial"/>
          <w:sz w:val="20"/>
          <w:szCs w:val="20"/>
        </w:rPr>
      </w:pPr>
      <w:r w:rsidRPr="00407270">
        <w:rPr>
          <w:rFonts w:ascii="Cambria" w:hAnsi="Cambria" w:cs="Arial"/>
          <w:sz w:val="20"/>
          <w:szCs w:val="20"/>
        </w:rPr>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 w szczególności:</w:t>
      </w:r>
    </w:p>
    <w:p w:rsidR="004D7938" w:rsidRPr="00407270" w:rsidRDefault="00C32A7C" w:rsidP="00E4321C">
      <w:pPr>
        <w:pStyle w:val="Bezodstpw"/>
        <w:numPr>
          <w:ilvl w:val="0"/>
          <w:numId w:val="25"/>
        </w:numPr>
        <w:spacing w:line="276" w:lineRule="auto"/>
        <w:ind w:left="1418" w:hanging="425"/>
        <w:rPr>
          <w:rFonts w:ascii="Cambria" w:hAnsi="Cambria" w:cs="Arial"/>
          <w:sz w:val="20"/>
          <w:szCs w:val="20"/>
        </w:rPr>
      </w:pPr>
      <w:r w:rsidRPr="00407270">
        <w:rPr>
          <w:rFonts w:ascii="Cambria" w:hAnsi="Cambria" w:cs="Arial"/>
          <w:sz w:val="20"/>
          <w:szCs w:val="20"/>
        </w:rPr>
        <w:t>zakres dostępnych wykonawcy zasobów innego podmiotu;</w:t>
      </w:r>
    </w:p>
    <w:p w:rsidR="004D7938" w:rsidRPr="00407270" w:rsidRDefault="00C32A7C" w:rsidP="00E4321C">
      <w:pPr>
        <w:pStyle w:val="Bezodstpw"/>
        <w:numPr>
          <w:ilvl w:val="0"/>
          <w:numId w:val="25"/>
        </w:numPr>
        <w:spacing w:line="276" w:lineRule="auto"/>
        <w:ind w:left="1418" w:hanging="425"/>
        <w:rPr>
          <w:rFonts w:ascii="Cambria" w:hAnsi="Cambria" w:cs="Arial"/>
          <w:sz w:val="20"/>
          <w:szCs w:val="20"/>
        </w:rPr>
      </w:pPr>
      <w:r w:rsidRPr="00407270">
        <w:rPr>
          <w:rFonts w:ascii="Cambria" w:hAnsi="Cambria" w:cs="Arial"/>
          <w:sz w:val="20"/>
          <w:szCs w:val="20"/>
        </w:rPr>
        <w:t xml:space="preserve">sposób wykorzystania zasobów innego podmiotu, przez wykonawcę, przy </w:t>
      </w:r>
      <w:r w:rsidR="004D7938" w:rsidRPr="00407270">
        <w:rPr>
          <w:rFonts w:ascii="Cambria" w:hAnsi="Cambria" w:cs="Arial"/>
          <w:sz w:val="20"/>
          <w:szCs w:val="20"/>
        </w:rPr>
        <w:t xml:space="preserve"> wykonywaniu </w:t>
      </w:r>
      <w:r w:rsidRPr="00407270">
        <w:rPr>
          <w:rFonts w:ascii="Cambria" w:hAnsi="Cambria" w:cs="Arial"/>
          <w:sz w:val="20"/>
          <w:szCs w:val="20"/>
        </w:rPr>
        <w:t xml:space="preserve">zamówienia publicznego; </w:t>
      </w:r>
    </w:p>
    <w:p w:rsidR="004D7938" w:rsidRPr="00407270" w:rsidRDefault="00C32A7C" w:rsidP="00E4321C">
      <w:pPr>
        <w:pStyle w:val="Bezodstpw"/>
        <w:numPr>
          <w:ilvl w:val="0"/>
          <w:numId w:val="25"/>
        </w:numPr>
        <w:spacing w:line="276" w:lineRule="auto"/>
        <w:ind w:left="1418" w:hanging="425"/>
        <w:rPr>
          <w:rFonts w:ascii="Cambria" w:hAnsi="Cambria" w:cs="Arial"/>
          <w:sz w:val="20"/>
          <w:szCs w:val="20"/>
        </w:rPr>
      </w:pPr>
      <w:r w:rsidRPr="00407270">
        <w:rPr>
          <w:rFonts w:ascii="Cambria" w:hAnsi="Cambria" w:cs="Arial"/>
          <w:sz w:val="20"/>
          <w:szCs w:val="20"/>
        </w:rPr>
        <w:t xml:space="preserve">zakres i okres udziału innego podmiotu przy wykonywaniu zamówienia publicznego; </w:t>
      </w:r>
    </w:p>
    <w:p w:rsidR="00E56429" w:rsidRPr="00407270" w:rsidRDefault="00C32A7C" w:rsidP="00E4321C">
      <w:pPr>
        <w:pStyle w:val="Bezodstpw"/>
        <w:numPr>
          <w:ilvl w:val="0"/>
          <w:numId w:val="25"/>
        </w:numPr>
        <w:spacing w:line="276" w:lineRule="auto"/>
        <w:ind w:left="1418" w:hanging="425"/>
        <w:rPr>
          <w:rFonts w:ascii="Cambria" w:hAnsi="Cambria" w:cs="Arial"/>
          <w:sz w:val="20"/>
          <w:szCs w:val="20"/>
        </w:rPr>
      </w:pPr>
      <w:r w:rsidRPr="00407270">
        <w:rPr>
          <w:rFonts w:ascii="Cambria" w:hAnsi="Cambria" w:cs="Arial"/>
          <w:sz w:val="20"/>
          <w:szCs w:val="20"/>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rsidR="00C32A7C" w:rsidRPr="00407270" w:rsidRDefault="00E56429" w:rsidP="00E4321C">
      <w:pPr>
        <w:pStyle w:val="Bezodstpw"/>
        <w:numPr>
          <w:ilvl w:val="0"/>
          <w:numId w:val="25"/>
        </w:numPr>
        <w:spacing w:line="276" w:lineRule="auto"/>
        <w:ind w:left="1418" w:hanging="425"/>
        <w:rPr>
          <w:rFonts w:ascii="Cambria" w:hAnsi="Cambria" w:cs="Arial"/>
          <w:sz w:val="20"/>
          <w:szCs w:val="20"/>
        </w:rPr>
      </w:pPr>
      <w:r w:rsidRPr="00407270">
        <w:rPr>
          <w:rFonts w:ascii="Cambria" w:hAnsi="Cambria" w:cs="Arial"/>
          <w:sz w:val="20"/>
          <w:szCs w:val="20"/>
        </w:rPr>
        <w:t>W</w:t>
      </w:r>
      <w:r w:rsidR="00C32A7C" w:rsidRPr="00407270">
        <w:rPr>
          <w:rFonts w:ascii="Cambria" w:hAnsi="Cambria" w:cs="Arial"/>
          <w:sz w:val="20"/>
          <w:szCs w:val="20"/>
        </w:rPr>
        <w:t>ykonawcy, który polega na zasobach innych podmiotów</w:t>
      </w:r>
      <w:r w:rsidRPr="00407270">
        <w:rPr>
          <w:rFonts w:ascii="Cambria" w:hAnsi="Cambria" w:cs="Arial"/>
          <w:sz w:val="20"/>
          <w:szCs w:val="20"/>
        </w:rPr>
        <w:t xml:space="preserve"> składa na wezwanie Zamawiającego</w:t>
      </w:r>
      <w:r w:rsidR="00C32A7C" w:rsidRPr="00407270">
        <w:rPr>
          <w:rFonts w:ascii="Cambria" w:hAnsi="Cambria" w:cs="Arial"/>
          <w:sz w:val="20"/>
          <w:szCs w:val="20"/>
        </w:rPr>
        <w:t xml:space="preserve"> dokument</w:t>
      </w:r>
      <w:r w:rsidRPr="00407270">
        <w:rPr>
          <w:rFonts w:ascii="Cambria" w:hAnsi="Cambria" w:cs="Arial"/>
          <w:sz w:val="20"/>
          <w:szCs w:val="20"/>
        </w:rPr>
        <w:t>y</w:t>
      </w:r>
      <w:r w:rsidR="00C32A7C" w:rsidRPr="00407270">
        <w:rPr>
          <w:rFonts w:ascii="Cambria" w:hAnsi="Cambria" w:cs="Arial"/>
          <w:sz w:val="20"/>
          <w:szCs w:val="20"/>
        </w:rPr>
        <w:t xml:space="preserve"> o których mowa w pkt. 9.4.4, w odniesieniu do tych podmiotów. </w:t>
      </w:r>
    </w:p>
    <w:p w:rsidR="004D7938" w:rsidRPr="00407270" w:rsidRDefault="004D7938" w:rsidP="00E62A4C">
      <w:pPr>
        <w:autoSpaceDE w:val="0"/>
        <w:spacing w:line="276" w:lineRule="auto"/>
        <w:ind w:left="840"/>
        <w:jc w:val="both"/>
        <w:rPr>
          <w:rFonts w:ascii="Cambria" w:hAnsi="Cambria" w:cs="Arial"/>
          <w:sz w:val="20"/>
          <w:szCs w:val="20"/>
        </w:rPr>
      </w:pPr>
    </w:p>
    <w:p w:rsidR="00CE5B34" w:rsidRPr="00407270" w:rsidRDefault="00C5769E" w:rsidP="00E4321C">
      <w:pPr>
        <w:widowControl w:val="0"/>
        <w:numPr>
          <w:ilvl w:val="2"/>
          <w:numId w:val="23"/>
        </w:numPr>
        <w:autoSpaceDE w:val="0"/>
        <w:autoSpaceDN w:val="0"/>
        <w:adjustRightInd w:val="0"/>
        <w:spacing w:after="120" w:line="276" w:lineRule="auto"/>
        <w:rPr>
          <w:rFonts w:ascii="Cambria" w:hAnsi="Cambria" w:cs="Arial"/>
          <w:b/>
          <w:bCs/>
          <w:i/>
          <w:iCs/>
          <w:sz w:val="20"/>
          <w:szCs w:val="20"/>
        </w:rPr>
      </w:pPr>
      <w:r w:rsidRPr="00407270">
        <w:rPr>
          <w:rFonts w:ascii="Cambria" w:hAnsi="Cambria" w:cs="Arial"/>
          <w:b/>
          <w:bCs/>
          <w:iCs/>
          <w:sz w:val="20"/>
          <w:szCs w:val="20"/>
        </w:rPr>
        <w:t>braku podstaw wykluczenia</w:t>
      </w:r>
      <w:r w:rsidR="00CE5B34" w:rsidRPr="00407270">
        <w:rPr>
          <w:rFonts w:ascii="Cambria" w:hAnsi="Cambria" w:cs="Arial"/>
          <w:b/>
          <w:bCs/>
          <w:iCs/>
          <w:sz w:val="20"/>
          <w:szCs w:val="20"/>
        </w:rPr>
        <w:t>.</w:t>
      </w:r>
    </w:p>
    <w:p w:rsidR="00020D52" w:rsidRPr="0059589A" w:rsidRDefault="00020D52" w:rsidP="00E4321C">
      <w:pPr>
        <w:pStyle w:val="Akapitzlist"/>
        <w:widowControl w:val="0"/>
        <w:numPr>
          <w:ilvl w:val="0"/>
          <w:numId w:val="27"/>
        </w:numPr>
        <w:autoSpaceDE w:val="0"/>
        <w:spacing w:after="120"/>
        <w:jc w:val="both"/>
        <w:rPr>
          <w:rFonts w:ascii="Cambria" w:hAnsi="Cambria" w:cs="Arial"/>
          <w:sz w:val="20"/>
          <w:szCs w:val="20"/>
        </w:rPr>
      </w:pPr>
      <w:r w:rsidRPr="0059589A">
        <w:rPr>
          <w:rFonts w:ascii="Cambria" w:hAnsi="Cambria" w:cs="Arial"/>
          <w:sz w:val="20"/>
          <w:szCs w:val="20"/>
        </w:rPr>
        <w:t xml:space="preserve">W postępowaniu mogą brać udział wykonawcy </w:t>
      </w:r>
      <w:r w:rsidRPr="0059589A">
        <w:rPr>
          <w:rFonts w:ascii="Cambria" w:hAnsi="Cambria" w:cs="Arial"/>
          <w:sz w:val="20"/>
          <w:szCs w:val="20"/>
          <w:lang w:eastAsia="ar-SA"/>
        </w:rPr>
        <w:t>, którzy nie podlegają wykluczeniu z postępowania o udzielenie zamówienia w okolicznościach</w:t>
      </w:r>
      <w:r w:rsidRPr="0059589A">
        <w:rPr>
          <w:rFonts w:ascii="Cambria" w:hAnsi="Cambria" w:cs="Arial"/>
          <w:sz w:val="20"/>
          <w:szCs w:val="20"/>
        </w:rPr>
        <w:t xml:space="preserve">, o których mowa w art. 24 ust. 1 ustawy </w:t>
      </w:r>
      <w:r w:rsidR="00EE55D6" w:rsidRPr="0059589A">
        <w:rPr>
          <w:rFonts w:ascii="Cambria" w:hAnsi="Cambria" w:cs="Arial"/>
          <w:sz w:val="20"/>
          <w:szCs w:val="20"/>
        </w:rPr>
        <w:t xml:space="preserve">Pzp </w:t>
      </w:r>
      <w:r w:rsidRPr="0059589A">
        <w:rPr>
          <w:rFonts w:ascii="Cambria" w:hAnsi="Cambria" w:cs="Arial"/>
          <w:sz w:val="20"/>
          <w:szCs w:val="20"/>
        </w:rPr>
        <w:t>i w tym zakresie wykonawca wraz z ofertą składa oświadczenie</w:t>
      </w:r>
      <w:r w:rsidR="0059589A" w:rsidRPr="0059589A">
        <w:rPr>
          <w:rFonts w:ascii="Cambria" w:hAnsi="Cambria" w:cs="Arial"/>
          <w:sz w:val="20"/>
          <w:szCs w:val="20"/>
        </w:rPr>
        <w:t>- załącznik nr 4</w:t>
      </w:r>
    </w:p>
    <w:p w:rsidR="00EE55D6" w:rsidRPr="0059589A" w:rsidRDefault="00EE55D6" w:rsidP="00E4321C">
      <w:pPr>
        <w:pStyle w:val="Akapitzlist"/>
        <w:widowControl w:val="0"/>
        <w:numPr>
          <w:ilvl w:val="0"/>
          <w:numId w:val="27"/>
        </w:numPr>
        <w:autoSpaceDE w:val="0"/>
        <w:spacing w:after="120"/>
        <w:jc w:val="both"/>
        <w:rPr>
          <w:rFonts w:ascii="Cambria" w:hAnsi="Cambria" w:cs="Arial"/>
          <w:sz w:val="20"/>
          <w:szCs w:val="20"/>
        </w:rPr>
      </w:pPr>
      <w:r w:rsidRPr="0059589A">
        <w:rPr>
          <w:rFonts w:ascii="Cambria" w:hAnsi="Cambria" w:cs="Arial"/>
          <w:sz w:val="20"/>
          <w:szCs w:val="20"/>
        </w:rPr>
        <w:t>Zamaw</w:t>
      </w:r>
      <w:r w:rsidR="0059589A">
        <w:rPr>
          <w:rFonts w:ascii="Cambria" w:hAnsi="Cambria" w:cs="Arial"/>
          <w:sz w:val="20"/>
          <w:szCs w:val="20"/>
        </w:rPr>
        <w:t>ia</w:t>
      </w:r>
      <w:r w:rsidRPr="0059589A">
        <w:rPr>
          <w:rFonts w:ascii="Cambria" w:hAnsi="Cambria" w:cs="Arial"/>
          <w:sz w:val="20"/>
          <w:szCs w:val="20"/>
        </w:rPr>
        <w:t xml:space="preserve">jący nie przewiduje wykluczenia wykonawcy z udziału w </w:t>
      </w:r>
      <w:r w:rsidR="0059589A" w:rsidRPr="0059589A">
        <w:rPr>
          <w:rFonts w:ascii="Cambria" w:hAnsi="Cambria" w:cs="Arial"/>
          <w:sz w:val="20"/>
          <w:szCs w:val="20"/>
        </w:rPr>
        <w:t>postępowaniu</w:t>
      </w:r>
      <w:r w:rsidRPr="0059589A">
        <w:rPr>
          <w:rFonts w:ascii="Cambria" w:hAnsi="Cambria" w:cs="Arial"/>
          <w:sz w:val="20"/>
          <w:szCs w:val="20"/>
        </w:rPr>
        <w:t xml:space="preserve"> na podstawie art. 24 ust. 5 ustawy Pzp.</w:t>
      </w:r>
    </w:p>
    <w:p w:rsidR="00020D52" w:rsidRPr="0097493E" w:rsidRDefault="00020D52" w:rsidP="0059589A">
      <w:pPr>
        <w:widowControl w:val="0"/>
        <w:suppressAutoHyphens/>
        <w:autoSpaceDE w:val="0"/>
        <w:spacing w:line="276" w:lineRule="auto"/>
        <w:jc w:val="both"/>
        <w:rPr>
          <w:rFonts w:ascii="Cambria" w:hAnsi="Cambria" w:cs="Arial"/>
          <w:sz w:val="20"/>
          <w:szCs w:val="20"/>
        </w:rPr>
      </w:pPr>
    </w:p>
    <w:p w:rsidR="00020D52" w:rsidRPr="004C7D80" w:rsidRDefault="00020D52" w:rsidP="00E4321C">
      <w:pPr>
        <w:widowControl w:val="0"/>
        <w:numPr>
          <w:ilvl w:val="2"/>
          <w:numId w:val="23"/>
        </w:numPr>
        <w:suppressAutoHyphens/>
        <w:autoSpaceDE w:val="0"/>
        <w:autoSpaceDN w:val="0"/>
        <w:adjustRightInd w:val="0"/>
        <w:spacing w:after="120" w:line="276" w:lineRule="auto"/>
        <w:ind w:left="1418" w:hanging="709"/>
        <w:jc w:val="both"/>
        <w:rPr>
          <w:rFonts w:ascii="Cambria" w:hAnsi="Cambria" w:cs="Arial"/>
          <w:sz w:val="20"/>
          <w:szCs w:val="20"/>
        </w:rPr>
      </w:pPr>
      <w:r w:rsidRPr="0097493E">
        <w:rPr>
          <w:rFonts w:ascii="Cambria" w:hAnsi="Cambria" w:cs="Arial"/>
          <w:b/>
          <w:sz w:val="20"/>
          <w:szCs w:val="20"/>
        </w:rPr>
        <w:t>Jeżeli wykonawca ma siedzibę lub miejsce zamieszkania poza terytorium Rzeczypospolitej Polskiej</w:t>
      </w:r>
      <w:r w:rsidRPr="0097493E">
        <w:rPr>
          <w:rFonts w:ascii="Cambria" w:hAnsi="Cambria" w:cs="Arial"/>
          <w:sz w:val="20"/>
          <w:szCs w:val="20"/>
        </w:rPr>
        <w:t xml:space="preserve"> </w:t>
      </w:r>
      <w:r w:rsidR="004C7D80">
        <w:rPr>
          <w:rFonts w:ascii="Cambria" w:hAnsi="Cambria" w:cs="Arial"/>
          <w:sz w:val="20"/>
          <w:szCs w:val="20"/>
        </w:rPr>
        <w:t>składa te same dokumenty i oświadczenia co wykonawca krajowy.</w:t>
      </w:r>
    </w:p>
    <w:p w:rsidR="00361858" w:rsidRDefault="00020D52" w:rsidP="00E4321C">
      <w:pPr>
        <w:pStyle w:val="Akapitzlist"/>
        <w:numPr>
          <w:ilvl w:val="2"/>
          <w:numId w:val="23"/>
        </w:numPr>
        <w:autoSpaceDE w:val="0"/>
        <w:autoSpaceDN w:val="0"/>
        <w:adjustRightInd w:val="0"/>
        <w:spacing w:after="0"/>
        <w:jc w:val="both"/>
        <w:rPr>
          <w:rFonts w:ascii="Cambria" w:hAnsi="Cambria" w:cs="Arial"/>
          <w:sz w:val="20"/>
          <w:szCs w:val="20"/>
        </w:rPr>
      </w:pPr>
      <w:r w:rsidRPr="00361858">
        <w:rPr>
          <w:rFonts w:ascii="Cambria" w:hAnsi="Cambria" w:cs="Arial"/>
          <w:sz w:val="20"/>
          <w:szCs w:val="20"/>
        </w:rPr>
        <w:t xml:space="preserve">W celu potwierdzenia braku podstaw do wykluczenia wykonawcy z postępowania, </w:t>
      </w:r>
      <w:r w:rsidRPr="00361858">
        <w:rPr>
          <w:rFonts w:ascii="Cambria" w:hAnsi="Cambria" w:cs="Arial"/>
          <w:sz w:val="20"/>
          <w:szCs w:val="20"/>
        </w:rPr>
        <w:br/>
        <w:t xml:space="preserve">o których mowa w art. 24 ust. 1 pkt 23 ustawy, </w:t>
      </w:r>
      <w:r w:rsidRPr="00361858">
        <w:rPr>
          <w:rFonts w:ascii="Cambria" w:hAnsi="Cambria" w:cs="Arial"/>
          <w:b/>
          <w:sz w:val="20"/>
          <w:szCs w:val="20"/>
        </w:rPr>
        <w:t xml:space="preserve">wykonawca w terminie 3 dni </w:t>
      </w:r>
      <w:r w:rsidRPr="00361858">
        <w:rPr>
          <w:rFonts w:ascii="Cambria" w:hAnsi="Cambria" w:cs="Arial"/>
          <w:sz w:val="20"/>
          <w:szCs w:val="20"/>
        </w:rPr>
        <w:t xml:space="preserve">od dnia zamieszczenia na stronie internetowej której udostępniono SIWZ informacji o ofertach złożonych w postępowaniu zgodnie z art. 86 ust. 5 ustawy, składa stosownie do treści art. 24 ust. 11 ustawy, oświadczenie o przynależności lub braku przynależności do tej </w:t>
      </w:r>
    </w:p>
    <w:p w:rsidR="00020D52" w:rsidRPr="00361858" w:rsidRDefault="00020D52" w:rsidP="004C7D80">
      <w:pPr>
        <w:pStyle w:val="Akapitzlist"/>
        <w:autoSpaceDE w:val="0"/>
        <w:autoSpaceDN w:val="0"/>
        <w:adjustRightInd w:val="0"/>
        <w:spacing w:after="0"/>
        <w:ind w:left="1570"/>
        <w:jc w:val="both"/>
        <w:rPr>
          <w:rFonts w:ascii="Cambria" w:hAnsi="Cambria" w:cs="Arial"/>
          <w:sz w:val="20"/>
          <w:szCs w:val="20"/>
        </w:rPr>
      </w:pPr>
      <w:r w:rsidRPr="00361858">
        <w:rPr>
          <w:rFonts w:ascii="Cambria" w:hAnsi="Cambria" w:cs="Arial"/>
          <w:sz w:val="20"/>
          <w:szCs w:val="20"/>
        </w:rPr>
        <w:lastRenderedPageBreak/>
        <w:t>samej grupy kapitałowej oraz, w przypadku przynależności do tej samej grupy kapitałowej, dowody potwierdzające, że powiązania z innym wykonawcą nie prowadzą do zakłócenia konkurencji w postępowaniu.</w:t>
      </w:r>
    </w:p>
    <w:p w:rsidR="00020D52" w:rsidRPr="002433AA" w:rsidRDefault="00020D52" w:rsidP="002433AA">
      <w:pPr>
        <w:pStyle w:val="Akapitzlist"/>
        <w:numPr>
          <w:ilvl w:val="1"/>
          <w:numId w:val="11"/>
        </w:numPr>
        <w:suppressAutoHyphens/>
        <w:ind w:left="1276" w:hanging="709"/>
        <w:jc w:val="both"/>
        <w:rPr>
          <w:rFonts w:ascii="Cambria" w:hAnsi="Cambria" w:cs="Arial"/>
          <w:b/>
          <w:sz w:val="20"/>
          <w:szCs w:val="20"/>
        </w:rPr>
      </w:pPr>
      <w:r w:rsidRPr="00020D52">
        <w:rPr>
          <w:rFonts w:ascii="Cambria" w:hAnsi="Cambria" w:cs="Arial"/>
          <w:b/>
          <w:sz w:val="20"/>
          <w:szCs w:val="20"/>
        </w:rPr>
        <w:t xml:space="preserve">W przypadku wnoszenia oferty wspólnej przez dwa lub więcej podmioty </w:t>
      </w:r>
      <w:r w:rsidR="002433AA">
        <w:rPr>
          <w:rFonts w:ascii="Cambria" w:hAnsi="Cambria" w:cs="Arial"/>
          <w:b/>
          <w:sz w:val="20"/>
          <w:szCs w:val="20"/>
        </w:rPr>
        <w:t xml:space="preserve">           </w:t>
      </w:r>
      <w:r w:rsidRPr="002433AA">
        <w:rPr>
          <w:rFonts w:ascii="Cambria" w:hAnsi="Cambria" w:cs="Arial"/>
          <w:b/>
          <w:sz w:val="20"/>
          <w:szCs w:val="20"/>
        </w:rPr>
        <w:t>gospodarcze (konsorcja/spółki cywilne) oferta musi spełniać wymagania określone w art. 23 ustawy Prawo zamówień publicznych, w tym:</w:t>
      </w:r>
    </w:p>
    <w:p w:rsidR="00020D52" w:rsidRPr="009A46B3" w:rsidRDefault="00020D52" w:rsidP="00E4321C">
      <w:pPr>
        <w:numPr>
          <w:ilvl w:val="2"/>
          <w:numId w:val="11"/>
        </w:numPr>
        <w:suppressAutoHyphens/>
        <w:spacing w:after="120" w:line="276" w:lineRule="auto"/>
        <w:ind w:left="1418" w:hanging="567"/>
        <w:jc w:val="both"/>
        <w:rPr>
          <w:rFonts w:ascii="Cambria" w:hAnsi="Cambria" w:cs="Arial"/>
          <w:sz w:val="20"/>
          <w:szCs w:val="20"/>
        </w:rPr>
      </w:pPr>
      <w:r w:rsidRPr="009A46B3">
        <w:rPr>
          <w:rFonts w:ascii="Cambria" w:hAnsi="Cambria" w:cs="Arial"/>
          <w:sz w:val="20"/>
          <w:szCs w:val="20"/>
        </w:rPr>
        <w:t xml:space="preserve">w przypadku wykonawców wspólnie ubiegających się o udzielenie zamówienia, zgodnie </w:t>
      </w:r>
      <w:r>
        <w:rPr>
          <w:rFonts w:ascii="Cambria" w:hAnsi="Cambria" w:cs="Arial"/>
          <w:sz w:val="20"/>
          <w:szCs w:val="20"/>
        </w:rPr>
        <w:br/>
      </w:r>
      <w:r w:rsidRPr="009A46B3">
        <w:rPr>
          <w:rFonts w:ascii="Cambria" w:hAnsi="Cambria" w:cs="Arial"/>
          <w:sz w:val="20"/>
          <w:szCs w:val="20"/>
        </w:rPr>
        <w:t xml:space="preserve">z art. 23 ust. 2 ustawy wykonawcy ustanawiają pełnomocnika do reprezentowania ich </w:t>
      </w:r>
      <w:r>
        <w:rPr>
          <w:rFonts w:ascii="Cambria" w:hAnsi="Cambria" w:cs="Arial"/>
          <w:sz w:val="20"/>
          <w:szCs w:val="20"/>
        </w:rPr>
        <w:br/>
      </w:r>
      <w:r w:rsidRPr="009A46B3">
        <w:rPr>
          <w:rFonts w:ascii="Cambria" w:hAnsi="Cambria" w:cs="Arial"/>
          <w:sz w:val="20"/>
          <w:szCs w:val="20"/>
        </w:rPr>
        <w:t xml:space="preserve">w postępowaniu o udzielenie zamówienia lub pełnomocnictwo do reprezentowania </w:t>
      </w:r>
      <w:r>
        <w:rPr>
          <w:rFonts w:ascii="Cambria" w:hAnsi="Cambria" w:cs="Arial"/>
          <w:sz w:val="20"/>
          <w:szCs w:val="20"/>
        </w:rPr>
        <w:br/>
      </w:r>
      <w:r w:rsidRPr="009A46B3">
        <w:rPr>
          <w:rFonts w:ascii="Cambria" w:hAnsi="Cambria" w:cs="Arial"/>
          <w:sz w:val="20"/>
          <w:szCs w:val="20"/>
        </w:rPr>
        <w:t xml:space="preserve">w postępowaniu i zawarcia umowy. W związku z powyższym niezbędne jest przedłożenie w ofercie dokumentu zawierającego pełnomocnictwo w celu ustalenia podmiotu uprawnionego do występowania w imieniu wykonawców w sposób umożliwiający ich identyfikację. </w:t>
      </w:r>
    </w:p>
    <w:p w:rsidR="00020D52" w:rsidRPr="009A46B3" w:rsidRDefault="00020D52" w:rsidP="00E4321C">
      <w:pPr>
        <w:numPr>
          <w:ilvl w:val="2"/>
          <w:numId w:val="11"/>
        </w:numPr>
        <w:suppressAutoHyphens/>
        <w:spacing w:after="120" w:line="276" w:lineRule="auto"/>
        <w:ind w:left="1418" w:hanging="567"/>
        <w:jc w:val="both"/>
        <w:rPr>
          <w:rFonts w:ascii="Cambria" w:hAnsi="Cambria" w:cs="Arial"/>
          <w:sz w:val="20"/>
          <w:szCs w:val="20"/>
        </w:rPr>
      </w:pPr>
      <w:r w:rsidRPr="009A46B3">
        <w:rPr>
          <w:rFonts w:ascii="Cambria" w:hAnsi="Cambria" w:cs="Arial"/>
          <w:sz w:val="20"/>
          <w:szCs w:val="20"/>
        </w:rPr>
        <w:t>W przypadku składania ofert przez podmioty występujące wspólnie, warunki podmiotowe</w:t>
      </w:r>
      <w:r>
        <w:rPr>
          <w:rFonts w:ascii="Cambria" w:hAnsi="Cambria" w:cs="Arial"/>
          <w:sz w:val="20"/>
          <w:szCs w:val="20"/>
        </w:rPr>
        <w:t>,</w:t>
      </w:r>
      <w:r w:rsidRPr="009A46B3">
        <w:rPr>
          <w:rFonts w:ascii="Cambria" w:hAnsi="Cambria" w:cs="Arial"/>
          <w:sz w:val="20"/>
          <w:szCs w:val="20"/>
        </w:rPr>
        <w:t xml:space="preserve"> o których mowa w pkt. 9.4.2 i 9.4.3 podlegają sumowaniu.</w:t>
      </w:r>
    </w:p>
    <w:p w:rsidR="00020D52" w:rsidRPr="00167800" w:rsidRDefault="00020D52" w:rsidP="00E4321C">
      <w:pPr>
        <w:numPr>
          <w:ilvl w:val="2"/>
          <w:numId w:val="11"/>
        </w:numPr>
        <w:suppressAutoHyphens/>
        <w:spacing w:after="120" w:line="276" w:lineRule="auto"/>
        <w:ind w:left="1418" w:hanging="567"/>
        <w:jc w:val="both"/>
        <w:rPr>
          <w:rFonts w:ascii="Cambria" w:hAnsi="Cambria" w:cs="Arial"/>
          <w:sz w:val="20"/>
          <w:szCs w:val="20"/>
        </w:rPr>
      </w:pPr>
      <w:r w:rsidRPr="00167800">
        <w:rPr>
          <w:rFonts w:ascii="Cambria" w:hAnsi="Cambria" w:cs="Arial"/>
          <w:sz w:val="20"/>
          <w:szCs w:val="20"/>
        </w:rPr>
        <w:t xml:space="preserve">W celu wykazania braku podstaw do wykluczenia z postępowania o udzielenie zamówienia w pkt. 9.4.4, 9.4.5 i 9.4.6 wymagane jest załączenie do oferty oświadczenia </w:t>
      </w:r>
      <w:r>
        <w:rPr>
          <w:rFonts w:ascii="Cambria" w:hAnsi="Cambria" w:cs="Arial"/>
          <w:sz w:val="20"/>
          <w:szCs w:val="20"/>
        </w:rPr>
        <w:br/>
      </w:r>
      <w:r w:rsidRPr="00167800">
        <w:rPr>
          <w:rFonts w:ascii="Cambria" w:hAnsi="Cambria" w:cs="Arial"/>
          <w:sz w:val="20"/>
          <w:szCs w:val="20"/>
        </w:rPr>
        <w:t>i przedłożenia na wezwanie dokumentów dla każdego konsorcjanta oddzielnie.</w:t>
      </w:r>
    </w:p>
    <w:p w:rsidR="00020D52" w:rsidRPr="009A46B3" w:rsidRDefault="00020D52" w:rsidP="00E4321C">
      <w:pPr>
        <w:widowControl w:val="0"/>
        <w:numPr>
          <w:ilvl w:val="1"/>
          <w:numId w:val="11"/>
        </w:numPr>
        <w:suppressAutoHyphens/>
        <w:autoSpaceDE w:val="0"/>
        <w:spacing w:line="276" w:lineRule="auto"/>
        <w:ind w:left="709" w:hanging="425"/>
        <w:jc w:val="both"/>
        <w:rPr>
          <w:rFonts w:ascii="Cambria" w:hAnsi="Cambria" w:cs="Arial"/>
          <w:b/>
          <w:sz w:val="20"/>
          <w:szCs w:val="20"/>
        </w:rPr>
      </w:pPr>
      <w:r w:rsidRPr="009A46B3">
        <w:rPr>
          <w:rFonts w:ascii="Cambria" w:hAnsi="Cambria" w:cs="Arial"/>
          <w:b/>
          <w:sz w:val="20"/>
          <w:szCs w:val="20"/>
        </w:rPr>
        <w:t>Zamawiający dokona wstępnej oceny spełnienia wymaganych warunków Wykonawcy</w:t>
      </w:r>
      <w:r>
        <w:rPr>
          <w:rFonts w:ascii="Cambria" w:hAnsi="Cambria" w:cs="Arial"/>
          <w:b/>
          <w:sz w:val="20"/>
          <w:szCs w:val="20"/>
        </w:rPr>
        <w:t>,</w:t>
      </w:r>
      <w:r w:rsidRPr="009A46B3">
        <w:rPr>
          <w:rFonts w:ascii="Cambria" w:hAnsi="Cambria" w:cs="Arial"/>
          <w:b/>
          <w:sz w:val="20"/>
          <w:szCs w:val="20"/>
        </w:rPr>
        <w:t xml:space="preserve"> którego oferta została najwyżej oceniona na podstawie załączonych oświadczeń. Następnie w wyznaczonym terminie</w:t>
      </w:r>
      <w:r w:rsidRPr="009A46B3">
        <w:rPr>
          <w:rFonts w:ascii="Cambria" w:hAnsi="Cambria" w:cs="Arial"/>
          <w:b/>
          <w:bCs/>
          <w:sz w:val="20"/>
          <w:szCs w:val="20"/>
        </w:rPr>
        <w:t xml:space="preserve"> wezwie tego wykonawcę, do złożenia dokumentów potwierdzających informacje w złożonych oświadczeniach.</w:t>
      </w:r>
      <w:r w:rsidRPr="009A46B3">
        <w:rPr>
          <w:rFonts w:ascii="Cambria" w:hAnsi="Cambria" w:cs="Arial"/>
          <w:b/>
          <w:sz w:val="20"/>
          <w:szCs w:val="20"/>
        </w:rPr>
        <w:t xml:space="preserve"> </w:t>
      </w:r>
    </w:p>
    <w:p w:rsidR="00020D52" w:rsidRPr="009A46B3" w:rsidRDefault="00020D52" w:rsidP="00020D52">
      <w:pPr>
        <w:widowControl w:val="0"/>
        <w:suppressAutoHyphens/>
        <w:autoSpaceDE w:val="0"/>
        <w:spacing w:line="276" w:lineRule="auto"/>
        <w:ind w:left="709"/>
        <w:jc w:val="both"/>
        <w:rPr>
          <w:rFonts w:ascii="Cambria" w:hAnsi="Cambria" w:cs="Arial"/>
          <w:b/>
          <w:sz w:val="20"/>
          <w:szCs w:val="20"/>
        </w:rPr>
      </w:pPr>
    </w:p>
    <w:p w:rsidR="00020D52" w:rsidRPr="009A46B3" w:rsidRDefault="00020D52" w:rsidP="00E4321C">
      <w:pPr>
        <w:widowControl w:val="0"/>
        <w:numPr>
          <w:ilvl w:val="1"/>
          <w:numId w:val="11"/>
        </w:numPr>
        <w:suppressAutoHyphens/>
        <w:autoSpaceDE w:val="0"/>
        <w:spacing w:line="276" w:lineRule="auto"/>
        <w:ind w:left="709" w:hanging="425"/>
        <w:jc w:val="both"/>
        <w:rPr>
          <w:rFonts w:ascii="Cambria" w:hAnsi="Cambria" w:cs="Arial"/>
          <w:b/>
          <w:sz w:val="20"/>
          <w:szCs w:val="20"/>
        </w:rPr>
      </w:pPr>
      <w:r w:rsidRPr="009A46B3">
        <w:rPr>
          <w:rFonts w:ascii="Cambria" w:hAnsi="Cambria" w:cs="Arial"/>
          <w:b/>
          <w:sz w:val="20"/>
          <w:szCs w:val="20"/>
        </w:rPr>
        <w:t>Jeżeli dokumenty potwierdzające spełnienie warunków będą określały wartość w walucie obcej to zamawiający przeliczy tą wartość na PLN wg średniego kursu NBP na dzień, którego określona wartość się odnosi (np. zakończenie realizacji robót)</w:t>
      </w:r>
    </w:p>
    <w:p w:rsidR="00CE5B34" w:rsidRPr="00407270" w:rsidRDefault="00CE5B34" w:rsidP="00E62A4C">
      <w:pPr>
        <w:pStyle w:val="Nagwek4"/>
        <w:tabs>
          <w:tab w:val="num" w:pos="426"/>
        </w:tabs>
        <w:spacing w:after="120" w:line="276" w:lineRule="auto"/>
        <w:ind w:left="426" w:hanging="426"/>
        <w:rPr>
          <w:rFonts w:ascii="Cambria" w:hAnsi="Cambria" w:cs="Arial"/>
          <w:sz w:val="20"/>
          <w:szCs w:val="20"/>
          <w:u w:val="single"/>
        </w:rPr>
      </w:pPr>
      <w:r w:rsidRPr="00407270">
        <w:rPr>
          <w:rFonts w:ascii="Cambria" w:hAnsi="Cambria" w:cs="Arial"/>
          <w:sz w:val="20"/>
          <w:szCs w:val="20"/>
        </w:rPr>
        <w:t>10</w:t>
      </w:r>
      <w:r w:rsidRPr="00407270">
        <w:rPr>
          <w:rFonts w:ascii="Cambria" w:hAnsi="Cambria" w:cs="Arial"/>
          <w:sz w:val="20"/>
          <w:szCs w:val="20"/>
        </w:rPr>
        <w:tab/>
      </w:r>
      <w:r w:rsidRPr="00407270">
        <w:rPr>
          <w:rFonts w:ascii="Cambria" w:hAnsi="Cambria" w:cs="Arial"/>
          <w:sz w:val="20"/>
          <w:szCs w:val="20"/>
          <w:u w:val="single"/>
        </w:rPr>
        <w:t>Warunki wykluczające z udziału w postępowaniu.</w:t>
      </w:r>
    </w:p>
    <w:p w:rsidR="00020D52" w:rsidRPr="00167800" w:rsidRDefault="00020D52" w:rsidP="00020D52">
      <w:pPr>
        <w:pStyle w:val="pkt"/>
        <w:spacing w:line="276" w:lineRule="auto"/>
        <w:ind w:left="709" w:firstLine="0"/>
        <w:rPr>
          <w:rFonts w:ascii="Cambria" w:hAnsi="Cambria" w:cs="Arial"/>
          <w:sz w:val="20"/>
          <w:szCs w:val="20"/>
        </w:rPr>
      </w:pPr>
      <w:r w:rsidRPr="00167800">
        <w:rPr>
          <w:rFonts w:ascii="Cambria" w:hAnsi="Cambria" w:cs="Arial"/>
          <w:sz w:val="20"/>
          <w:szCs w:val="20"/>
        </w:rPr>
        <w:t>Z postępowania o udzielenie zamówienia wyklucza się wykonawców w przypadku nie potwierdzenia spełnienia warunków udziału w postępowaniu określonych w pkt. 9.4. oraz w przypadku nie wykazania braku podstaw do wykluczenia określonego w pkt. 9.4.4 – 9.4.6</w:t>
      </w:r>
    </w:p>
    <w:p w:rsidR="00CE5B34" w:rsidRPr="00407270" w:rsidRDefault="00CE5B34" w:rsidP="00E62A4C">
      <w:pPr>
        <w:pStyle w:val="Nagwek4"/>
        <w:tabs>
          <w:tab w:val="num" w:pos="360"/>
        </w:tabs>
        <w:spacing w:after="120" w:line="276" w:lineRule="auto"/>
        <w:ind w:left="360" w:hanging="360"/>
        <w:rPr>
          <w:rFonts w:ascii="Cambria" w:hAnsi="Cambria" w:cs="Arial"/>
          <w:sz w:val="20"/>
          <w:szCs w:val="20"/>
          <w:u w:val="single"/>
        </w:rPr>
      </w:pPr>
      <w:r w:rsidRPr="00407270">
        <w:rPr>
          <w:rFonts w:ascii="Cambria" w:hAnsi="Cambria" w:cs="Arial"/>
          <w:sz w:val="20"/>
          <w:szCs w:val="20"/>
        </w:rPr>
        <w:t>11</w:t>
      </w:r>
      <w:r w:rsidRPr="00407270">
        <w:rPr>
          <w:rFonts w:ascii="Cambria" w:hAnsi="Cambria" w:cs="Arial"/>
          <w:sz w:val="20"/>
          <w:szCs w:val="20"/>
        </w:rPr>
        <w:tab/>
      </w:r>
      <w:r w:rsidRPr="00407270">
        <w:rPr>
          <w:rFonts w:ascii="Cambria" w:hAnsi="Cambria" w:cs="Arial"/>
          <w:sz w:val="20"/>
          <w:szCs w:val="20"/>
          <w:u w:val="single"/>
        </w:rPr>
        <w:t>Dodatkowe wymagania od Wykonawców.</w:t>
      </w:r>
    </w:p>
    <w:p w:rsidR="00201143" w:rsidRPr="00407270" w:rsidRDefault="00201143" w:rsidP="00E4321C">
      <w:pPr>
        <w:numPr>
          <w:ilvl w:val="0"/>
          <w:numId w:val="15"/>
        </w:numPr>
        <w:spacing w:after="120" w:line="276" w:lineRule="auto"/>
        <w:ind w:left="993" w:hanging="567"/>
        <w:jc w:val="both"/>
        <w:rPr>
          <w:rFonts w:ascii="Cambria" w:hAnsi="Cambria" w:cs="Arial"/>
          <w:sz w:val="20"/>
          <w:szCs w:val="20"/>
        </w:rPr>
      </w:pPr>
      <w:r w:rsidRPr="00407270">
        <w:rPr>
          <w:rFonts w:ascii="Cambria" w:hAnsi="Cambria" w:cs="Arial"/>
          <w:sz w:val="20"/>
          <w:szCs w:val="20"/>
        </w:rPr>
        <w:t>Wykonawca, który zamierza powierzyć wykonanie części robó</w:t>
      </w:r>
      <w:r w:rsidR="00CB1BDB" w:rsidRPr="00407270">
        <w:rPr>
          <w:rFonts w:ascii="Cambria" w:hAnsi="Cambria" w:cs="Arial"/>
          <w:sz w:val="20"/>
          <w:szCs w:val="20"/>
        </w:rPr>
        <w:t xml:space="preserve">t innej firmie (podwykonawcy) jest </w:t>
      </w:r>
      <w:r w:rsidRPr="00407270">
        <w:rPr>
          <w:rFonts w:ascii="Cambria" w:hAnsi="Cambria" w:cs="Arial"/>
          <w:sz w:val="20"/>
          <w:szCs w:val="20"/>
        </w:rPr>
        <w:t>zobowiązany do:</w:t>
      </w:r>
    </w:p>
    <w:p w:rsidR="00201143" w:rsidRPr="00407270" w:rsidRDefault="00201143" w:rsidP="00E62A4C">
      <w:pPr>
        <w:pStyle w:val="Tytu"/>
        <w:numPr>
          <w:ilvl w:val="2"/>
          <w:numId w:val="0"/>
        </w:numPr>
        <w:tabs>
          <w:tab w:val="num" w:pos="1843"/>
        </w:tabs>
        <w:spacing w:after="120" w:line="276" w:lineRule="auto"/>
        <w:ind w:left="1843" w:hanging="850"/>
        <w:jc w:val="both"/>
        <w:rPr>
          <w:rFonts w:ascii="Cambria" w:hAnsi="Cambria" w:cs="Arial"/>
          <w:b w:val="0"/>
          <w:bCs w:val="0"/>
          <w:sz w:val="20"/>
        </w:rPr>
      </w:pPr>
      <w:r w:rsidRPr="00407270">
        <w:rPr>
          <w:rFonts w:ascii="Cambria" w:hAnsi="Cambria" w:cs="Arial"/>
          <w:b w:val="0"/>
          <w:bCs w:val="0"/>
          <w:sz w:val="20"/>
        </w:rPr>
        <w:t>11.1.1.</w:t>
      </w:r>
      <w:r w:rsidRPr="00407270">
        <w:rPr>
          <w:rFonts w:ascii="Cambria" w:hAnsi="Cambria" w:cs="Arial"/>
          <w:b w:val="0"/>
          <w:bCs w:val="0"/>
          <w:sz w:val="20"/>
        </w:rPr>
        <w:tab/>
        <w:t xml:space="preserve">określenia w złożonej ofercie (na formularzu oferty </w:t>
      </w:r>
      <w:r w:rsidR="00DE7784" w:rsidRPr="00407270">
        <w:rPr>
          <w:rFonts w:ascii="Cambria" w:hAnsi="Cambria" w:cs="Arial"/>
          <w:b w:val="0"/>
          <w:bCs w:val="0"/>
          <w:sz w:val="20"/>
        </w:rPr>
        <w:t xml:space="preserve">– załącznik </w:t>
      </w:r>
      <w:r w:rsidRPr="00407270">
        <w:rPr>
          <w:rFonts w:ascii="Cambria" w:hAnsi="Cambria" w:cs="Arial"/>
          <w:b w:val="0"/>
          <w:bCs w:val="0"/>
          <w:sz w:val="20"/>
        </w:rPr>
        <w:t>do SIWZ) informacji jaka część przedmiotu zamówienia będzie realizowana przez podwykonawców</w:t>
      </w:r>
      <w:r w:rsidR="00C97232" w:rsidRPr="00407270">
        <w:rPr>
          <w:rFonts w:ascii="Cambria" w:hAnsi="Cambria" w:cs="Arial"/>
          <w:b w:val="0"/>
          <w:bCs w:val="0"/>
          <w:sz w:val="20"/>
        </w:rPr>
        <w:t xml:space="preserve"> z podaniem jego danych jeżeli są znane</w:t>
      </w:r>
      <w:r w:rsidRPr="00407270">
        <w:rPr>
          <w:rFonts w:ascii="Cambria" w:hAnsi="Cambria" w:cs="Arial"/>
          <w:b w:val="0"/>
          <w:bCs w:val="0"/>
          <w:sz w:val="20"/>
        </w:rPr>
        <w:t>.</w:t>
      </w:r>
    </w:p>
    <w:p w:rsidR="00201143" w:rsidRPr="00407270" w:rsidRDefault="00CB1BDB" w:rsidP="00E62A4C">
      <w:pPr>
        <w:pStyle w:val="Tytu"/>
        <w:numPr>
          <w:ilvl w:val="2"/>
          <w:numId w:val="0"/>
        </w:numPr>
        <w:tabs>
          <w:tab w:val="num" w:pos="1843"/>
        </w:tabs>
        <w:spacing w:after="120" w:line="276" w:lineRule="auto"/>
        <w:ind w:left="1843" w:hanging="850"/>
        <w:jc w:val="both"/>
        <w:rPr>
          <w:rFonts w:ascii="Cambria" w:hAnsi="Cambria" w:cs="Arial"/>
          <w:b w:val="0"/>
          <w:bCs w:val="0"/>
          <w:sz w:val="20"/>
        </w:rPr>
      </w:pPr>
      <w:r w:rsidRPr="00407270">
        <w:rPr>
          <w:rFonts w:ascii="Cambria" w:hAnsi="Cambria" w:cs="Arial"/>
          <w:b w:val="0"/>
          <w:bCs w:val="0"/>
          <w:sz w:val="20"/>
        </w:rPr>
        <w:t>11.1.2.</w:t>
      </w:r>
      <w:r w:rsidRPr="00407270">
        <w:rPr>
          <w:rFonts w:ascii="Cambria" w:hAnsi="Cambria" w:cs="Arial"/>
          <w:b w:val="0"/>
          <w:bCs w:val="0"/>
          <w:sz w:val="20"/>
        </w:rPr>
        <w:tab/>
      </w:r>
      <w:r w:rsidR="00201143" w:rsidRPr="00407270">
        <w:rPr>
          <w:rFonts w:ascii="Cambria" w:hAnsi="Cambria" w:cs="Arial"/>
          <w:b w:val="0"/>
          <w:bCs w:val="0"/>
          <w:sz w:val="20"/>
        </w:rPr>
        <w:t xml:space="preserve">wynagrodzenie za roboty budowlane wykonane za pośrednictwem podwykonawców i dalszych podwykonawców Zamawiający ureguluje na zasadach określonych w umowie.  </w:t>
      </w:r>
    </w:p>
    <w:p w:rsidR="00201143" w:rsidRPr="00407270" w:rsidRDefault="00CB1BDB" w:rsidP="00E62A4C">
      <w:pPr>
        <w:pStyle w:val="Tytu"/>
        <w:numPr>
          <w:ilvl w:val="2"/>
          <w:numId w:val="0"/>
        </w:numPr>
        <w:tabs>
          <w:tab w:val="num" w:pos="1843"/>
        </w:tabs>
        <w:spacing w:after="120" w:line="276" w:lineRule="auto"/>
        <w:ind w:left="1843" w:hanging="850"/>
        <w:jc w:val="both"/>
        <w:rPr>
          <w:rFonts w:ascii="Cambria" w:hAnsi="Cambria" w:cs="Arial"/>
          <w:b w:val="0"/>
          <w:bCs w:val="0"/>
          <w:sz w:val="20"/>
        </w:rPr>
      </w:pPr>
      <w:r w:rsidRPr="00407270">
        <w:rPr>
          <w:rFonts w:ascii="Cambria" w:hAnsi="Cambria" w:cs="Arial"/>
          <w:b w:val="0"/>
          <w:bCs w:val="0"/>
          <w:sz w:val="20"/>
        </w:rPr>
        <w:t>11.1.3.</w:t>
      </w:r>
      <w:r w:rsidRPr="00407270">
        <w:rPr>
          <w:rFonts w:ascii="Cambria" w:hAnsi="Cambria" w:cs="Arial"/>
          <w:b w:val="0"/>
          <w:bCs w:val="0"/>
          <w:sz w:val="20"/>
        </w:rPr>
        <w:tab/>
      </w:r>
      <w:r w:rsidR="00201143" w:rsidRPr="00407270">
        <w:rPr>
          <w:rFonts w:ascii="Cambria" w:hAnsi="Cambria" w:cs="Arial"/>
          <w:b w:val="0"/>
          <w:bCs w:val="0"/>
          <w:sz w:val="20"/>
        </w:rPr>
        <w:t>przy realizacji zamówienia z udziałem podwykonawcy zastosowanie mają przepisy art. 143a do 143d ustawy</w:t>
      </w:r>
      <w:r w:rsidRPr="00407270">
        <w:rPr>
          <w:rFonts w:ascii="Cambria" w:hAnsi="Cambria" w:cs="Arial"/>
          <w:b w:val="0"/>
          <w:bCs w:val="0"/>
          <w:sz w:val="20"/>
        </w:rPr>
        <w:t xml:space="preserve"> PZP</w:t>
      </w:r>
      <w:r w:rsidR="00201143" w:rsidRPr="00407270">
        <w:rPr>
          <w:rFonts w:ascii="Cambria" w:hAnsi="Cambria" w:cs="Arial"/>
          <w:b w:val="0"/>
          <w:bCs w:val="0"/>
          <w:sz w:val="20"/>
        </w:rPr>
        <w:t>.</w:t>
      </w:r>
    </w:p>
    <w:p w:rsidR="00F75362" w:rsidRPr="00407270" w:rsidRDefault="00F75362" w:rsidP="00E62A4C">
      <w:pPr>
        <w:pStyle w:val="Tytu"/>
        <w:numPr>
          <w:ilvl w:val="2"/>
          <w:numId w:val="0"/>
        </w:numPr>
        <w:tabs>
          <w:tab w:val="num" w:pos="1843"/>
        </w:tabs>
        <w:spacing w:after="120" w:line="276" w:lineRule="auto"/>
        <w:ind w:left="1843" w:hanging="850"/>
        <w:jc w:val="both"/>
        <w:rPr>
          <w:rFonts w:ascii="Cambria" w:hAnsi="Cambria" w:cs="Arial"/>
          <w:b w:val="0"/>
          <w:bCs w:val="0"/>
          <w:sz w:val="20"/>
        </w:rPr>
      </w:pPr>
      <w:r w:rsidRPr="00407270">
        <w:rPr>
          <w:rFonts w:ascii="Cambria" w:hAnsi="Cambria" w:cs="Arial"/>
          <w:b w:val="0"/>
          <w:bCs w:val="0"/>
          <w:sz w:val="20"/>
        </w:rPr>
        <w:t>11.1.4.</w:t>
      </w:r>
      <w:r w:rsidRPr="00407270">
        <w:rPr>
          <w:rFonts w:ascii="Cambria" w:hAnsi="Cambria" w:cs="Arial"/>
          <w:b w:val="0"/>
          <w:bCs w:val="0"/>
          <w:sz w:val="20"/>
        </w:rPr>
        <w:tab/>
      </w:r>
      <w:r w:rsidR="00C97232" w:rsidRPr="00407270">
        <w:rPr>
          <w:rFonts w:ascii="Cambria" w:hAnsi="Cambria" w:cs="Arial"/>
          <w:b w:val="0"/>
          <w:bCs w:val="0"/>
          <w:sz w:val="20"/>
        </w:rPr>
        <w:t>zgłoszenie podwykonawcy</w:t>
      </w:r>
      <w:r w:rsidR="00FE3192" w:rsidRPr="00407270">
        <w:rPr>
          <w:rFonts w:ascii="Cambria" w:hAnsi="Cambria" w:cs="Arial"/>
          <w:b w:val="0"/>
          <w:bCs w:val="0"/>
          <w:sz w:val="20"/>
        </w:rPr>
        <w:t xml:space="preserve"> na którego zasoby wykonawca się powołuje</w:t>
      </w:r>
      <w:r w:rsidR="00C97232" w:rsidRPr="00407270">
        <w:rPr>
          <w:rFonts w:ascii="Cambria" w:hAnsi="Cambria" w:cs="Arial"/>
          <w:b w:val="0"/>
          <w:bCs w:val="0"/>
          <w:sz w:val="20"/>
        </w:rPr>
        <w:t xml:space="preserve"> zobowiązuje wykonawcę aby ten wraz ze złożoną ofertą  złożył</w:t>
      </w:r>
      <w:r w:rsidRPr="00407270">
        <w:rPr>
          <w:rFonts w:ascii="Cambria" w:hAnsi="Cambria" w:cs="Arial"/>
          <w:b w:val="0"/>
          <w:bCs w:val="0"/>
          <w:sz w:val="20"/>
        </w:rPr>
        <w:t xml:space="preserve"> </w:t>
      </w:r>
      <w:r w:rsidR="00C97232" w:rsidRPr="00407270">
        <w:rPr>
          <w:rFonts w:ascii="Cambria" w:hAnsi="Cambria" w:cs="Arial"/>
          <w:b w:val="0"/>
          <w:bCs w:val="0"/>
          <w:sz w:val="20"/>
        </w:rPr>
        <w:t>oświadczenia i</w:t>
      </w:r>
      <w:r w:rsidR="00FE3192" w:rsidRPr="00407270">
        <w:rPr>
          <w:rFonts w:ascii="Cambria" w:hAnsi="Cambria" w:cs="Arial"/>
          <w:b w:val="0"/>
          <w:bCs w:val="0"/>
          <w:sz w:val="20"/>
        </w:rPr>
        <w:t xml:space="preserve"> na wezwanie zamawiającego</w:t>
      </w:r>
      <w:r w:rsidR="00C97232" w:rsidRPr="00407270">
        <w:rPr>
          <w:rFonts w:ascii="Cambria" w:hAnsi="Cambria" w:cs="Arial"/>
          <w:b w:val="0"/>
          <w:bCs w:val="0"/>
          <w:sz w:val="20"/>
        </w:rPr>
        <w:t xml:space="preserve">  dokumenty potwierdzające brak podstaw wykl</w:t>
      </w:r>
      <w:r w:rsidR="00C96384" w:rsidRPr="00407270">
        <w:rPr>
          <w:rFonts w:ascii="Cambria" w:hAnsi="Cambria" w:cs="Arial"/>
          <w:b w:val="0"/>
          <w:bCs w:val="0"/>
          <w:sz w:val="20"/>
        </w:rPr>
        <w:t xml:space="preserve">uczenia wobec tego </w:t>
      </w:r>
      <w:r w:rsidR="00C96384" w:rsidRPr="00407270">
        <w:rPr>
          <w:rFonts w:ascii="Cambria" w:hAnsi="Cambria" w:cs="Arial"/>
          <w:b w:val="0"/>
          <w:bCs w:val="0"/>
          <w:sz w:val="20"/>
        </w:rPr>
        <w:lastRenderedPageBreak/>
        <w:t>podwykonawcy</w:t>
      </w:r>
      <w:r w:rsidR="00C97232" w:rsidRPr="00407270">
        <w:rPr>
          <w:rFonts w:ascii="Cambria" w:hAnsi="Cambria" w:cs="Arial"/>
          <w:b w:val="0"/>
          <w:bCs w:val="0"/>
          <w:sz w:val="20"/>
        </w:rPr>
        <w:t xml:space="preserve"> (oświadczenia i dokumenty są składane na zasadach określony w SIWZ jak dla wykonawcy)</w:t>
      </w:r>
    </w:p>
    <w:p w:rsidR="00C97232" w:rsidRPr="00407270" w:rsidRDefault="00C97232" w:rsidP="00E62A4C">
      <w:pPr>
        <w:pStyle w:val="Tytu"/>
        <w:numPr>
          <w:ilvl w:val="2"/>
          <w:numId w:val="0"/>
        </w:numPr>
        <w:tabs>
          <w:tab w:val="num" w:pos="1843"/>
        </w:tabs>
        <w:spacing w:after="120" w:line="276" w:lineRule="auto"/>
        <w:ind w:left="1843" w:hanging="850"/>
        <w:jc w:val="both"/>
        <w:rPr>
          <w:rFonts w:ascii="Cambria" w:eastAsia="Calibri" w:hAnsi="Cambria" w:cs="Arial"/>
          <w:b w:val="0"/>
          <w:sz w:val="20"/>
          <w:szCs w:val="20"/>
          <w:lang w:eastAsia="en-US"/>
        </w:rPr>
      </w:pPr>
      <w:r w:rsidRPr="00407270">
        <w:rPr>
          <w:rFonts w:ascii="Cambria" w:hAnsi="Cambria" w:cs="Arial"/>
          <w:b w:val="0"/>
          <w:bCs w:val="0"/>
          <w:sz w:val="20"/>
        </w:rPr>
        <w:t>11.1.5.</w:t>
      </w:r>
      <w:r w:rsidRPr="00407270">
        <w:rPr>
          <w:rFonts w:ascii="Cambria" w:hAnsi="Cambria" w:cs="Arial"/>
          <w:b w:val="0"/>
          <w:bCs w:val="0"/>
          <w:sz w:val="20"/>
        </w:rPr>
        <w:tab/>
      </w:r>
      <w:r w:rsidR="0055512B" w:rsidRPr="00407270">
        <w:rPr>
          <w:rFonts w:ascii="Cambria" w:hAnsi="Cambria" w:cs="Arial"/>
          <w:b w:val="0"/>
          <w:bCs w:val="0"/>
          <w:sz w:val="20"/>
        </w:rPr>
        <w:t xml:space="preserve">dla podwykonawców zgłoszonych </w:t>
      </w:r>
      <w:r w:rsidR="0055512B" w:rsidRPr="00407270">
        <w:rPr>
          <w:rFonts w:ascii="Cambria" w:eastAsia="Calibri" w:hAnsi="Cambria" w:cs="Arial"/>
          <w:b w:val="0"/>
          <w:sz w:val="20"/>
          <w:szCs w:val="20"/>
          <w:lang w:eastAsia="en-US"/>
        </w:rPr>
        <w:t>w trakcie realizacji zamówienia, zapisy pkt. 11.1.4 stosuje się odpowiednio.</w:t>
      </w:r>
    </w:p>
    <w:p w:rsidR="0055512B" w:rsidRPr="00407270" w:rsidRDefault="0055512B" w:rsidP="00E62A4C">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407270">
        <w:rPr>
          <w:rFonts w:ascii="Cambria" w:hAnsi="Cambria" w:cs="Arial"/>
          <w:b w:val="0"/>
          <w:bCs w:val="0"/>
          <w:sz w:val="20"/>
          <w:szCs w:val="20"/>
        </w:rPr>
        <w:t>11.1.6.</w:t>
      </w:r>
      <w:r w:rsidRPr="00407270">
        <w:rPr>
          <w:rFonts w:ascii="Cambria" w:hAnsi="Cambria" w:cs="Arial"/>
          <w:b w:val="0"/>
          <w:bCs w:val="0"/>
          <w:sz w:val="20"/>
          <w:szCs w:val="20"/>
        </w:rPr>
        <w:tab/>
        <w:t>jeżeli zamawiający stwierdzi, że wobec danego podwykonawcy zachodzą podstawy wykluczenia, wykonawca obowiązany jest zastąpić tego podwykonawcę lub zrezygnować z powierzenia wykonania części zamówienia podwykonawcy.</w:t>
      </w:r>
    </w:p>
    <w:p w:rsidR="0055512B" w:rsidRPr="00407270" w:rsidRDefault="0055512B" w:rsidP="00E62A4C">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407270">
        <w:rPr>
          <w:rFonts w:ascii="Cambria" w:hAnsi="Cambria" w:cs="Arial"/>
          <w:b w:val="0"/>
          <w:bCs w:val="0"/>
          <w:sz w:val="20"/>
          <w:szCs w:val="20"/>
        </w:rPr>
        <w:t>11.1.7.</w:t>
      </w:r>
      <w:r w:rsidRPr="00407270">
        <w:rPr>
          <w:rFonts w:ascii="Cambria" w:hAnsi="Cambria" w:cs="Arial"/>
          <w:b w:val="0"/>
          <w:bCs w:val="0"/>
          <w:sz w:val="20"/>
          <w:szCs w:val="20"/>
        </w:rPr>
        <w:tab/>
        <w:t>powierzenie wykonania części zamówienia podwykonawcom nie zwalnia wykonawcy z odpowiedzialności za należyte wykonanie tego zamówienia</w:t>
      </w:r>
    </w:p>
    <w:p w:rsidR="00201143" w:rsidRPr="00407270" w:rsidRDefault="00201143" w:rsidP="00E62A4C">
      <w:pPr>
        <w:pStyle w:val="Podtytu"/>
        <w:spacing w:after="240" w:line="276" w:lineRule="auto"/>
        <w:ind w:left="426"/>
        <w:jc w:val="both"/>
        <w:rPr>
          <w:rFonts w:ascii="Cambria" w:hAnsi="Cambria" w:cs="Arial"/>
          <w:sz w:val="20"/>
        </w:rPr>
      </w:pPr>
      <w:r w:rsidRPr="00407270">
        <w:rPr>
          <w:rFonts w:ascii="Cambria" w:hAnsi="Cambria" w:cs="Arial"/>
          <w:b w:val="0"/>
          <w:sz w:val="20"/>
        </w:rPr>
        <w:t xml:space="preserve">11.2 Do SIWZ załączono istotne postanowienia umowy obowiązującej przy zgłaszaniu podwykonawców robót budowlanych (załącznik nr </w:t>
      </w:r>
      <w:r w:rsidR="0083365D" w:rsidRPr="00407270">
        <w:rPr>
          <w:rFonts w:ascii="Cambria" w:hAnsi="Cambria" w:cs="Arial"/>
          <w:b w:val="0"/>
          <w:sz w:val="20"/>
        </w:rPr>
        <w:t>1</w:t>
      </w:r>
      <w:r w:rsidR="0040660A" w:rsidRPr="00407270">
        <w:rPr>
          <w:rFonts w:ascii="Cambria" w:hAnsi="Cambria" w:cs="Arial"/>
          <w:b w:val="0"/>
          <w:sz w:val="20"/>
        </w:rPr>
        <w:t>1</w:t>
      </w:r>
      <w:r w:rsidRPr="00407270">
        <w:rPr>
          <w:rFonts w:ascii="Cambria" w:hAnsi="Cambria" w:cs="Arial"/>
          <w:b w:val="0"/>
          <w:sz w:val="20"/>
        </w:rPr>
        <w:t xml:space="preserve"> do SIWZ). Wykonawca przedkładając do akceptacji umowę z podwykonawcą jest uprawniony do wprowadzania zmian do istotnych postanowień w zakresie nieprzekraczającym zobowiązań wynikających z umowy podstawowej na realizowany przedmiot zamówienia.</w:t>
      </w:r>
    </w:p>
    <w:p w:rsidR="00CE5B34" w:rsidRPr="00407270" w:rsidRDefault="00CE5B34" w:rsidP="00E62A4C">
      <w:pPr>
        <w:tabs>
          <w:tab w:val="num" w:pos="426"/>
        </w:tabs>
        <w:spacing w:after="120" w:line="276" w:lineRule="auto"/>
        <w:ind w:left="993" w:hanging="993"/>
        <w:jc w:val="both"/>
        <w:rPr>
          <w:rFonts w:ascii="Cambria" w:hAnsi="Cambria" w:cs="Arial"/>
          <w:b/>
          <w:sz w:val="20"/>
          <w:szCs w:val="20"/>
        </w:rPr>
      </w:pPr>
      <w:r w:rsidRPr="00407270">
        <w:rPr>
          <w:rFonts w:ascii="Cambria" w:hAnsi="Cambria" w:cs="Arial"/>
          <w:b/>
          <w:sz w:val="20"/>
          <w:szCs w:val="20"/>
        </w:rPr>
        <w:t>12</w:t>
      </w:r>
      <w:r w:rsidR="00CB1BDB" w:rsidRPr="00407270">
        <w:rPr>
          <w:rFonts w:ascii="Cambria" w:hAnsi="Cambria" w:cs="Arial"/>
          <w:b/>
          <w:sz w:val="20"/>
          <w:szCs w:val="20"/>
        </w:rPr>
        <w:tab/>
      </w:r>
      <w:r w:rsidRPr="00407270">
        <w:rPr>
          <w:rFonts w:ascii="Cambria" w:hAnsi="Cambria" w:cs="Arial"/>
          <w:b/>
          <w:sz w:val="20"/>
          <w:szCs w:val="20"/>
          <w:u w:val="single"/>
        </w:rPr>
        <w:t>Informacje dotyczące warunków składania ofert</w:t>
      </w:r>
    </w:p>
    <w:p w:rsidR="00CE5B34" w:rsidRPr="00407270" w:rsidRDefault="00CB1BDB" w:rsidP="00E62A4C">
      <w:pPr>
        <w:pStyle w:val="Tekstpodstawowy"/>
        <w:numPr>
          <w:ilvl w:val="1"/>
          <w:numId w:val="0"/>
        </w:numPr>
        <w:tabs>
          <w:tab w:val="num" w:pos="993"/>
        </w:tabs>
        <w:spacing w:after="120" w:line="276" w:lineRule="auto"/>
        <w:ind w:left="993" w:hanging="567"/>
        <w:jc w:val="left"/>
        <w:rPr>
          <w:rFonts w:ascii="Cambria" w:eastAsia="Times New Roman" w:hAnsi="Cambria" w:cs="Arial"/>
          <w:smallCaps w:val="0"/>
          <w:sz w:val="20"/>
          <w:szCs w:val="20"/>
        </w:rPr>
      </w:pPr>
      <w:r w:rsidRPr="00407270">
        <w:rPr>
          <w:rFonts w:ascii="Cambria" w:hAnsi="Cambria" w:cs="Arial"/>
          <w:smallCaps w:val="0"/>
          <w:sz w:val="20"/>
          <w:szCs w:val="20"/>
        </w:rPr>
        <w:t>12.1.</w:t>
      </w:r>
      <w:r w:rsidRPr="00407270">
        <w:rPr>
          <w:rFonts w:ascii="Cambria" w:hAnsi="Cambria" w:cs="Arial"/>
          <w:smallCaps w:val="0"/>
          <w:sz w:val="20"/>
          <w:szCs w:val="20"/>
        </w:rPr>
        <w:tab/>
      </w:r>
      <w:r w:rsidR="00CE5B34" w:rsidRPr="00407270">
        <w:rPr>
          <w:rFonts w:ascii="Cambria" w:eastAsia="Times New Roman" w:hAnsi="Cambria" w:cs="Arial"/>
          <w:smallCaps w:val="0"/>
          <w:sz w:val="20"/>
          <w:szCs w:val="20"/>
        </w:rPr>
        <w:t>Niniejsza specyfikacja oraz wszystkie dokumenty do niej dołączone mogą być użyte jedynie w celu sporządzenia oferty.</w:t>
      </w:r>
    </w:p>
    <w:p w:rsidR="00CE5B34" w:rsidRPr="00407270" w:rsidRDefault="00CB1BDB" w:rsidP="00E62A4C">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407270">
        <w:rPr>
          <w:rFonts w:ascii="Cambria" w:eastAsia="Times New Roman" w:hAnsi="Cambria" w:cs="Arial"/>
          <w:smallCaps w:val="0"/>
          <w:sz w:val="20"/>
          <w:szCs w:val="20"/>
        </w:rPr>
        <w:t>12.2.</w:t>
      </w:r>
      <w:r w:rsidRPr="00407270">
        <w:rPr>
          <w:rFonts w:ascii="Cambria" w:eastAsia="Times New Roman" w:hAnsi="Cambria" w:cs="Arial"/>
          <w:smallCaps w:val="0"/>
          <w:sz w:val="20"/>
          <w:szCs w:val="20"/>
        </w:rPr>
        <w:tab/>
      </w:r>
      <w:r w:rsidR="00CE5B34" w:rsidRPr="00407270">
        <w:rPr>
          <w:rFonts w:ascii="Cambria" w:eastAsia="Times New Roman" w:hAnsi="Cambria" w:cs="Arial"/>
          <w:smallCaps w:val="0"/>
          <w:sz w:val="20"/>
          <w:szCs w:val="20"/>
        </w:rPr>
        <w:t>Wykonawca przedstawia ofertę zgodnie z wymag</w:t>
      </w:r>
      <w:r w:rsidRPr="00407270">
        <w:rPr>
          <w:rFonts w:ascii="Cambria" w:eastAsia="Times New Roman" w:hAnsi="Cambria" w:cs="Arial"/>
          <w:smallCaps w:val="0"/>
          <w:sz w:val="20"/>
          <w:szCs w:val="20"/>
        </w:rPr>
        <w:t xml:space="preserve">aniami określonymi w niniejszej </w:t>
      </w:r>
      <w:r w:rsidR="009630DB" w:rsidRPr="00407270">
        <w:rPr>
          <w:rFonts w:ascii="Cambria" w:eastAsia="Times New Roman" w:hAnsi="Cambria" w:cs="Arial"/>
          <w:smallCaps w:val="0"/>
          <w:sz w:val="20"/>
          <w:szCs w:val="20"/>
        </w:rPr>
        <w:t xml:space="preserve"> </w:t>
      </w:r>
      <w:r w:rsidR="00FC5F41" w:rsidRPr="00407270">
        <w:rPr>
          <w:rFonts w:ascii="Cambria" w:eastAsia="Times New Roman" w:hAnsi="Cambria" w:cs="Arial"/>
          <w:smallCaps w:val="0"/>
          <w:sz w:val="20"/>
          <w:szCs w:val="20"/>
        </w:rPr>
        <w:t>specyfikacji</w:t>
      </w:r>
      <w:r w:rsidR="00CE5B34" w:rsidRPr="00407270">
        <w:rPr>
          <w:rFonts w:ascii="Cambria" w:eastAsia="Times New Roman" w:hAnsi="Cambria" w:cs="Arial"/>
          <w:smallCaps w:val="0"/>
          <w:sz w:val="20"/>
          <w:szCs w:val="20"/>
        </w:rPr>
        <w:t xml:space="preserve">. </w:t>
      </w:r>
      <w:r w:rsidR="00FC5F41" w:rsidRPr="00407270">
        <w:rPr>
          <w:rFonts w:ascii="Cambria" w:eastAsia="Times New Roman" w:hAnsi="Cambria" w:cs="Arial"/>
          <w:smallCaps w:val="0"/>
          <w:sz w:val="20"/>
          <w:szCs w:val="20"/>
        </w:rPr>
        <w:t xml:space="preserve"> </w:t>
      </w:r>
    </w:p>
    <w:p w:rsidR="00CE5B34" w:rsidRPr="00407270" w:rsidRDefault="009D3370" w:rsidP="00E62A4C">
      <w:pPr>
        <w:pStyle w:val="Tekstpodstawowy"/>
        <w:numPr>
          <w:ilvl w:val="1"/>
          <w:numId w:val="0"/>
        </w:numPr>
        <w:spacing w:after="120" w:line="276" w:lineRule="auto"/>
        <w:ind w:left="851" w:hanging="425"/>
        <w:jc w:val="both"/>
        <w:rPr>
          <w:rFonts w:ascii="Cambria" w:hAnsi="Cambria" w:cs="Arial"/>
          <w:smallCaps w:val="0"/>
          <w:sz w:val="20"/>
          <w:szCs w:val="20"/>
        </w:rPr>
      </w:pPr>
      <w:r w:rsidRPr="00407270">
        <w:rPr>
          <w:rFonts w:ascii="Cambria" w:hAnsi="Cambria" w:cs="Arial"/>
          <w:smallCaps w:val="0"/>
          <w:sz w:val="20"/>
          <w:szCs w:val="20"/>
        </w:rPr>
        <w:t xml:space="preserve"> </w:t>
      </w:r>
      <w:r w:rsidR="00CB1BDB" w:rsidRPr="00407270">
        <w:rPr>
          <w:rFonts w:ascii="Cambria" w:hAnsi="Cambria" w:cs="Arial"/>
          <w:smallCaps w:val="0"/>
          <w:sz w:val="20"/>
          <w:szCs w:val="20"/>
        </w:rPr>
        <w:t>12.3</w:t>
      </w:r>
      <w:r w:rsidR="0055512B" w:rsidRPr="00407270">
        <w:rPr>
          <w:rFonts w:ascii="Cambria" w:hAnsi="Cambria" w:cs="Arial"/>
          <w:smallCaps w:val="0"/>
          <w:sz w:val="20"/>
          <w:szCs w:val="20"/>
        </w:rPr>
        <w:t xml:space="preserve">  </w:t>
      </w:r>
      <w:r w:rsidR="00CE5B34" w:rsidRPr="00407270">
        <w:rPr>
          <w:rFonts w:ascii="Cambria" w:eastAsia="Times New Roman" w:hAnsi="Cambria" w:cs="Arial"/>
          <w:smallCaps w:val="0"/>
          <w:sz w:val="20"/>
          <w:szCs w:val="20"/>
        </w:rPr>
        <w:t>Wykonawca ponosi wszystkie koszty związane z przygotowaniem i złożeniem oferty.</w:t>
      </w:r>
    </w:p>
    <w:p w:rsidR="00CE5B34" w:rsidRPr="00407270" w:rsidRDefault="00CE5B34" w:rsidP="00E62A4C">
      <w:pPr>
        <w:pStyle w:val="Nagwek4"/>
        <w:tabs>
          <w:tab w:val="num" w:pos="360"/>
        </w:tabs>
        <w:spacing w:before="120" w:line="276" w:lineRule="auto"/>
        <w:ind w:left="426" w:hanging="426"/>
        <w:rPr>
          <w:rFonts w:ascii="Cambria" w:hAnsi="Cambria" w:cs="Arial"/>
          <w:sz w:val="20"/>
          <w:szCs w:val="20"/>
          <w:u w:val="single"/>
        </w:rPr>
      </w:pPr>
      <w:r w:rsidRPr="00407270">
        <w:rPr>
          <w:rFonts w:ascii="Cambria" w:hAnsi="Cambria" w:cs="Arial"/>
          <w:sz w:val="20"/>
          <w:szCs w:val="20"/>
        </w:rPr>
        <w:t>13</w:t>
      </w:r>
      <w:r w:rsidRPr="00407270">
        <w:rPr>
          <w:rFonts w:ascii="Cambria" w:hAnsi="Cambria" w:cs="Arial"/>
          <w:sz w:val="20"/>
          <w:szCs w:val="20"/>
        </w:rPr>
        <w:tab/>
      </w:r>
      <w:r w:rsidRPr="00407270">
        <w:rPr>
          <w:rFonts w:ascii="Cambria" w:hAnsi="Cambria" w:cs="Arial"/>
          <w:sz w:val="20"/>
          <w:szCs w:val="20"/>
        </w:rPr>
        <w:tab/>
      </w:r>
      <w:r w:rsidR="00967290">
        <w:rPr>
          <w:rFonts w:ascii="Cambria" w:hAnsi="Cambria" w:cs="Arial"/>
          <w:sz w:val="20"/>
          <w:szCs w:val="20"/>
          <w:u w:val="single"/>
        </w:rPr>
        <w:t>W</w:t>
      </w:r>
      <w:r w:rsidR="00A30042" w:rsidRPr="00407270">
        <w:rPr>
          <w:rFonts w:ascii="Cambria" w:hAnsi="Cambria" w:cs="Arial"/>
          <w:sz w:val="20"/>
          <w:szCs w:val="20"/>
          <w:u w:val="single"/>
        </w:rPr>
        <w:t>ykaz oświadczeń lub dokumentów, potwierdzających spełnianie warunków udziału w postępowaniu oraz brak podstaw wykluczenia</w:t>
      </w:r>
      <w:r w:rsidRPr="00407270">
        <w:rPr>
          <w:rFonts w:ascii="Cambria" w:hAnsi="Cambria" w:cs="Arial"/>
          <w:sz w:val="20"/>
          <w:szCs w:val="20"/>
          <w:u w:val="single"/>
        </w:rPr>
        <w:t>.</w:t>
      </w:r>
    </w:p>
    <w:p w:rsidR="00CE5B34" w:rsidRPr="00407270" w:rsidRDefault="00CE5B34" w:rsidP="00E62A4C">
      <w:pPr>
        <w:pStyle w:val="Tekstpodstawowy"/>
        <w:numPr>
          <w:ilvl w:val="1"/>
          <w:numId w:val="0"/>
        </w:numPr>
        <w:tabs>
          <w:tab w:val="num" w:pos="851"/>
          <w:tab w:val="left" w:pos="993"/>
        </w:tabs>
        <w:spacing w:before="120" w:after="120" w:line="276" w:lineRule="auto"/>
        <w:ind w:left="851" w:hanging="425"/>
        <w:jc w:val="left"/>
        <w:rPr>
          <w:rFonts w:ascii="Cambria" w:hAnsi="Cambria" w:cs="Arial"/>
          <w:smallCaps w:val="0"/>
          <w:sz w:val="20"/>
          <w:szCs w:val="20"/>
        </w:rPr>
      </w:pPr>
      <w:r w:rsidRPr="00407270">
        <w:rPr>
          <w:rFonts w:ascii="Cambria" w:hAnsi="Cambria" w:cs="Arial"/>
          <w:smallCaps w:val="0"/>
          <w:sz w:val="20"/>
          <w:szCs w:val="20"/>
        </w:rPr>
        <w:t>13.1</w:t>
      </w:r>
      <w:r w:rsidRPr="00407270">
        <w:rPr>
          <w:rFonts w:ascii="Cambria" w:hAnsi="Cambria" w:cs="Arial"/>
          <w:smallCaps w:val="0"/>
          <w:sz w:val="20"/>
          <w:szCs w:val="20"/>
        </w:rPr>
        <w:tab/>
        <w:t>Oferta musi zawierać:</w:t>
      </w:r>
    </w:p>
    <w:tbl>
      <w:tblPr>
        <w:tblW w:w="969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83"/>
        <w:gridCol w:w="9111"/>
      </w:tblGrid>
      <w:tr w:rsidR="00FF52F1" w:rsidRPr="00407270" w:rsidTr="005A30F9">
        <w:trPr>
          <w:trHeight w:val="480"/>
        </w:trPr>
        <w:tc>
          <w:tcPr>
            <w:tcW w:w="583" w:type="dxa"/>
            <w:tcBorders>
              <w:top w:val="double" w:sz="4" w:space="0" w:color="auto"/>
              <w:left w:val="double" w:sz="4" w:space="0" w:color="auto"/>
              <w:bottom w:val="double" w:sz="4" w:space="0" w:color="auto"/>
              <w:right w:val="double" w:sz="4" w:space="0" w:color="auto"/>
            </w:tcBorders>
            <w:vAlign w:val="center"/>
          </w:tcPr>
          <w:p w:rsidR="00FF52F1" w:rsidRPr="00407270" w:rsidRDefault="00FF52F1" w:rsidP="007D782F">
            <w:pPr>
              <w:pStyle w:val="Tekstpodstawowy"/>
              <w:spacing w:before="40" w:after="40" w:line="276" w:lineRule="auto"/>
              <w:jc w:val="both"/>
              <w:rPr>
                <w:rFonts w:ascii="Cambria" w:hAnsi="Cambria" w:cs="Arial"/>
                <w:smallCaps w:val="0"/>
                <w:sz w:val="20"/>
              </w:rPr>
            </w:pPr>
            <w:r w:rsidRPr="00407270">
              <w:rPr>
                <w:rFonts w:ascii="Cambria" w:hAnsi="Cambria" w:cs="Arial"/>
                <w:smallCaps w:val="0"/>
                <w:sz w:val="20"/>
              </w:rPr>
              <w:t>x</w:t>
            </w:r>
          </w:p>
        </w:tc>
        <w:tc>
          <w:tcPr>
            <w:tcW w:w="9111" w:type="dxa"/>
            <w:tcBorders>
              <w:top w:val="double" w:sz="4" w:space="0" w:color="auto"/>
              <w:left w:val="double" w:sz="4" w:space="0" w:color="auto"/>
              <w:bottom w:val="double" w:sz="4" w:space="0" w:color="auto"/>
              <w:right w:val="double" w:sz="4" w:space="0" w:color="auto"/>
            </w:tcBorders>
            <w:vAlign w:val="center"/>
          </w:tcPr>
          <w:p w:rsidR="00FF52F1" w:rsidRPr="00407270" w:rsidRDefault="00FF52F1" w:rsidP="007D782F">
            <w:pPr>
              <w:pStyle w:val="Tekstpodstawowy"/>
              <w:spacing w:before="40" w:after="40" w:line="276" w:lineRule="auto"/>
              <w:ind w:left="72" w:right="140"/>
              <w:rPr>
                <w:rFonts w:ascii="Cambria" w:hAnsi="Cambria" w:cs="Arial"/>
                <w:b/>
                <w:smallCaps w:val="0"/>
                <w:sz w:val="20"/>
              </w:rPr>
            </w:pPr>
            <w:r>
              <w:rPr>
                <w:rFonts w:ascii="Cambria" w:hAnsi="Cambria" w:cs="Arial"/>
                <w:b/>
                <w:smallCaps w:val="0"/>
                <w:sz w:val="20"/>
              </w:rPr>
              <w:t xml:space="preserve">13.1 </w:t>
            </w:r>
            <w:r w:rsidRPr="00407270">
              <w:rPr>
                <w:rFonts w:ascii="Cambria" w:hAnsi="Cambria" w:cs="Arial"/>
                <w:b/>
                <w:smallCaps w:val="0"/>
                <w:sz w:val="20"/>
              </w:rPr>
              <w:t>Oświadczenie  woli (Oferta) zawiera;</w:t>
            </w:r>
          </w:p>
        </w:tc>
      </w:tr>
      <w:tr w:rsidR="00FF52F1" w:rsidRPr="00407270" w:rsidTr="005A30F9">
        <w:trPr>
          <w:trHeight w:val="480"/>
        </w:trPr>
        <w:tc>
          <w:tcPr>
            <w:tcW w:w="583" w:type="dxa"/>
            <w:tcBorders>
              <w:top w:val="double" w:sz="4" w:space="0" w:color="auto"/>
              <w:left w:val="double" w:sz="4" w:space="0" w:color="auto"/>
              <w:bottom w:val="double" w:sz="4" w:space="0" w:color="auto"/>
              <w:right w:val="double" w:sz="4" w:space="0" w:color="auto"/>
            </w:tcBorders>
            <w:vAlign w:val="center"/>
          </w:tcPr>
          <w:p w:rsidR="00FF52F1" w:rsidRPr="00407270" w:rsidRDefault="00FF52F1" w:rsidP="007D782F">
            <w:pPr>
              <w:pStyle w:val="Tekstpodstawowy"/>
              <w:numPr>
                <w:ilvl w:val="0"/>
                <w:numId w:val="2"/>
              </w:numPr>
              <w:tabs>
                <w:tab w:val="clear" w:pos="540"/>
                <w:tab w:val="num" w:pos="360"/>
              </w:tabs>
              <w:spacing w:before="40" w:after="40" w:line="276" w:lineRule="auto"/>
              <w:ind w:left="0"/>
              <w:jc w:val="both"/>
              <w:rPr>
                <w:rFonts w:ascii="Cambria" w:hAnsi="Cambria" w:cs="Arial"/>
                <w:smallCaps w:val="0"/>
                <w:sz w:val="20"/>
              </w:rPr>
            </w:pPr>
          </w:p>
        </w:tc>
        <w:tc>
          <w:tcPr>
            <w:tcW w:w="9111" w:type="dxa"/>
            <w:tcBorders>
              <w:top w:val="double" w:sz="4" w:space="0" w:color="auto"/>
              <w:left w:val="double" w:sz="4" w:space="0" w:color="auto"/>
              <w:bottom w:val="double" w:sz="4" w:space="0" w:color="auto"/>
              <w:right w:val="double" w:sz="4" w:space="0" w:color="auto"/>
            </w:tcBorders>
            <w:vAlign w:val="center"/>
          </w:tcPr>
          <w:p w:rsidR="00FF52F1" w:rsidRDefault="00FF52F1" w:rsidP="007D782F">
            <w:pPr>
              <w:pStyle w:val="Tekstpodstawowy"/>
              <w:spacing w:before="40" w:after="40" w:line="276" w:lineRule="auto"/>
              <w:ind w:right="140"/>
              <w:jc w:val="both"/>
              <w:rPr>
                <w:rFonts w:ascii="Cambria" w:hAnsi="Cambria" w:cs="Arial"/>
                <w:smallCaps w:val="0"/>
                <w:sz w:val="20"/>
              </w:rPr>
            </w:pPr>
            <w:r w:rsidRPr="00407270">
              <w:rPr>
                <w:rFonts w:ascii="Cambria" w:hAnsi="Cambria" w:cs="Arial"/>
                <w:smallCaps w:val="0"/>
                <w:sz w:val="20"/>
              </w:rPr>
              <w:t>Oferta cenowa zgodna z załączonym drukiem „formularza oferty” – załącznik nr 1 SIWZ.</w:t>
            </w:r>
          </w:p>
          <w:p w:rsidR="00FF52F1" w:rsidRPr="00407270" w:rsidRDefault="00FF52F1" w:rsidP="007D782F">
            <w:pPr>
              <w:pStyle w:val="Tekstpodstawowy"/>
              <w:spacing w:before="40" w:after="40" w:line="276" w:lineRule="auto"/>
              <w:ind w:right="140"/>
              <w:jc w:val="both"/>
              <w:rPr>
                <w:rFonts w:ascii="Cambria" w:hAnsi="Cambria" w:cs="Arial"/>
                <w:iCs/>
                <w:smallCaps w:val="0"/>
                <w:sz w:val="20"/>
              </w:rPr>
            </w:pPr>
            <w:r w:rsidRPr="00407270">
              <w:rPr>
                <w:rFonts w:ascii="Cambria" w:hAnsi="Cambria" w:cs="Arial"/>
                <w:iCs/>
                <w:smallCaps w:val="0"/>
                <w:sz w:val="20"/>
              </w:rPr>
              <w:t xml:space="preserve"> Forma wynagrodzenia ustalona przez Zamawiającego za realizację przedmiotu zamówienia to wynagrodzenie kosztorysowe. Sposób rozliczenia za realizację niniejszego zamówienia określa projekt umowy w sprawie zamówienia publicznego </w:t>
            </w:r>
          </w:p>
          <w:p w:rsidR="00FF52F1" w:rsidRPr="00407270" w:rsidRDefault="00FF52F1" w:rsidP="007D782F">
            <w:pPr>
              <w:pStyle w:val="Tekstpodstawowy"/>
              <w:spacing w:before="40" w:after="40" w:line="276" w:lineRule="auto"/>
              <w:ind w:right="140"/>
              <w:jc w:val="both"/>
              <w:rPr>
                <w:rFonts w:ascii="Cambria" w:hAnsi="Cambria" w:cs="Arial"/>
                <w:smallCaps w:val="0"/>
                <w:sz w:val="20"/>
              </w:rPr>
            </w:pPr>
            <w:r w:rsidRPr="00407270">
              <w:rPr>
                <w:rFonts w:ascii="Cambria" w:hAnsi="Cambria" w:cs="Arial"/>
                <w:iCs/>
                <w:smallCaps w:val="0"/>
                <w:sz w:val="20"/>
              </w:rPr>
              <w:t>Do oferty należy załączyć kosztorys</w:t>
            </w:r>
            <w:r>
              <w:rPr>
                <w:rFonts w:ascii="Cambria" w:hAnsi="Cambria" w:cs="Arial"/>
                <w:iCs/>
                <w:smallCaps w:val="0"/>
                <w:sz w:val="20"/>
              </w:rPr>
              <w:t>y ofertowe</w:t>
            </w:r>
            <w:r w:rsidRPr="00407270">
              <w:rPr>
                <w:rFonts w:ascii="Cambria" w:hAnsi="Cambria" w:cs="Arial"/>
                <w:iCs/>
                <w:smallCaps w:val="0"/>
                <w:sz w:val="20"/>
              </w:rPr>
              <w:t>. Ilości robót muszą być zgodne z przedmiarem robót, a technologia ma odpowiadać opisom robót  w przedmiarze, dokumentacji technicznej i specyfikacji technicznej wykonania i odbioru robót. Kolejność pozycji, które są wyszczególnione w przedmiarze robót musi odpowiadać  pozycjom w kosztorysie ofertowym.</w:t>
            </w:r>
          </w:p>
        </w:tc>
      </w:tr>
      <w:tr w:rsidR="00FF52F1" w:rsidRPr="00407270" w:rsidTr="005A30F9">
        <w:trPr>
          <w:trHeight w:val="480"/>
        </w:trPr>
        <w:tc>
          <w:tcPr>
            <w:tcW w:w="583" w:type="dxa"/>
            <w:tcBorders>
              <w:top w:val="double" w:sz="4" w:space="0" w:color="auto"/>
              <w:left w:val="double" w:sz="4" w:space="0" w:color="auto"/>
              <w:bottom w:val="double" w:sz="4" w:space="0" w:color="auto"/>
              <w:right w:val="double" w:sz="4" w:space="0" w:color="auto"/>
            </w:tcBorders>
            <w:vAlign w:val="center"/>
          </w:tcPr>
          <w:p w:rsidR="00FF52F1" w:rsidRPr="00407270" w:rsidRDefault="00FF52F1" w:rsidP="007D782F">
            <w:pPr>
              <w:pStyle w:val="Tekstpodstawowy"/>
              <w:numPr>
                <w:ilvl w:val="0"/>
                <w:numId w:val="2"/>
              </w:numPr>
              <w:tabs>
                <w:tab w:val="clear" w:pos="540"/>
                <w:tab w:val="num" w:pos="360"/>
              </w:tabs>
              <w:spacing w:before="40" w:after="40" w:line="276" w:lineRule="auto"/>
              <w:ind w:left="0"/>
              <w:jc w:val="both"/>
              <w:rPr>
                <w:rFonts w:ascii="Cambria" w:hAnsi="Cambria" w:cs="Arial"/>
                <w:smallCaps w:val="0"/>
                <w:sz w:val="20"/>
              </w:rPr>
            </w:pPr>
          </w:p>
        </w:tc>
        <w:tc>
          <w:tcPr>
            <w:tcW w:w="9111" w:type="dxa"/>
            <w:tcBorders>
              <w:top w:val="double" w:sz="4" w:space="0" w:color="auto"/>
              <w:left w:val="double" w:sz="4" w:space="0" w:color="auto"/>
              <w:bottom w:val="double" w:sz="4" w:space="0" w:color="auto"/>
              <w:right w:val="double" w:sz="4" w:space="0" w:color="auto"/>
            </w:tcBorders>
            <w:vAlign w:val="center"/>
          </w:tcPr>
          <w:p w:rsidR="00FF52F1" w:rsidRPr="00407270" w:rsidRDefault="00FF52F1" w:rsidP="007D782F">
            <w:pPr>
              <w:pStyle w:val="Tekstpodstawowy"/>
              <w:spacing w:before="40" w:after="40" w:line="276" w:lineRule="auto"/>
              <w:ind w:right="140"/>
              <w:jc w:val="both"/>
              <w:rPr>
                <w:rFonts w:ascii="Cambria" w:hAnsi="Cambria" w:cs="Arial"/>
                <w:smallCaps w:val="0"/>
                <w:sz w:val="20"/>
              </w:rPr>
            </w:pPr>
            <w:r w:rsidRPr="00407270">
              <w:rPr>
                <w:rFonts w:ascii="Cambria" w:hAnsi="Cambria" w:cs="Arial"/>
                <w:smallCaps w:val="0"/>
                <w:sz w:val="20"/>
              </w:rPr>
              <w:t>Wykaz materiałów wraz z wymaganymi parametrami technicznymi – załącznik nr 2 SIWZ.</w:t>
            </w:r>
          </w:p>
        </w:tc>
      </w:tr>
      <w:tr w:rsidR="00FF52F1" w:rsidRPr="00407270" w:rsidTr="005A30F9">
        <w:trPr>
          <w:trHeight w:val="480"/>
        </w:trPr>
        <w:tc>
          <w:tcPr>
            <w:tcW w:w="583" w:type="dxa"/>
            <w:tcBorders>
              <w:top w:val="double" w:sz="4" w:space="0" w:color="auto"/>
              <w:left w:val="double" w:sz="4" w:space="0" w:color="auto"/>
              <w:bottom w:val="double" w:sz="4" w:space="0" w:color="auto"/>
              <w:right w:val="double" w:sz="4" w:space="0" w:color="auto"/>
            </w:tcBorders>
            <w:vAlign w:val="center"/>
          </w:tcPr>
          <w:p w:rsidR="00FF52F1" w:rsidRPr="00407270" w:rsidRDefault="00FF52F1" w:rsidP="007D782F">
            <w:pPr>
              <w:pStyle w:val="Tekstpodstawowy"/>
              <w:numPr>
                <w:ilvl w:val="0"/>
                <w:numId w:val="2"/>
              </w:numPr>
              <w:tabs>
                <w:tab w:val="clear" w:pos="540"/>
                <w:tab w:val="num" w:pos="360"/>
              </w:tabs>
              <w:spacing w:before="40" w:after="40" w:line="276" w:lineRule="auto"/>
              <w:ind w:left="0"/>
              <w:jc w:val="both"/>
              <w:rPr>
                <w:rFonts w:ascii="Cambria" w:hAnsi="Cambria" w:cs="Arial"/>
                <w:smallCaps w:val="0"/>
                <w:sz w:val="20"/>
              </w:rPr>
            </w:pPr>
          </w:p>
        </w:tc>
        <w:tc>
          <w:tcPr>
            <w:tcW w:w="9111" w:type="dxa"/>
            <w:tcBorders>
              <w:top w:val="double" w:sz="4" w:space="0" w:color="auto"/>
              <w:left w:val="double" w:sz="4" w:space="0" w:color="auto"/>
              <w:bottom w:val="double" w:sz="4" w:space="0" w:color="auto"/>
              <w:right w:val="double" w:sz="4" w:space="0" w:color="auto"/>
            </w:tcBorders>
            <w:vAlign w:val="center"/>
          </w:tcPr>
          <w:p w:rsidR="00FF52F1" w:rsidRPr="00407270" w:rsidRDefault="00FF52F1" w:rsidP="007D782F">
            <w:pPr>
              <w:pStyle w:val="Tekstpodstawowy"/>
              <w:spacing w:before="40" w:after="40" w:line="276" w:lineRule="auto"/>
              <w:ind w:right="140"/>
              <w:jc w:val="both"/>
              <w:rPr>
                <w:rFonts w:ascii="Cambria" w:hAnsi="Cambria" w:cs="Arial"/>
                <w:smallCaps w:val="0"/>
                <w:sz w:val="20"/>
              </w:rPr>
            </w:pPr>
            <w:r w:rsidRPr="00407270">
              <w:rPr>
                <w:rFonts w:ascii="Cambria" w:hAnsi="Cambria" w:cs="Arial"/>
                <w:smallCaps w:val="0"/>
                <w:sz w:val="20"/>
              </w:rPr>
              <w:t>Oświadczenia o których mowa w pkt. 9.2  (załącznik nr 3 i 4 SIWZ)</w:t>
            </w:r>
          </w:p>
        </w:tc>
      </w:tr>
      <w:tr w:rsidR="00FF52F1" w:rsidRPr="00407270" w:rsidTr="005A30F9">
        <w:trPr>
          <w:trHeight w:val="480"/>
        </w:trPr>
        <w:tc>
          <w:tcPr>
            <w:tcW w:w="583" w:type="dxa"/>
            <w:tcBorders>
              <w:top w:val="double" w:sz="4" w:space="0" w:color="auto"/>
              <w:left w:val="double" w:sz="4" w:space="0" w:color="auto"/>
              <w:bottom w:val="double" w:sz="4" w:space="0" w:color="auto"/>
              <w:right w:val="double" w:sz="4" w:space="0" w:color="auto"/>
            </w:tcBorders>
            <w:vAlign w:val="center"/>
          </w:tcPr>
          <w:p w:rsidR="00FF52F1" w:rsidRPr="00407270" w:rsidRDefault="00FF52F1" w:rsidP="007D782F">
            <w:pPr>
              <w:pStyle w:val="Tekstpodstawowy"/>
              <w:numPr>
                <w:ilvl w:val="0"/>
                <w:numId w:val="2"/>
              </w:numPr>
              <w:tabs>
                <w:tab w:val="clear" w:pos="540"/>
                <w:tab w:val="num" w:pos="360"/>
              </w:tabs>
              <w:spacing w:before="40" w:after="40" w:line="276" w:lineRule="auto"/>
              <w:ind w:left="0"/>
              <w:jc w:val="both"/>
              <w:rPr>
                <w:rFonts w:ascii="Cambria" w:hAnsi="Cambria" w:cs="Arial"/>
                <w:smallCaps w:val="0"/>
                <w:sz w:val="20"/>
              </w:rPr>
            </w:pPr>
          </w:p>
        </w:tc>
        <w:tc>
          <w:tcPr>
            <w:tcW w:w="9111" w:type="dxa"/>
            <w:tcBorders>
              <w:top w:val="double" w:sz="4" w:space="0" w:color="auto"/>
              <w:left w:val="double" w:sz="4" w:space="0" w:color="auto"/>
              <w:bottom w:val="double" w:sz="4" w:space="0" w:color="auto"/>
              <w:right w:val="double" w:sz="4" w:space="0" w:color="auto"/>
            </w:tcBorders>
            <w:vAlign w:val="center"/>
          </w:tcPr>
          <w:p w:rsidR="00FF52F1" w:rsidRPr="00407270" w:rsidRDefault="00FF52F1" w:rsidP="007D782F">
            <w:pPr>
              <w:pStyle w:val="Tekstpodstawowy"/>
              <w:spacing w:before="40" w:after="40" w:line="276" w:lineRule="auto"/>
              <w:ind w:right="140"/>
              <w:jc w:val="both"/>
              <w:rPr>
                <w:rFonts w:ascii="Cambria" w:hAnsi="Cambria" w:cs="Arial"/>
                <w:smallCaps w:val="0"/>
                <w:sz w:val="20"/>
              </w:rPr>
            </w:pPr>
            <w:r w:rsidRPr="00407270">
              <w:rPr>
                <w:rFonts w:ascii="Cambria" w:hAnsi="Cambria" w:cs="Arial"/>
                <w:smallCaps w:val="0"/>
                <w:sz w:val="20"/>
              </w:rPr>
              <w:t xml:space="preserve">Pełnomocnictwo - Jeżeli oferta wraz z oświadczeniami składana jest przez pełnomocnika należy do oferty załączyć pełnomocnictwo upoważniające pełnomocnika do tej czynności. </w:t>
            </w:r>
          </w:p>
        </w:tc>
      </w:tr>
      <w:tr w:rsidR="00FF52F1" w:rsidRPr="00407270" w:rsidTr="005A30F9">
        <w:trPr>
          <w:trHeight w:val="780"/>
        </w:trPr>
        <w:tc>
          <w:tcPr>
            <w:tcW w:w="583" w:type="dxa"/>
            <w:tcBorders>
              <w:top w:val="double" w:sz="4" w:space="0" w:color="auto"/>
              <w:left w:val="double" w:sz="4" w:space="0" w:color="auto"/>
              <w:bottom w:val="double" w:sz="4" w:space="0" w:color="auto"/>
              <w:right w:val="double" w:sz="4" w:space="0" w:color="auto"/>
            </w:tcBorders>
            <w:vAlign w:val="center"/>
          </w:tcPr>
          <w:p w:rsidR="00FF52F1" w:rsidRPr="00407270" w:rsidRDefault="00FF52F1" w:rsidP="007D782F">
            <w:pPr>
              <w:pStyle w:val="Tekstpodstawowy"/>
              <w:spacing w:before="40" w:after="40" w:line="276" w:lineRule="auto"/>
              <w:jc w:val="both"/>
              <w:rPr>
                <w:rFonts w:ascii="Cambria" w:hAnsi="Cambria" w:cs="Arial"/>
                <w:smallCaps w:val="0"/>
                <w:sz w:val="20"/>
              </w:rPr>
            </w:pPr>
            <w:r w:rsidRPr="00407270">
              <w:rPr>
                <w:rFonts w:ascii="Cambria" w:hAnsi="Cambria" w:cs="Arial"/>
                <w:smallCaps w:val="0"/>
                <w:sz w:val="20"/>
              </w:rPr>
              <w:t>x</w:t>
            </w:r>
          </w:p>
        </w:tc>
        <w:tc>
          <w:tcPr>
            <w:tcW w:w="9111" w:type="dxa"/>
            <w:tcBorders>
              <w:top w:val="double" w:sz="4" w:space="0" w:color="auto"/>
              <w:left w:val="double" w:sz="4" w:space="0" w:color="auto"/>
              <w:bottom w:val="double" w:sz="4" w:space="0" w:color="auto"/>
              <w:right w:val="double" w:sz="4" w:space="0" w:color="auto"/>
            </w:tcBorders>
            <w:vAlign w:val="center"/>
          </w:tcPr>
          <w:p w:rsidR="00FF52F1" w:rsidRPr="005A30F9" w:rsidRDefault="00FF52F1" w:rsidP="007D782F">
            <w:pPr>
              <w:pStyle w:val="Tekstpodstawowy"/>
              <w:spacing w:before="40" w:after="40" w:line="276" w:lineRule="auto"/>
              <w:ind w:left="72" w:right="140"/>
              <w:rPr>
                <w:rFonts w:ascii="Cambria" w:hAnsi="Cambria" w:cs="Arial"/>
                <w:b/>
                <w:i/>
                <w:smallCaps w:val="0"/>
                <w:sz w:val="20"/>
                <w:szCs w:val="20"/>
              </w:rPr>
            </w:pPr>
            <w:r w:rsidRPr="005A30F9">
              <w:rPr>
                <w:rFonts w:ascii="Cambria" w:hAnsi="Cambria" w:cs="Arial"/>
                <w:b/>
                <w:i/>
                <w:smallCaps w:val="0"/>
                <w:sz w:val="20"/>
                <w:szCs w:val="20"/>
              </w:rPr>
              <w:t>Dokumenty i oświadczenia potwierdzające spełnienie warunki podmiotowe -  składane na wezwanie Zamawiającego</w:t>
            </w:r>
          </w:p>
        </w:tc>
      </w:tr>
      <w:tr w:rsidR="00FF52F1" w:rsidRPr="00407270" w:rsidTr="005A30F9">
        <w:trPr>
          <w:trHeight w:val="780"/>
        </w:trPr>
        <w:tc>
          <w:tcPr>
            <w:tcW w:w="583" w:type="dxa"/>
            <w:tcBorders>
              <w:top w:val="double" w:sz="4" w:space="0" w:color="auto"/>
              <w:left w:val="double" w:sz="4" w:space="0" w:color="auto"/>
              <w:bottom w:val="double" w:sz="4" w:space="0" w:color="auto"/>
              <w:right w:val="double" w:sz="4" w:space="0" w:color="auto"/>
            </w:tcBorders>
            <w:vAlign w:val="center"/>
          </w:tcPr>
          <w:p w:rsidR="00FF52F1" w:rsidRPr="00407270" w:rsidRDefault="00FF52F1" w:rsidP="007D782F">
            <w:pPr>
              <w:pStyle w:val="Tekstpodstawowy"/>
              <w:spacing w:before="40" w:after="40" w:line="276" w:lineRule="auto"/>
              <w:ind w:left="180"/>
              <w:jc w:val="both"/>
              <w:rPr>
                <w:rFonts w:ascii="Cambria" w:hAnsi="Cambria" w:cs="Arial"/>
                <w:smallCaps w:val="0"/>
                <w:sz w:val="20"/>
              </w:rPr>
            </w:pPr>
            <w:r>
              <w:rPr>
                <w:rFonts w:ascii="Cambria" w:hAnsi="Cambria" w:cs="Arial"/>
                <w:smallCaps w:val="0"/>
                <w:sz w:val="20"/>
              </w:rPr>
              <w:t>1.</w:t>
            </w:r>
          </w:p>
        </w:tc>
        <w:tc>
          <w:tcPr>
            <w:tcW w:w="9111" w:type="dxa"/>
            <w:tcBorders>
              <w:top w:val="double" w:sz="4" w:space="0" w:color="auto"/>
              <w:left w:val="double" w:sz="4" w:space="0" w:color="auto"/>
              <w:bottom w:val="double" w:sz="4" w:space="0" w:color="auto"/>
              <w:right w:val="double" w:sz="4" w:space="0" w:color="auto"/>
            </w:tcBorders>
            <w:vAlign w:val="center"/>
          </w:tcPr>
          <w:p w:rsidR="00FF52F1" w:rsidRPr="00407270" w:rsidRDefault="00FF52F1" w:rsidP="007D782F">
            <w:pPr>
              <w:autoSpaceDE w:val="0"/>
              <w:autoSpaceDN w:val="0"/>
              <w:adjustRightInd w:val="0"/>
              <w:spacing w:before="40" w:after="40" w:line="276" w:lineRule="auto"/>
              <w:ind w:left="84"/>
              <w:jc w:val="both"/>
              <w:rPr>
                <w:rFonts w:ascii="Cambria" w:hAnsi="Cambria" w:cs="Arial"/>
                <w:sz w:val="20"/>
                <w:szCs w:val="20"/>
              </w:rPr>
            </w:pPr>
            <w:r w:rsidRPr="00407270">
              <w:rPr>
                <w:rFonts w:ascii="Cambria" w:hAnsi="Cambria" w:cs="Arial"/>
                <w:bCs/>
                <w:sz w:val="20"/>
                <w:szCs w:val="20"/>
              </w:rPr>
              <w:t>Wykaz osób, które będą uczestniczyć w wykonywaniu zamówienia zgodnie z opisanym warunkiem 9.4.2 b) - załącznik nr 6 SIWZ</w:t>
            </w:r>
          </w:p>
        </w:tc>
      </w:tr>
      <w:tr w:rsidR="00FF52F1" w:rsidRPr="00407270" w:rsidTr="005A30F9">
        <w:trPr>
          <w:trHeight w:val="780"/>
        </w:trPr>
        <w:tc>
          <w:tcPr>
            <w:tcW w:w="583" w:type="dxa"/>
            <w:tcBorders>
              <w:top w:val="double" w:sz="4" w:space="0" w:color="auto"/>
              <w:left w:val="double" w:sz="4" w:space="0" w:color="auto"/>
              <w:bottom w:val="double" w:sz="4" w:space="0" w:color="auto"/>
              <w:right w:val="double" w:sz="4" w:space="0" w:color="auto"/>
            </w:tcBorders>
            <w:vAlign w:val="center"/>
          </w:tcPr>
          <w:p w:rsidR="00FF52F1" w:rsidRPr="00FF52F1" w:rsidRDefault="00FF52F1" w:rsidP="007D782F">
            <w:pPr>
              <w:pStyle w:val="Tekstpodstawowy"/>
              <w:spacing w:before="40" w:after="40" w:line="276" w:lineRule="auto"/>
              <w:jc w:val="both"/>
              <w:rPr>
                <w:rFonts w:ascii="Cambria" w:hAnsi="Cambria" w:cs="Arial"/>
                <w:b/>
                <w:i/>
                <w:smallCaps w:val="0"/>
                <w:sz w:val="20"/>
              </w:rPr>
            </w:pPr>
            <w:r w:rsidRPr="00FF52F1">
              <w:rPr>
                <w:rFonts w:ascii="Cambria" w:hAnsi="Cambria" w:cs="Arial"/>
                <w:b/>
                <w:i/>
                <w:smallCaps w:val="0"/>
                <w:sz w:val="20"/>
              </w:rPr>
              <w:lastRenderedPageBreak/>
              <w:t>x</w:t>
            </w:r>
          </w:p>
        </w:tc>
        <w:tc>
          <w:tcPr>
            <w:tcW w:w="9111" w:type="dxa"/>
            <w:tcBorders>
              <w:top w:val="double" w:sz="4" w:space="0" w:color="auto"/>
              <w:left w:val="double" w:sz="4" w:space="0" w:color="auto"/>
              <w:bottom w:val="double" w:sz="4" w:space="0" w:color="auto"/>
              <w:right w:val="double" w:sz="4" w:space="0" w:color="auto"/>
            </w:tcBorders>
            <w:vAlign w:val="center"/>
          </w:tcPr>
          <w:p w:rsidR="00FF52F1" w:rsidRPr="00FF52F1" w:rsidRDefault="00FF52F1" w:rsidP="007D782F">
            <w:pPr>
              <w:pStyle w:val="Tekstpodstawowy"/>
              <w:spacing w:before="40" w:after="40" w:line="276" w:lineRule="auto"/>
              <w:ind w:right="140"/>
              <w:rPr>
                <w:rFonts w:ascii="Cambria" w:hAnsi="Cambria" w:cs="Arial"/>
                <w:b/>
                <w:i/>
                <w:smallCaps w:val="0"/>
                <w:sz w:val="20"/>
                <w:szCs w:val="20"/>
              </w:rPr>
            </w:pPr>
            <w:r w:rsidRPr="00FF52F1">
              <w:rPr>
                <w:rFonts w:ascii="Cambria" w:hAnsi="Cambria" w:cs="Arial"/>
                <w:b/>
                <w:i/>
                <w:smallCaps w:val="0"/>
                <w:sz w:val="20"/>
                <w:szCs w:val="20"/>
              </w:rPr>
              <w:t>Dokumenty potwierdzające brak podstaw do wykluczenia z postępowania na podstawie art. 24 ustawy.</w:t>
            </w:r>
          </w:p>
        </w:tc>
      </w:tr>
      <w:tr w:rsidR="00FF52F1" w:rsidRPr="00407270" w:rsidTr="005A30F9">
        <w:trPr>
          <w:trHeight w:val="780"/>
        </w:trPr>
        <w:tc>
          <w:tcPr>
            <w:tcW w:w="583" w:type="dxa"/>
            <w:tcBorders>
              <w:top w:val="double" w:sz="4" w:space="0" w:color="auto"/>
              <w:left w:val="double" w:sz="4" w:space="0" w:color="auto"/>
              <w:bottom w:val="double" w:sz="4" w:space="0" w:color="auto"/>
              <w:right w:val="double" w:sz="4" w:space="0" w:color="auto"/>
            </w:tcBorders>
            <w:vAlign w:val="center"/>
          </w:tcPr>
          <w:p w:rsidR="00FF52F1" w:rsidRPr="00407270" w:rsidRDefault="00FF52F1" w:rsidP="007D782F">
            <w:pPr>
              <w:pStyle w:val="Tekstpodstawowy"/>
              <w:spacing w:before="40" w:after="40" w:line="276" w:lineRule="auto"/>
              <w:jc w:val="both"/>
              <w:rPr>
                <w:rFonts w:ascii="Cambria" w:hAnsi="Cambria" w:cs="Arial"/>
                <w:smallCaps w:val="0"/>
                <w:sz w:val="20"/>
              </w:rPr>
            </w:pPr>
            <w:r>
              <w:rPr>
                <w:rFonts w:ascii="Cambria" w:hAnsi="Cambria" w:cs="Arial"/>
                <w:smallCaps w:val="0"/>
                <w:sz w:val="20"/>
              </w:rPr>
              <w:t>1.</w:t>
            </w:r>
          </w:p>
        </w:tc>
        <w:tc>
          <w:tcPr>
            <w:tcW w:w="9111" w:type="dxa"/>
            <w:tcBorders>
              <w:top w:val="double" w:sz="4" w:space="0" w:color="auto"/>
              <w:left w:val="double" w:sz="4" w:space="0" w:color="auto"/>
              <w:bottom w:val="double" w:sz="4" w:space="0" w:color="auto"/>
              <w:right w:val="double" w:sz="4" w:space="0" w:color="auto"/>
            </w:tcBorders>
            <w:vAlign w:val="center"/>
          </w:tcPr>
          <w:p w:rsidR="00FF52F1" w:rsidRDefault="00FF52F1" w:rsidP="007D782F">
            <w:pPr>
              <w:pStyle w:val="Tekstpodstawowy"/>
              <w:spacing w:before="40" w:after="40" w:line="276" w:lineRule="auto"/>
              <w:ind w:right="140"/>
              <w:jc w:val="both"/>
              <w:rPr>
                <w:rFonts w:ascii="Cambria" w:eastAsia="Calibri" w:hAnsi="Cambria" w:cs="Arial"/>
                <w:bCs/>
                <w:iCs/>
                <w:smallCaps w:val="0"/>
                <w:sz w:val="20"/>
                <w:szCs w:val="20"/>
                <w:lang w:eastAsia="en-US"/>
              </w:rPr>
            </w:pPr>
            <w:r w:rsidRPr="00167800">
              <w:rPr>
                <w:rFonts w:ascii="Cambria" w:hAnsi="Cambria" w:cs="Arial"/>
                <w:smallCaps w:val="0"/>
                <w:sz w:val="20"/>
                <w:szCs w:val="20"/>
              </w:rPr>
              <w:t xml:space="preserve">Wykonawca, który polega na zasobach innych podmiotów składa dokumenty o braku podstaw do wykluczenia w odniesieniu do tych podmiotów.  (dokumenty te </w:t>
            </w:r>
            <w:r>
              <w:rPr>
                <w:rFonts w:ascii="Cambria" w:hAnsi="Cambria" w:cs="Arial"/>
                <w:smallCaps w:val="0"/>
                <w:sz w:val="20"/>
                <w:szCs w:val="20"/>
              </w:rPr>
              <w:t>zostały określone w  pkt. 9.4.4</w:t>
            </w:r>
            <w:r w:rsidRPr="00167800">
              <w:rPr>
                <w:rFonts w:ascii="Cambria" w:hAnsi="Cambria" w:cs="Arial"/>
                <w:smallCaps w:val="0"/>
                <w:sz w:val="20"/>
                <w:szCs w:val="20"/>
              </w:rPr>
              <w:t>)</w:t>
            </w:r>
          </w:p>
        </w:tc>
      </w:tr>
    </w:tbl>
    <w:p w:rsidR="0066528F" w:rsidRPr="00407270" w:rsidRDefault="0066528F" w:rsidP="00E62A4C">
      <w:pPr>
        <w:pStyle w:val="Tekstpodstawowy"/>
        <w:numPr>
          <w:ilvl w:val="1"/>
          <w:numId w:val="0"/>
        </w:numPr>
        <w:tabs>
          <w:tab w:val="num" w:pos="851"/>
          <w:tab w:val="left" w:pos="993"/>
        </w:tabs>
        <w:spacing w:before="120" w:after="120" w:line="276" w:lineRule="auto"/>
        <w:ind w:left="851" w:hanging="425"/>
        <w:jc w:val="left"/>
        <w:rPr>
          <w:rFonts w:ascii="Cambria" w:hAnsi="Cambria" w:cs="Arial"/>
          <w:smallCaps w:val="0"/>
          <w:sz w:val="20"/>
          <w:szCs w:val="20"/>
        </w:rPr>
      </w:pPr>
    </w:p>
    <w:p w:rsidR="00CE5B34" w:rsidRPr="00407270" w:rsidRDefault="00CE5B34" w:rsidP="00BF3A25">
      <w:pPr>
        <w:pStyle w:val="Tekstpodstawowy"/>
        <w:numPr>
          <w:ilvl w:val="1"/>
          <w:numId w:val="0"/>
        </w:numPr>
        <w:tabs>
          <w:tab w:val="num" w:pos="993"/>
        </w:tabs>
        <w:spacing w:before="120" w:after="120" w:line="276" w:lineRule="auto"/>
        <w:ind w:left="993" w:hanging="567"/>
        <w:jc w:val="both"/>
        <w:rPr>
          <w:rFonts w:ascii="Cambria" w:eastAsia="Times New Roman" w:hAnsi="Cambria" w:cs="Arial"/>
          <w:smallCaps w:val="0"/>
          <w:sz w:val="20"/>
          <w:szCs w:val="20"/>
        </w:rPr>
      </w:pPr>
      <w:r w:rsidRPr="00407270">
        <w:rPr>
          <w:rFonts w:ascii="Cambria" w:hAnsi="Cambria" w:cs="Arial"/>
          <w:smallCaps w:val="0"/>
          <w:sz w:val="20"/>
          <w:szCs w:val="20"/>
        </w:rPr>
        <w:t>13.2</w:t>
      </w:r>
      <w:r w:rsidRPr="00407270">
        <w:rPr>
          <w:rFonts w:ascii="Cambria" w:hAnsi="Cambria" w:cs="Arial"/>
          <w:smallCaps w:val="0"/>
          <w:sz w:val="20"/>
          <w:szCs w:val="20"/>
        </w:rPr>
        <w:tab/>
      </w:r>
      <w:r w:rsidRPr="00407270">
        <w:rPr>
          <w:rFonts w:ascii="Cambria" w:eastAsia="Times New Roman" w:hAnsi="Cambria" w:cs="Arial"/>
          <w:smallCaps w:val="0"/>
          <w:sz w:val="20"/>
          <w:szCs w:val="20"/>
        </w:rPr>
        <w:t>Wszystkie kartki złożonej oferty powinny być kolejno ponumerowane, a ilość kartek wpisana do oferty cenowej. Nie spełnienie tego wymogu nie będzie skutkowało odrzuceniem oferty. Za kompletność złożonej oferty, która nie została ponumerowana Zamawiający nie bierze odpowiedzialności.</w:t>
      </w:r>
    </w:p>
    <w:p w:rsidR="00CE5B34" w:rsidRPr="00407270" w:rsidRDefault="00CE5B34" w:rsidP="00E62A4C">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407270">
        <w:rPr>
          <w:rFonts w:ascii="Cambria" w:eastAsia="Times New Roman" w:hAnsi="Cambria" w:cs="Arial"/>
          <w:smallCaps w:val="0"/>
          <w:sz w:val="20"/>
          <w:szCs w:val="20"/>
        </w:rPr>
        <w:t>13.</w:t>
      </w:r>
      <w:r w:rsidR="00BF3A25" w:rsidRPr="00407270">
        <w:rPr>
          <w:rFonts w:ascii="Cambria" w:eastAsia="Times New Roman" w:hAnsi="Cambria" w:cs="Arial"/>
          <w:smallCaps w:val="0"/>
          <w:sz w:val="20"/>
          <w:szCs w:val="20"/>
        </w:rPr>
        <w:t>3</w:t>
      </w:r>
      <w:r w:rsidRPr="00407270">
        <w:rPr>
          <w:rFonts w:ascii="Cambria" w:eastAsia="Times New Roman" w:hAnsi="Cambria" w:cs="Arial"/>
          <w:smallCaps w:val="0"/>
          <w:sz w:val="20"/>
          <w:szCs w:val="20"/>
        </w:rPr>
        <w:tab/>
        <w:t>Dokumenty stanowiące tajemnicę przedsiębiorstwa w rozumieniu przepisów o zwalczaniu nieuczciwej konkurencji, należy w górnym prawym rogu oznaczyć zapisem: „Dokument stanowi tajemnicę przedsiębiorstwa”, i muszą być dołączone do oferty</w:t>
      </w:r>
      <w:r w:rsidR="00BF3A25" w:rsidRPr="00407270">
        <w:rPr>
          <w:rFonts w:ascii="Cambria" w:eastAsia="Times New Roman" w:hAnsi="Cambria" w:cs="Arial"/>
          <w:smallCaps w:val="0"/>
          <w:sz w:val="20"/>
          <w:szCs w:val="20"/>
        </w:rPr>
        <w:t xml:space="preserve"> lub na wezwanie</w:t>
      </w:r>
      <w:r w:rsidRPr="00407270">
        <w:rPr>
          <w:rFonts w:ascii="Cambria" w:eastAsia="Times New Roman" w:hAnsi="Cambria" w:cs="Arial"/>
          <w:smallCaps w:val="0"/>
          <w:sz w:val="20"/>
          <w:szCs w:val="20"/>
        </w:rPr>
        <w:t xml:space="preserve"> w oddzielnej kopercie oznaczonej: „Dokumenty stanowi</w:t>
      </w:r>
      <w:r w:rsidR="00F352B5" w:rsidRPr="00407270">
        <w:rPr>
          <w:rFonts w:ascii="Cambria" w:eastAsia="Times New Roman" w:hAnsi="Cambria" w:cs="Arial"/>
          <w:smallCaps w:val="0"/>
          <w:sz w:val="20"/>
          <w:szCs w:val="20"/>
        </w:rPr>
        <w:t xml:space="preserve">ące tajemnicę przedsiębiorstwa”; </w:t>
      </w:r>
      <w:r w:rsidR="00F352B5" w:rsidRPr="00407270">
        <w:rPr>
          <w:rFonts w:ascii="Cambria" w:hAnsi="Cambria" w:cs="Arial"/>
          <w:smallCaps w:val="0"/>
          <w:sz w:val="20"/>
          <w:szCs w:val="20"/>
        </w:rPr>
        <w:t xml:space="preserve">ponadto </w:t>
      </w:r>
      <w:r w:rsidR="00BF3A25" w:rsidRPr="00407270">
        <w:rPr>
          <w:rFonts w:ascii="Cambria" w:hAnsi="Cambria" w:cs="Arial"/>
          <w:smallCaps w:val="0"/>
          <w:sz w:val="20"/>
          <w:szCs w:val="20"/>
        </w:rPr>
        <w:t>wraz z tymi dokumentami</w:t>
      </w:r>
      <w:r w:rsidR="00F352B5" w:rsidRPr="00407270">
        <w:rPr>
          <w:rFonts w:ascii="Cambria" w:hAnsi="Cambria" w:cs="Arial"/>
          <w:smallCaps w:val="0"/>
          <w:sz w:val="20"/>
          <w:szCs w:val="20"/>
        </w:rPr>
        <w:t xml:space="preserve"> należy załączyć w formie opisowej, iż zastrzeżone informacje stanowią tajemnicę przedsiębiorstwa</w:t>
      </w:r>
    </w:p>
    <w:p w:rsidR="00186D2F" w:rsidRPr="00407270" w:rsidRDefault="00CE5B34" w:rsidP="00E62A4C">
      <w:pPr>
        <w:tabs>
          <w:tab w:val="left" w:pos="142"/>
        </w:tabs>
        <w:spacing w:after="120" w:line="276" w:lineRule="auto"/>
        <w:ind w:left="990" w:hanging="550"/>
        <w:jc w:val="both"/>
        <w:rPr>
          <w:rFonts w:ascii="Cambria" w:hAnsi="Cambria" w:cs="Arial"/>
          <w:sz w:val="20"/>
          <w:szCs w:val="20"/>
        </w:rPr>
      </w:pPr>
      <w:r w:rsidRPr="00407270">
        <w:rPr>
          <w:rFonts w:ascii="Cambria" w:hAnsi="Cambria" w:cs="Arial"/>
          <w:sz w:val="20"/>
          <w:szCs w:val="20"/>
        </w:rPr>
        <w:t>13.</w:t>
      </w:r>
      <w:r w:rsidR="00186D2F" w:rsidRPr="00407270">
        <w:rPr>
          <w:rFonts w:ascii="Cambria" w:hAnsi="Cambria" w:cs="Arial"/>
          <w:sz w:val="20"/>
          <w:szCs w:val="20"/>
        </w:rPr>
        <w:t>4</w:t>
      </w:r>
      <w:r w:rsidRPr="00407270">
        <w:rPr>
          <w:rFonts w:ascii="Cambria" w:hAnsi="Cambria" w:cs="Arial"/>
          <w:sz w:val="20"/>
          <w:szCs w:val="20"/>
        </w:rPr>
        <w:tab/>
      </w:r>
      <w:r w:rsidR="007A28CE" w:rsidRPr="00407270">
        <w:rPr>
          <w:rFonts w:ascii="Cambria" w:hAnsi="Cambria" w:cs="Arial"/>
          <w:sz w:val="20"/>
          <w:szCs w:val="20"/>
        </w:rPr>
        <w:t>Wszystkie dokumenty składane z ofertą</w:t>
      </w:r>
      <w:r w:rsidR="00186D2F" w:rsidRPr="00407270">
        <w:rPr>
          <w:rFonts w:ascii="Cambria" w:hAnsi="Cambria" w:cs="Arial"/>
          <w:sz w:val="20"/>
          <w:szCs w:val="20"/>
        </w:rPr>
        <w:t xml:space="preserve"> i na wezwanie zamawiającego</w:t>
      </w:r>
      <w:r w:rsidR="007A28CE" w:rsidRPr="00407270">
        <w:rPr>
          <w:rFonts w:ascii="Cambria" w:hAnsi="Cambria" w:cs="Arial"/>
          <w:sz w:val="20"/>
          <w:szCs w:val="20"/>
        </w:rPr>
        <w:t xml:space="preserve">,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w:t>
      </w:r>
    </w:p>
    <w:p w:rsidR="00186D2F" w:rsidRPr="00407270" w:rsidRDefault="00186D2F" w:rsidP="00E62A4C">
      <w:pPr>
        <w:tabs>
          <w:tab w:val="left" w:pos="142"/>
        </w:tabs>
        <w:spacing w:after="120" w:line="276" w:lineRule="auto"/>
        <w:ind w:left="990" w:hanging="550"/>
        <w:jc w:val="both"/>
        <w:rPr>
          <w:rFonts w:ascii="Cambria" w:hAnsi="Cambria" w:cs="Arial"/>
          <w:sz w:val="20"/>
          <w:szCs w:val="20"/>
        </w:rPr>
      </w:pPr>
      <w:r w:rsidRPr="00407270">
        <w:rPr>
          <w:rFonts w:ascii="Cambria" w:hAnsi="Cambria" w:cs="Arial"/>
          <w:sz w:val="20"/>
          <w:szCs w:val="20"/>
        </w:rPr>
        <w:tab/>
      </w:r>
      <w:r w:rsidR="007A28CE" w:rsidRPr="00407270">
        <w:rPr>
          <w:rFonts w:ascii="Cambria" w:hAnsi="Cambria" w:cs="Arial"/>
          <w:sz w:val="20"/>
          <w:szCs w:val="20"/>
        </w:rPr>
        <w:t xml:space="preserve">Pełnomocnictwa dołączone do oferty muszą być złożone w formie oryginału lub kopii poświadczonej notarialnie. </w:t>
      </w:r>
    </w:p>
    <w:p w:rsidR="00186D2F" w:rsidRPr="00407270" w:rsidRDefault="00186D2F" w:rsidP="00E62A4C">
      <w:pPr>
        <w:tabs>
          <w:tab w:val="left" w:pos="142"/>
        </w:tabs>
        <w:spacing w:after="120" w:line="276" w:lineRule="auto"/>
        <w:ind w:left="990" w:hanging="550"/>
        <w:jc w:val="both"/>
        <w:rPr>
          <w:rFonts w:ascii="Cambria" w:hAnsi="Cambria" w:cs="Arial"/>
          <w:sz w:val="20"/>
          <w:szCs w:val="20"/>
        </w:rPr>
      </w:pPr>
      <w:r w:rsidRPr="00407270">
        <w:rPr>
          <w:rFonts w:ascii="Cambria" w:hAnsi="Cambria" w:cs="Arial"/>
          <w:sz w:val="20"/>
          <w:szCs w:val="20"/>
        </w:rPr>
        <w:tab/>
      </w:r>
      <w:r w:rsidR="007A28CE" w:rsidRPr="00407270">
        <w:rPr>
          <w:rFonts w:ascii="Cambria" w:hAnsi="Cambria" w:cs="Arial"/>
          <w:sz w:val="20"/>
          <w:szCs w:val="20"/>
        </w:rPr>
        <w:t xml:space="preserve">Oświadczenie o spełnianiu warunków udziału w postępowaniu i oświadczenie o braku podstaw do wykluczenia oraz oświadczenie podmiotu trzeciego o udostępnieniu zasobów musi być złożone w formie oryginału. </w:t>
      </w:r>
    </w:p>
    <w:p w:rsidR="00CE5B34" w:rsidRPr="00407270" w:rsidRDefault="00186D2F" w:rsidP="00E62A4C">
      <w:pPr>
        <w:tabs>
          <w:tab w:val="left" w:pos="142"/>
        </w:tabs>
        <w:spacing w:after="120" w:line="276" w:lineRule="auto"/>
        <w:ind w:left="990" w:hanging="550"/>
        <w:jc w:val="both"/>
        <w:rPr>
          <w:rFonts w:ascii="Cambria" w:hAnsi="Cambria" w:cs="Arial"/>
          <w:sz w:val="20"/>
          <w:szCs w:val="20"/>
        </w:rPr>
      </w:pPr>
      <w:r w:rsidRPr="00407270">
        <w:rPr>
          <w:rFonts w:ascii="Cambria" w:hAnsi="Cambria" w:cs="Arial"/>
          <w:sz w:val="20"/>
          <w:szCs w:val="20"/>
        </w:rPr>
        <w:tab/>
      </w:r>
      <w:r w:rsidR="007A28CE" w:rsidRPr="00407270">
        <w:rPr>
          <w:rFonts w:ascii="Cambria" w:hAnsi="Cambria" w:cs="Arial"/>
          <w:sz w:val="20"/>
          <w:szCs w:val="20"/>
        </w:rPr>
        <w:t>Dokument potwierdzający wniesienie zabezpieczenia wadialnego</w:t>
      </w:r>
      <w:r w:rsidR="00FB6A7C" w:rsidRPr="00407270">
        <w:rPr>
          <w:rFonts w:ascii="Cambria" w:hAnsi="Cambria" w:cs="Arial"/>
          <w:sz w:val="20"/>
          <w:szCs w:val="20"/>
        </w:rPr>
        <w:t xml:space="preserve"> w formie nie pieniężnej</w:t>
      </w:r>
      <w:r w:rsidR="007A28CE" w:rsidRPr="00407270">
        <w:rPr>
          <w:rFonts w:ascii="Cambria" w:hAnsi="Cambria" w:cs="Arial"/>
          <w:sz w:val="20"/>
          <w:szCs w:val="20"/>
        </w:rPr>
        <w:t xml:space="preserve"> musi być złożony w formie oryginału</w:t>
      </w:r>
      <w:r w:rsidR="00CE5B34" w:rsidRPr="00407270">
        <w:rPr>
          <w:rFonts w:ascii="Cambria" w:hAnsi="Cambria" w:cs="Arial"/>
          <w:sz w:val="20"/>
          <w:szCs w:val="20"/>
        </w:rPr>
        <w:t>.</w:t>
      </w:r>
    </w:p>
    <w:p w:rsidR="00CE5B34" w:rsidRPr="00407270" w:rsidRDefault="00CE5B34" w:rsidP="00FB6A7C">
      <w:pPr>
        <w:pStyle w:val="Nagwek"/>
        <w:numPr>
          <w:ilvl w:val="1"/>
          <w:numId w:val="0"/>
        </w:numPr>
        <w:tabs>
          <w:tab w:val="clear" w:pos="4536"/>
          <w:tab w:val="clear" w:pos="9072"/>
          <w:tab w:val="num" w:pos="993"/>
        </w:tabs>
        <w:spacing w:before="120" w:line="276" w:lineRule="auto"/>
        <w:ind w:left="993" w:hanging="567"/>
        <w:jc w:val="both"/>
        <w:rPr>
          <w:rFonts w:ascii="Cambria" w:hAnsi="Cambria" w:cs="Arial"/>
          <w:sz w:val="20"/>
          <w:szCs w:val="20"/>
        </w:rPr>
      </w:pPr>
      <w:r w:rsidRPr="00407270">
        <w:rPr>
          <w:rFonts w:ascii="Cambria" w:hAnsi="Cambria" w:cs="Arial"/>
          <w:sz w:val="20"/>
          <w:szCs w:val="20"/>
        </w:rPr>
        <w:t>13.</w:t>
      </w:r>
      <w:r w:rsidR="00FB6A7C" w:rsidRPr="00407270">
        <w:rPr>
          <w:rFonts w:ascii="Cambria" w:hAnsi="Cambria" w:cs="Arial"/>
          <w:sz w:val="20"/>
          <w:szCs w:val="20"/>
        </w:rPr>
        <w:t>5</w:t>
      </w:r>
      <w:r w:rsidRPr="00407270">
        <w:rPr>
          <w:rFonts w:ascii="Cambria" w:hAnsi="Cambria" w:cs="Arial"/>
          <w:sz w:val="20"/>
          <w:szCs w:val="20"/>
        </w:rPr>
        <w:tab/>
        <w:t xml:space="preserve">Zamawiający wymaga by dokumenty składane </w:t>
      </w:r>
      <w:r w:rsidR="004801B0" w:rsidRPr="00407270">
        <w:rPr>
          <w:rFonts w:ascii="Cambria" w:hAnsi="Cambria" w:cs="Arial"/>
          <w:sz w:val="20"/>
          <w:szCs w:val="20"/>
        </w:rPr>
        <w:t>z</w:t>
      </w:r>
      <w:r w:rsidRPr="00407270">
        <w:rPr>
          <w:rFonts w:ascii="Cambria" w:hAnsi="Cambria" w:cs="Arial"/>
          <w:sz w:val="20"/>
          <w:szCs w:val="20"/>
        </w:rPr>
        <w:t xml:space="preserve"> ofert</w:t>
      </w:r>
      <w:r w:rsidR="004801B0" w:rsidRPr="00407270">
        <w:rPr>
          <w:rFonts w:ascii="Cambria" w:hAnsi="Cambria" w:cs="Arial"/>
          <w:sz w:val="20"/>
          <w:szCs w:val="20"/>
        </w:rPr>
        <w:t xml:space="preserve">ą </w:t>
      </w:r>
      <w:r w:rsidRPr="00407270">
        <w:rPr>
          <w:rFonts w:ascii="Cambria" w:hAnsi="Cambria" w:cs="Arial"/>
          <w:sz w:val="20"/>
          <w:szCs w:val="20"/>
        </w:rPr>
        <w:t xml:space="preserve"> </w:t>
      </w:r>
      <w:r w:rsidR="004801B0" w:rsidRPr="00407270">
        <w:rPr>
          <w:rFonts w:ascii="Cambria" w:hAnsi="Cambria" w:cs="Arial"/>
          <w:sz w:val="20"/>
          <w:szCs w:val="20"/>
        </w:rPr>
        <w:t xml:space="preserve">i na wezwanie zamawiającego </w:t>
      </w:r>
      <w:r w:rsidRPr="00407270">
        <w:rPr>
          <w:rFonts w:ascii="Cambria" w:hAnsi="Cambria" w:cs="Arial"/>
          <w:sz w:val="20"/>
          <w:szCs w:val="20"/>
        </w:rPr>
        <w:t>były sporządzone w języku polskim. Jeżeli oryginalny dokument został sporządzony w innym języku wymaga się oprócz tego dokumentu złożenia jego tłumaczenia na język polski, poświadczonym przez wykonawcę.</w:t>
      </w:r>
    </w:p>
    <w:p w:rsidR="00CE5B34" w:rsidRPr="00407270" w:rsidRDefault="00CE5B34" w:rsidP="00E62A4C">
      <w:pPr>
        <w:pStyle w:val="Nagwek4"/>
        <w:tabs>
          <w:tab w:val="num" w:pos="360"/>
        </w:tabs>
        <w:spacing w:after="120" w:line="276" w:lineRule="auto"/>
        <w:ind w:left="360" w:hanging="360"/>
        <w:rPr>
          <w:rFonts w:ascii="Cambria" w:hAnsi="Cambria" w:cs="Arial"/>
          <w:sz w:val="20"/>
          <w:szCs w:val="20"/>
          <w:u w:val="single"/>
        </w:rPr>
      </w:pPr>
      <w:r w:rsidRPr="00407270">
        <w:rPr>
          <w:rFonts w:ascii="Cambria" w:hAnsi="Cambria" w:cs="Arial"/>
          <w:sz w:val="20"/>
          <w:szCs w:val="20"/>
        </w:rPr>
        <w:t>14</w:t>
      </w:r>
      <w:r w:rsidRPr="00407270">
        <w:rPr>
          <w:rFonts w:ascii="Cambria" w:hAnsi="Cambria" w:cs="Arial"/>
          <w:sz w:val="20"/>
          <w:szCs w:val="20"/>
        </w:rPr>
        <w:tab/>
      </w:r>
      <w:r w:rsidRPr="00407270">
        <w:rPr>
          <w:rFonts w:ascii="Cambria" w:hAnsi="Cambria" w:cs="Arial"/>
          <w:sz w:val="20"/>
          <w:szCs w:val="20"/>
          <w:u w:val="single"/>
        </w:rPr>
        <w:t>Informacja o sposobie porozumiewania się Zamawiającego z Wykonawcami oraz przekazywania oświadczeń i dokumentów.</w:t>
      </w:r>
    </w:p>
    <w:p w:rsidR="00CE5B34" w:rsidRPr="00407270" w:rsidRDefault="00CE5B34" w:rsidP="00E62A4C">
      <w:pPr>
        <w:pStyle w:val="ust"/>
        <w:spacing w:before="0" w:after="120" w:line="276" w:lineRule="auto"/>
        <w:ind w:left="993" w:hanging="563"/>
        <w:rPr>
          <w:rFonts w:ascii="Cambria" w:hAnsi="Cambria" w:cs="Arial"/>
          <w:sz w:val="20"/>
          <w:szCs w:val="20"/>
        </w:rPr>
      </w:pPr>
      <w:r w:rsidRPr="00407270">
        <w:rPr>
          <w:rFonts w:ascii="Cambria" w:hAnsi="Cambria" w:cs="Arial"/>
          <w:sz w:val="20"/>
          <w:szCs w:val="20"/>
        </w:rPr>
        <w:t xml:space="preserve">14.1. </w:t>
      </w:r>
      <w:r w:rsidR="007A28CE" w:rsidRPr="00407270">
        <w:rPr>
          <w:rFonts w:ascii="Cambria" w:hAnsi="Cambria" w:cs="Arial"/>
          <w:sz w:val="20"/>
          <w:szCs w:val="20"/>
        </w:rPr>
        <w:t xml:space="preserve">Postępowanie o udzielenie zamówienia, z zastrzeżeniem wyjątków określonych w ustawie, prowadzi się z zachowaniem formy pisemnej. Zamawiający dopuszcza formę faksu i elektroniczną. Strona, która otrzymuje dokumenty lub informacje faksem lub e-mailem jest zobowiązana na żądanie strony przekazującej dokument lub informację, do niezwłocznego potwierdzenia faktu ich otrzymania. </w:t>
      </w:r>
      <w:r w:rsidR="004801B0" w:rsidRPr="00407270">
        <w:rPr>
          <w:rFonts w:ascii="Cambria" w:hAnsi="Cambria" w:cs="Arial"/>
          <w:sz w:val="20"/>
          <w:szCs w:val="20"/>
        </w:rPr>
        <w:t>Adres email i n</w:t>
      </w:r>
      <w:r w:rsidR="007A28CE" w:rsidRPr="00407270">
        <w:rPr>
          <w:rFonts w:ascii="Cambria" w:hAnsi="Cambria" w:cs="Arial"/>
          <w:sz w:val="20"/>
          <w:szCs w:val="20"/>
        </w:rPr>
        <w:t>umer faksu został podane w pkt. 1 niniejszej specyfikacji. Oferty i dokumenty</w:t>
      </w:r>
      <w:r w:rsidR="00DD24BE" w:rsidRPr="00407270">
        <w:rPr>
          <w:rFonts w:ascii="Cambria" w:hAnsi="Cambria" w:cs="Arial"/>
          <w:sz w:val="20"/>
          <w:szCs w:val="20"/>
        </w:rPr>
        <w:t xml:space="preserve"> w tym</w:t>
      </w:r>
      <w:r w:rsidR="007A28CE" w:rsidRPr="00407270">
        <w:rPr>
          <w:rFonts w:ascii="Cambria" w:hAnsi="Cambria" w:cs="Arial"/>
          <w:sz w:val="20"/>
          <w:szCs w:val="20"/>
        </w:rPr>
        <w:t xml:space="preserve"> uzupełniane w trybie art. 26 ust. 3 </w:t>
      </w:r>
      <w:r w:rsidR="00DD24BE" w:rsidRPr="00407270">
        <w:rPr>
          <w:rFonts w:ascii="Cambria" w:hAnsi="Cambria" w:cs="Arial"/>
          <w:sz w:val="20"/>
          <w:szCs w:val="20"/>
        </w:rPr>
        <w:t xml:space="preserve">i 3a </w:t>
      </w:r>
      <w:r w:rsidR="007A28CE" w:rsidRPr="00407270">
        <w:rPr>
          <w:rFonts w:ascii="Cambria" w:hAnsi="Cambria" w:cs="Arial"/>
          <w:sz w:val="20"/>
          <w:szCs w:val="20"/>
        </w:rPr>
        <w:t xml:space="preserve">ustawy składa się w formie pisemnej, a w przypadku składania kopii dokumentów muszą one być potwierdzone za zgodność z oryginałem przez umocowanego przedstawiciela wykonawcy. </w:t>
      </w:r>
      <w:r w:rsidR="007A28CE" w:rsidRPr="00407270">
        <w:rPr>
          <w:rFonts w:ascii="Cambria" w:hAnsi="Cambria" w:cs="Arial"/>
          <w:sz w:val="20"/>
          <w:szCs w:val="20"/>
        </w:rPr>
        <w:lastRenderedPageBreak/>
        <w:t xml:space="preserve">Tym samym składanie oferty i dokumentów </w:t>
      </w:r>
      <w:r w:rsidR="00DD24BE" w:rsidRPr="00407270">
        <w:rPr>
          <w:rFonts w:ascii="Cambria" w:hAnsi="Cambria" w:cs="Arial"/>
          <w:sz w:val="20"/>
          <w:szCs w:val="20"/>
        </w:rPr>
        <w:t xml:space="preserve">w tym </w:t>
      </w:r>
      <w:r w:rsidR="007A28CE" w:rsidRPr="00407270">
        <w:rPr>
          <w:rFonts w:ascii="Cambria" w:hAnsi="Cambria" w:cs="Arial"/>
          <w:sz w:val="20"/>
          <w:szCs w:val="20"/>
        </w:rPr>
        <w:t>uzupełnianych</w:t>
      </w:r>
      <w:r w:rsidR="00DD24BE" w:rsidRPr="00407270">
        <w:rPr>
          <w:rFonts w:ascii="Cambria" w:hAnsi="Cambria" w:cs="Arial"/>
          <w:sz w:val="20"/>
          <w:szCs w:val="20"/>
        </w:rPr>
        <w:t xml:space="preserve"> w trybie art. 26 ust. 3 i 3 a</w:t>
      </w:r>
      <w:r w:rsidR="007A28CE" w:rsidRPr="00407270">
        <w:rPr>
          <w:rFonts w:ascii="Cambria" w:hAnsi="Cambria" w:cs="Arial"/>
          <w:sz w:val="20"/>
          <w:szCs w:val="20"/>
        </w:rPr>
        <w:t xml:space="preserve"> za pośrednictwem faksu i e-maila uznaje się za nieskuteczne jeżeli w wyznaczonym terminie nie wpłyną</w:t>
      </w:r>
      <w:r w:rsidR="009D3370" w:rsidRPr="00407270">
        <w:rPr>
          <w:rFonts w:ascii="Cambria" w:hAnsi="Cambria" w:cs="Arial"/>
          <w:sz w:val="20"/>
          <w:szCs w:val="20"/>
        </w:rPr>
        <w:t xml:space="preserve"> </w:t>
      </w:r>
      <w:r w:rsidR="007A28CE" w:rsidRPr="00407270">
        <w:rPr>
          <w:rFonts w:ascii="Cambria" w:hAnsi="Cambria" w:cs="Arial"/>
          <w:sz w:val="20"/>
          <w:szCs w:val="20"/>
        </w:rPr>
        <w:t>dokumenty w formie pisemnej</w:t>
      </w:r>
      <w:r w:rsidRPr="00407270">
        <w:rPr>
          <w:rFonts w:ascii="Cambria" w:hAnsi="Cambria" w:cs="Arial"/>
          <w:sz w:val="20"/>
          <w:szCs w:val="20"/>
        </w:rPr>
        <w:t>.</w:t>
      </w:r>
    </w:p>
    <w:p w:rsidR="00CE5B34" w:rsidRPr="00407270" w:rsidRDefault="00CE5B34" w:rsidP="00E62A4C">
      <w:pPr>
        <w:pStyle w:val="ust"/>
        <w:tabs>
          <w:tab w:val="left" w:pos="851"/>
          <w:tab w:val="left" w:pos="993"/>
        </w:tabs>
        <w:spacing w:before="0" w:after="120" w:line="276" w:lineRule="auto"/>
        <w:ind w:firstLine="0"/>
        <w:rPr>
          <w:rFonts w:ascii="Cambria" w:hAnsi="Cambria" w:cs="Arial"/>
          <w:sz w:val="20"/>
          <w:szCs w:val="20"/>
        </w:rPr>
      </w:pPr>
      <w:r w:rsidRPr="00407270">
        <w:rPr>
          <w:rFonts w:ascii="Cambria" w:hAnsi="Cambria" w:cs="Arial"/>
          <w:sz w:val="20"/>
          <w:szCs w:val="20"/>
        </w:rPr>
        <w:t>14.2</w:t>
      </w:r>
      <w:r w:rsidR="009D3370" w:rsidRPr="00407270">
        <w:rPr>
          <w:rFonts w:ascii="Cambria" w:hAnsi="Cambria" w:cs="Arial"/>
          <w:sz w:val="20"/>
          <w:szCs w:val="20"/>
        </w:rPr>
        <w:t xml:space="preserve"> </w:t>
      </w:r>
      <w:r w:rsidRPr="00407270">
        <w:rPr>
          <w:rFonts w:ascii="Cambria" w:hAnsi="Cambria" w:cs="Arial"/>
          <w:sz w:val="20"/>
          <w:szCs w:val="20"/>
        </w:rPr>
        <w:t>Postępowanie o udzielenie zamówienia prowadzi się w języku polskim.</w:t>
      </w:r>
      <w:r w:rsidRPr="00407270">
        <w:rPr>
          <w:rFonts w:ascii="Cambria" w:hAnsi="Cambria" w:cs="Arial"/>
          <w:sz w:val="20"/>
          <w:szCs w:val="20"/>
        </w:rPr>
        <w:tab/>
      </w:r>
      <w:r w:rsidRPr="00407270">
        <w:rPr>
          <w:rFonts w:ascii="Cambria" w:hAnsi="Cambria" w:cs="Arial"/>
          <w:sz w:val="20"/>
          <w:szCs w:val="20"/>
        </w:rPr>
        <w:tab/>
      </w:r>
      <w:r w:rsidRPr="00407270">
        <w:rPr>
          <w:rFonts w:ascii="Cambria" w:hAnsi="Cambria" w:cs="Arial"/>
          <w:sz w:val="20"/>
          <w:szCs w:val="20"/>
        </w:rPr>
        <w:tab/>
      </w:r>
      <w:r w:rsidRPr="00407270">
        <w:rPr>
          <w:rFonts w:ascii="Cambria" w:hAnsi="Cambria" w:cs="Arial"/>
          <w:sz w:val="20"/>
          <w:szCs w:val="20"/>
        </w:rPr>
        <w:tab/>
      </w:r>
    </w:p>
    <w:p w:rsidR="00CE5B34" w:rsidRPr="00407270" w:rsidRDefault="00CE5B34" w:rsidP="00E62A4C">
      <w:pPr>
        <w:pStyle w:val="Tekstpodstawowy"/>
        <w:spacing w:before="120" w:after="120" w:line="276" w:lineRule="auto"/>
        <w:ind w:left="360" w:hanging="360"/>
        <w:jc w:val="left"/>
        <w:rPr>
          <w:rFonts w:ascii="Cambria" w:hAnsi="Cambria" w:cs="Arial"/>
          <w:b/>
          <w:bCs/>
          <w:smallCaps w:val="0"/>
          <w:sz w:val="20"/>
          <w:szCs w:val="20"/>
          <w:u w:val="single"/>
        </w:rPr>
      </w:pPr>
      <w:r w:rsidRPr="00407270">
        <w:rPr>
          <w:rFonts w:ascii="Cambria" w:hAnsi="Cambria" w:cs="Arial"/>
          <w:b/>
          <w:bCs/>
          <w:smallCaps w:val="0"/>
          <w:sz w:val="20"/>
          <w:szCs w:val="20"/>
        </w:rPr>
        <w:t>15</w:t>
      </w:r>
      <w:r w:rsidRPr="00407270">
        <w:rPr>
          <w:rFonts w:ascii="Cambria" w:hAnsi="Cambria" w:cs="Arial"/>
          <w:b/>
          <w:bCs/>
          <w:smallCaps w:val="0"/>
          <w:sz w:val="20"/>
          <w:szCs w:val="20"/>
        </w:rPr>
        <w:tab/>
      </w:r>
      <w:r w:rsidRPr="00407270">
        <w:rPr>
          <w:rFonts w:ascii="Cambria" w:hAnsi="Cambria" w:cs="Arial"/>
          <w:b/>
          <w:bCs/>
          <w:smallCaps w:val="0"/>
          <w:sz w:val="20"/>
          <w:szCs w:val="20"/>
          <w:u w:val="single"/>
        </w:rPr>
        <w:t>Wskazanie osób uprawnionych do porozumiewania się z Wykonawcami.</w:t>
      </w:r>
    </w:p>
    <w:p w:rsidR="00CE5B34" w:rsidRPr="00407270" w:rsidRDefault="00CE5B34" w:rsidP="00E62A4C">
      <w:pPr>
        <w:pStyle w:val="Zwykytekst"/>
        <w:spacing w:line="276" w:lineRule="auto"/>
        <w:ind w:left="993" w:hanging="567"/>
        <w:rPr>
          <w:rFonts w:ascii="Cambria" w:hAnsi="Cambria" w:cs="Arial"/>
          <w:b/>
          <w:bCs/>
          <w:sz w:val="20"/>
          <w:szCs w:val="20"/>
        </w:rPr>
      </w:pPr>
      <w:r w:rsidRPr="00407270">
        <w:rPr>
          <w:rFonts w:ascii="Cambria" w:hAnsi="Cambria" w:cs="Arial"/>
          <w:sz w:val="20"/>
          <w:szCs w:val="20"/>
        </w:rPr>
        <w:t>15.1</w:t>
      </w:r>
      <w:r w:rsidRPr="00407270">
        <w:rPr>
          <w:rFonts w:ascii="Cambria" w:hAnsi="Cambria" w:cs="Arial"/>
          <w:sz w:val="20"/>
          <w:szCs w:val="20"/>
        </w:rPr>
        <w:tab/>
        <w:t>Osoby uprawnione do kontaktowania się z Wykonawcami:</w:t>
      </w:r>
      <w:r w:rsidRPr="00407270">
        <w:rPr>
          <w:rFonts w:ascii="Cambria" w:hAnsi="Cambria" w:cs="Arial"/>
          <w:b/>
          <w:bCs/>
          <w:sz w:val="20"/>
          <w:szCs w:val="20"/>
        </w:rPr>
        <w:tab/>
      </w:r>
    </w:p>
    <w:p w:rsidR="002A2CC6" w:rsidRPr="009E69BF" w:rsidRDefault="00674C94" w:rsidP="00E62A4C">
      <w:pPr>
        <w:spacing w:line="276" w:lineRule="auto"/>
        <w:ind w:left="993"/>
        <w:jc w:val="both"/>
        <w:rPr>
          <w:rFonts w:ascii="Cambria" w:hAnsi="Cambria" w:cs="Arial"/>
          <w:sz w:val="20"/>
          <w:szCs w:val="20"/>
        </w:rPr>
      </w:pPr>
      <w:r w:rsidRPr="009E69BF">
        <w:rPr>
          <w:rFonts w:ascii="Cambria" w:hAnsi="Cambria" w:cs="Arial"/>
          <w:sz w:val="20"/>
          <w:szCs w:val="20"/>
        </w:rPr>
        <w:t>Sprawy formaln</w:t>
      </w:r>
      <w:r w:rsidR="005A30F9">
        <w:rPr>
          <w:rFonts w:ascii="Cambria" w:hAnsi="Cambria" w:cs="Arial"/>
          <w:sz w:val="20"/>
          <w:szCs w:val="20"/>
        </w:rPr>
        <w:t xml:space="preserve">e       </w:t>
      </w:r>
      <w:r w:rsidR="007C52DB">
        <w:rPr>
          <w:rFonts w:ascii="Cambria" w:hAnsi="Cambria" w:cs="Arial"/>
          <w:sz w:val="20"/>
          <w:szCs w:val="20"/>
        </w:rPr>
        <w:t xml:space="preserve">    </w:t>
      </w:r>
      <w:r w:rsidR="005A30F9">
        <w:rPr>
          <w:rFonts w:ascii="Cambria" w:hAnsi="Cambria" w:cs="Arial"/>
          <w:sz w:val="20"/>
          <w:szCs w:val="20"/>
        </w:rPr>
        <w:t xml:space="preserve">  </w:t>
      </w:r>
      <w:r w:rsidRPr="009E69BF">
        <w:rPr>
          <w:rFonts w:ascii="Cambria" w:hAnsi="Cambria" w:cs="Arial"/>
          <w:sz w:val="20"/>
          <w:szCs w:val="20"/>
        </w:rPr>
        <w:t xml:space="preserve"> – </w:t>
      </w:r>
      <w:r w:rsidR="009E69BF" w:rsidRPr="009E69BF">
        <w:rPr>
          <w:rFonts w:ascii="Cambria" w:hAnsi="Cambria" w:cs="Arial"/>
          <w:sz w:val="20"/>
          <w:szCs w:val="20"/>
        </w:rPr>
        <w:t>Ewa Bińczak</w:t>
      </w:r>
    </w:p>
    <w:p w:rsidR="00674C94" w:rsidRPr="009E69BF" w:rsidRDefault="00674C94" w:rsidP="00E62A4C">
      <w:pPr>
        <w:spacing w:line="276" w:lineRule="auto"/>
        <w:ind w:left="993"/>
        <w:jc w:val="both"/>
        <w:rPr>
          <w:rFonts w:ascii="Cambria" w:hAnsi="Cambria" w:cs="Arial"/>
          <w:sz w:val="20"/>
          <w:szCs w:val="20"/>
        </w:rPr>
      </w:pPr>
      <w:r w:rsidRPr="009E69BF">
        <w:rPr>
          <w:rFonts w:ascii="Cambria" w:hAnsi="Cambria" w:cs="Arial"/>
          <w:sz w:val="20"/>
          <w:szCs w:val="20"/>
        </w:rPr>
        <w:t xml:space="preserve">Sprawy techniczne          – </w:t>
      </w:r>
      <w:r w:rsidR="00F9786A" w:rsidRPr="009E69BF">
        <w:rPr>
          <w:rFonts w:ascii="Cambria" w:hAnsi="Cambria" w:cs="Arial"/>
          <w:sz w:val="20"/>
          <w:szCs w:val="20"/>
        </w:rPr>
        <w:t>Leszek Janus</w:t>
      </w:r>
      <w:r w:rsidRPr="009E69BF">
        <w:rPr>
          <w:rFonts w:ascii="Cambria" w:hAnsi="Cambria" w:cs="Arial"/>
          <w:sz w:val="20"/>
          <w:szCs w:val="20"/>
        </w:rPr>
        <w:t xml:space="preserve"> </w:t>
      </w:r>
    </w:p>
    <w:p w:rsidR="00674C94" w:rsidRPr="00407270" w:rsidRDefault="00674C94" w:rsidP="00E62A4C">
      <w:pPr>
        <w:pStyle w:val="Zwykytekst"/>
        <w:spacing w:line="276" w:lineRule="auto"/>
        <w:ind w:left="993" w:hanging="567"/>
        <w:rPr>
          <w:rFonts w:ascii="Cambria" w:hAnsi="Cambria" w:cs="Arial"/>
          <w:sz w:val="20"/>
          <w:szCs w:val="20"/>
        </w:rPr>
      </w:pPr>
    </w:p>
    <w:p w:rsidR="00CE5B34" w:rsidRPr="00407270" w:rsidRDefault="00CE5B34" w:rsidP="00E62A4C">
      <w:pPr>
        <w:spacing w:after="120" w:line="276" w:lineRule="auto"/>
        <w:ind w:left="993" w:hanging="567"/>
        <w:jc w:val="both"/>
        <w:rPr>
          <w:rFonts w:ascii="Cambria" w:hAnsi="Cambria" w:cs="Arial"/>
          <w:b/>
          <w:i/>
          <w:sz w:val="20"/>
          <w:szCs w:val="20"/>
        </w:rPr>
      </w:pPr>
      <w:r w:rsidRPr="00407270">
        <w:rPr>
          <w:rFonts w:ascii="Cambria" w:hAnsi="Cambria" w:cs="Arial"/>
          <w:sz w:val="20"/>
          <w:szCs w:val="20"/>
        </w:rPr>
        <w:t>15.2</w:t>
      </w:r>
      <w:r w:rsidRPr="00407270">
        <w:rPr>
          <w:rFonts w:ascii="Cambria" w:hAnsi="Cambria" w:cs="Arial"/>
          <w:sz w:val="20"/>
          <w:szCs w:val="20"/>
        </w:rPr>
        <w:tab/>
        <w:t xml:space="preserve">Dodatkowe informacje dotyczące zamówienia można otrzymać w godz. </w:t>
      </w:r>
      <w:r w:rsidRPr="00407270">
        <w:rPr>
          <w:rFonts w:ascii="Cambria" w:hAnsi="Cambria" w:cs="Arial"/>
          <w:bCs/>
          <w:sz w:val="20"/>
          <w:szCs w:val="20"/>
        </w:rPr>
        <w:t>od 08:00 do 15:00</w:t>
      </w:r>
      <w:r w:rsidRPr="00407270">
        <w:rPr>
          <w:rFonts w:ascii="Cambria" w:hAnsi="Cambria" w:cs="Arial"/>
          <w:sz w:val="20"/>
          <w:szCs w:val="20"/>
        </w:rPr>
        <w:t xml:space="preserve"> w siedzibie </w:t>
      </w:r>
      <w:r w:rsidR="00DD24BE" w:rsidRPr="00407270">
        <w:rPr>
          <w:rFonts w:ascii="Cambria" w:hAnsi="Cambria" w:cs="Arial"/>
          <w:sz w:val="20"/>
          <w:szCs w:val="20"/>
        </w:rPr>
        <w:t>z</w:t>
      </w:r>
      <w:r w:rsidR="005C01B4" w:rsidRPr="00407270">
        <w:rPr>
          <w:rFonts w:ascii="Cambria" w:hAnsi="Cambria" w:cs="Arial"/>
          <w:sz w:val="20"/>
          <w:szCs w:val="20"/>
        </w:rPr>
        <w:t>amawiającego</w:t>
      </w:r>
      <w:r w:rsidR="00243F5A" w:rsidRPr="00407270">
        <w:rPr>
          <w:rFonts w:ascii="Cambria" w:hAnsi="Cambria" w:cs="Arial"/>
          <w:sz w:val="20"/>
          <w:szCs w:val="20"/>
        </w:rPr>
        <w:t xml:space="preserve"> i prowadzącego postępowanie</w:t>
      </w:r>
      <w:r w:rsidR="00DD24BE" w:rsidRPr="00407270">
        <w:rPr>
          <w:rFonts w:ascii="Cambria" w:hAnsi="Cambria" w:cs="Arial"/>
          <w:sz w:val="20"/>
          <w:szCs w:val="20"/>
        </w:rPr>
        <w:t>. W ramach informacji telefonicznych zamawiający i prowadzący postępowanie nie udziela informacji wyjaśniających zapisy SIWZ, telefonicznie udzielane są jedynie informacje o charakterze organizacyjnym</w:t>
      </w:r>
      <w:r w:rsidRPr="00407270">
        <w:rPr>
          <w:rFonts w:ascii="Cambria" w:hAnsi="Cambria" w:cs="Arial"/>
          <w:sz w:val="20"/>
          <w:szCs w:val="20"/>
        </w:rPr>
        <w:t xml:space="preserve"> </w:t>
      </w:r>
      <w:r w:rsidR="00DD24BE" w:rsidRPr="00407270">
        <w:rPr>
          <w:rFonts w:ascii="Cambria" w:hAnsi="Cambria" w:cs="Arial"/>
          <w:sz w:val="20"/>
          <w:szCs w:val="20"/>
        </w:rPr>
        <w:t>np.;  jak można zadać pytanie do prowadzonego postępowania, czy było zadane pytanie na określony temat i gdzie można znaleźć udzieloną odpowiedz.</w:t>
      </w:r>
    </w:p>
    <w:p w:rsidR="00CE5B34" w:rsidRPr="00407270" w:rsidRDefault="00CE5B34" w:rsidP="00E62A4C">
      <w:pPr>
        <w:pStyle w:val="Nagwek4"/>
        <w:tabs>
          <w:tab w:val="num" w:pos="360"/>
        </w:tabs>
        <w:spacing w:before="120" w:line="276" w:lineRule="auto"/>
        <w:ind w:left="360" w:hanging="360"/>
        <w:rPr>
          <w:rFonts w:ascii="Cambria" w:hAnsi="Cambria" w:cs="Arial"/>
          <w:sz w:val="20"/>
          <w:szCs w:val="20"/>
        </w:rPr>
      </w:pPr>
      <w:r w:rsidRPr="00407270">
        <w:rPr>
          <w:rFonts w:ascii="Cambria" w:hAnsi="Cambria" w:cs="Arial"/>
          <w:sz w:val="20"/>
          <w:szCs w:val="20"/>
        </w:rPr>
        <w:t>16.</w:t>
      </w:r>
      <w:r w:rsidRPr="00407270">
        <w:rPr>
          <w:rFonts w:ascii="Cambria" w:hAnsi="Cambria" w:cs="Arial"/>
          <w:sz w:val="20"/>
          <w:szCs w:val="20"/>
        </w:rPr>
        <w:tab/>
      </w:r>
      <w:r w:rsidRPr="00407270">
        <w:rPr>
          <w:rFonts w:ascii="Cambria" w:hAnsi="Cambria" w:cs="Arial"/>
          <w:sz w:val="20"/>
          <w:szCs w:val="20"/>
          <w:u w:val="single"/>
        </w:rPr>
        <w:t>Termin związania z ofertą.</w:t>
      </w:r>
    </w:p>
    <w:p w:rsidR="00CE5B34" w:rsidRPr="00407270" w:rsidRDefault="00CE5B34" w:rsidP="00E62A4C">
      <w:pPr>
        <w:pStyle w:val="Nagwek4"/>
        <w:spacing w:before="120" w:line="276" w:lineRule="auto"/>
        <w:ind w:left="426"/>
        <w:rPr>
          <w:rFonts w:ascii="Cambria" w:hAnsi="Cambria" w:cs="Arial"/>
          <w:b w:val="0"/>
          <w:bCs w:val="0"/>
          <w:sz w:val="20"/>
          <w:szCs w:val="20"/>
        </w:rPr>
      </w:pPr>
      <w:r w:rsidRPr="00407270">
        <w:rPr>
          <w:rFonts w:ascii="Cambria" w:hAnsi="Cambria" w:cs="Arial"/>
          <w:b w:val="0"/>
          <w:bCs w:val="0"/>
          <w:sz w:val="20"/>
          <w:szCs w:val="20"/>
        </w:rPr>
        <w:t xml:space="preserve">Termin związania ofertą </w:t>
      </w:r>
      <w:r w:rsidRPr="00407270">
        <w:rPr>
          <w:rFonts w:ascii="Cambria" w:hAnsi="Cambria" w:cs="Arial"/>
          <w:sz w:val="20"/>
          <w:szCs w:val="20"/>
        </w:rPr>
        <w:t>upływa po 30 dniach</w:t>
      </w:r>
      <w:r w:rsidRPr="00407270">
        <w:rPr>
          <w:rFonts w:ascii="Cambria" w:hAnsi="Cambria" w:cs="Arial"/>
          <w:b w:val="0"/>
          <w:bCs w:val="0"/>
          <w:sz w:val="20"/>
          <w:szCs w:val="20"/>
        </w:rPr>
        <w:t xml:space="preserve"> od daty terminu składania ofert.</w:t>
      </w:r>
    </w:p>
    <w:p w:rsidR="0001401A" w:rsidRDefault="00CE5B34" w:rsidP="00E62A4C">
      <w:pPr>
        <w:tabs>
          <w:tab w:val="num" w:pos="360"/>
        </w:tabs>
        <w:spacing w:line="276" w:lineRule="auto"/>
        <w:ind w:left="360" w:hanging="360"/>
        <w:rPr>
          <w:rFonts w:ascii="Cambria" w:hAnsi="Cambria" w:cs="Arial"/>
          <w:b/>
          <w:sz w:val="20"/>
          <w:szCs w:val="20"/>
          <w:u w:val="single"/>
        </w:rPr>
      </w:pPr>
      <w:r w:rsidRPr="00407270">
        <w:rPr>
          <w:rFonts w:ascii="Cambria" w:hAnsi="Cambria" w:cs="Arial"/>
          <w:b/>
          <w:sz w:val="20"/>
          <w:szCs w:val="20"/>
        </w:rPr>
        <w:t>17.</w:t>
      </w:r>
      <w:r w:rsidRPr="00407270">
        <w:rPr>
          <w:rFonts w:ascii="Cambria" w:hAnsi="Cambria" w:cs="Arial"/>
          <w:b/>
          <w:sz w:val="20"/>
          <w:szCs w:val="20"/>
        </w:rPr>
        <w:tab/>
      </w:r>
      <w:r w:rsidRPr="00407270">
        <w:rPr>
          <w:rFonts w:ascii="Cambria" w:hAnsi="Cambria" w:cs="Arial"/>
          <w:b/>
          <w:sz w:val="20"/>
          <w:szCs w:val="20"/>
          <w:u w:val="single"/>
        </w:rPr>
        <w:t>Wymagania dotyczące wniesienia wadium</w:t>
      </w:r>
    </w:p>
    <w:p w:rsidR="00F135ED" w:rsidRPr="00407270" w:rsidRDefault="009D3370" w:rsidP="00E62A4C">
      <w:pPr>
        <w:tabs>
          <w:tab w:val="num" w:pos="360"/>
        </w:tabs>
        <w:spacing w:line="276" w:lineRule="auto"/>
        <w:ind w:left="360" w:hanging="360"/>
        <w:rPr>
          <w:rFonts w:ascii="Cambria" w:hAnsi="Cambria" w:cs="Arial"/>
          <w:b/>
          <w:sz w:val="20"/>
          <w:szCs w:val="20"/>
          <w:u w:val="single"/>
        </w:rPr>
      </w:pPr>
      <w:r w:rsidRPr="00407270">
        <w:rPr>
          <w:rFonts w:ascii="Cambria" w:hAnsi="Cambria" w:cs="Arial"/>
          <w:b/>
          <w:sz w:val="20"/>
          <w:szCs w:val="20"/>
          <w:u w:val="single"/>
        </w:rPr>
        <w:t xml:space="preserve"> </w:t>
      </w:r>
    </w:p>
    <w:p w:rsidR="00FF52F1" w:rsidRDefault="00153A1E" w:rsidP="00FF52F1">
      <w:pPr>
        <w:spacing w:line="276" w:lineRule="auto"/>
        <w:jc w:val="both"/>
        <w:rPr>
          <w:rFonts w:ascii="Cambria" w:hAnsi="Cambria" w:cs="Arial"/>
          <w:b/>
          <w:sz w:val="20"/>
          <w:szCs w:val="20"/>
        </w:rPr>
      </w:pPr>
      <w:r w:rsidRPr="0001401A">
        <w:rPr>
          <w:rFonts w:ascii="Cambria" w:hAnsi="Cambria" w:cs="Arial"/>
          <w:b/>
          <w:sz w:val="20"/>
          <w:szCs w:val="20"/>
        </w:rPr>
        <w:t xml:space="preserve">      </w:t>
      </w:r>
      <w:r w:rsidR="0001401A">
        <w:rPr>
          <w:rFonts w:ascii="Cambria" w:hAnsi="Cambria" w:cs="Arial"/>
          <w:b/>
          <w:sz w:val="20"/>
          <w:szCs w:val="20"/>
        </w:rPr>
        <w:t xml:space="preserve">  </w:t>
      </w:r>
      <w:r w:rsidRPr="0001401A">
        <w:rPr>
          <w:rFonts w:ascii="Cambria" w:hAnsi="Cambria" w:cs="Arial"/>
          <w:b/>
          <w:sz w:val="20"/>
          <w:szCs w:val="20"/>
        </w:rPr>
        <w:t xml:space="preserve"> </w:t>
      </w:r>
      <w:r w:rsidR="00FF52F1">
        <w:rPr>
          <w:rFonts w:ascii="Cambria" w:hAnsi="Cambria" w:cs="Arial"/>
          <w:sz w:val="20"/>
          <w:szCs w:val="20"/>
        </w:rPr>
        <w:t xml:space="preserve">       </w:t>
      </w:r>
      <w:r w:rsidR="00FF52F1" w:rsidRPr="00407270">
        <w:rPr>
          <w:rFonts w:ascii="Cambria" w:hAnsi="Cambria" w:cs="Arial"/>
          <w:sz w:val="20"/>
          <w:szCs w:val="20"/>
        </w:rPr>
        <w:t xml:space="preserve">17.1 </w:t>
      </w:r>
      <w:r w:rsidR="00B371F3" w:rsidRPr="00B371F3">
        <w:rPr>
          <w:rFonts w:ascii="Cambria" w:hAnsi="Cambria" w:cs="Arial"/>
          <w:b/>
          <w:sz w:val="20"/>
          <w:szCs w:val="20"/>
        </w:rPr>
        <w:t>Zamawiający nie wymaga wniesienia w</w:t>
      </w:r>
      <w:r w:rsidR="00FF52F1" w:rsidRPr="00B371F3">
        <w:rPr>
          <w:rFonts w:ascii="Cambria" w:hAnsi="Cambria" w:cs="Arial"/>
          <w:b/>
          <w:sz w:val="20"/>
          <w:szCs w:val="20"/>
        </w:rPr>
        <w:t>adium</w:t>
      </w:r>
      <w:r w:rsidR="00B371F3" w:rsidRPr="00B371F3">
        <w:rPr>
          <w:rFonts w:ascii="Cambria" w:hAnsi="Cambria" w:cs="Arial"/>
          <w:b/>
          <w:sz w:val="20"/>
          <w:szCs w:val="20"/>
        </w:rPr>
        <w:t>.</w:t>
      </w:r>
    </w:p>
    <w:p w:rsidR="0001401A" w:rsidRPr="0001401A" w:rsidRDefault="0001401A" w:rsidP="0001401A">
      <w:pPr>
        <w:spacing w:line="276" w:lineRule="auto"/>
        <w:jc w:val="both"/>
        <w:rPr>
          <w:rFonts w:ascii="Cambria" w:hAnsi="Cambria" w:cs="Arial"/>
          <w:sz w:val="20"/>
          <w:szCs w:val="20"/>
        </w:rPr>
      </w:pPr>
    </w:p>
    <w:p w:rsidR="00CE5B34" w:rsidRPr="00407270" w:rsidRDefault="00CE5B34" w:rsidP="00E62A4C">
      <w:pPr>
        <w:numPr>
          <w:ilvl w:val="0"/>
          <w:numId w:val="7"/>
        </w:numPr>
        <w:spacing w:line="276" w:lineRule="auto"/>
        <w:ind w:left="426" w:hanging="426"/>
        <w:rPr>
          <w:rFonts w:ascii="Cambria" w:hAnsi="Cambria" w:cs="Arial"/>
          <w:b/>
          <w:sz w:val="20"/>
          <w:szCs w:val="20"/>
          <w:u w:val="single"/>
        </w:rPr>
      </w:pPr>
      <w:r w:rsidRPr="00407270">
        <w:rPr>
          <w:rFonts w:ascii="Cambria" w:hAnsi="Cambria" w:cs="Arial"/>
          <w:b/>
          <w:sz w:val="20"/>
          <w:szCs w:val="20"/>
          <w:u w:val="single"/>
        </w:rPr>
        <w:t>Zabezpieczenie należytego wykonania umowy;</w:t>
      </w:r>
    </w:p>
    <w:p w:rsidR="00FF52F1" w:rsidRPr="00407270" w:rsidRDefault="00FF52F1" w:rsidP="00FF52F1">
      <w:pPr>
        <w:numPr>
          <w:ilvl w:val="0"/>
          <w:numId w:val="34"/>
        </w:numPr>
        <w:spacing w:after="120" w:line="276" w:lineRule="auto"/>
        <w:ind w:left="993" w:hanging="567"/>
        <w:jc w:val="both"/>
        <w:rPr>
          <w:rFonts w:ascii="Cambria" w:hAnsi="Cambria" w:cs="Arial"/>
          <w:sz w:val="20"/>
          <w:szCs w:val="20"/>
        </w:rPr>
      </w:pPr>
      <w:r w:rsidRPr="00407270">
        <w:rPr>
          <w:rFonts w:ascii="Cambria" w:hAnsi="Cambria" w:cs="Arial"/>
          <w:sz w:val="20"/>
          <w:szCs w:val="20"/>
        </w:rPr>
        <w:t xml:space="preserve">Zamawiający żądać będzie od Wykonawcy, którego oferta została wybrana jako najkorzystniejsza, wniesienia zabezpieczenia </w:t>
      </w:r>
      <w:r w:rsidRPr="00407270">
        <w:rPr>
          <w:rFonts w:ascii="Cambria" w:hAnsi="Cambria" w:cs="Arial"/>
          <w:b/>
          <w:sz w:val="20"/>
          <w:szCs w:val="20"/>
        </w:rPr>
        <w:t>w wysokości 10 % ceny ofertowej</w:t>
      </w:r>
      <w:r w:rsidRPr="00407270">
        <w:rPr>
          <w:rFonts w:ascii="Cambria" w:hAnsi="Cambria" w:cs="Arial"/>
          <w:sz w:val="20"/>
          <w:szCs w:val="20"/>
        </w:rPr>
        <w:t>. Wykonawca wniesie zabezpieczenie należytego wykonania umowy w jednej z poniższych form:</w:t>
      </w:r>
    </w:p>
    <w:p w:rsidR="00FF52F1" w:rsidRPr="00407270" w:rsidRDefault="00FF52F1" w:rsidP="00FF52F1">
      <w:pPr>
        <w:numPr>
          <w:ilvl w:val="1"/>
          <w:numId w:val="35"/>
        </w:numPr>
        <w:spacing w:after="120" w:line="276" w:lineRule="auto"/>
        <w:ind w:left="1701" w:hanging="709"/>
        <w:jc w:val="both"/>
        <w:rPr>
          <w:rFonts w:ascii="Cambria" w:hAnsi="Cambria" w:cs="Arial"/>
          <w:sz w:val="20"/>
          <w:szCs w:val="20"/>
        </w:rPr>
      </w:pPr>
      <w:r w:rsidRPr="00407270">
        <w:rPr>
          <w:rFonts w:ascii="Cambria" w:hAnsi="Cambria" w:cs="Arial"/>
          <w:sz w:val="20"/>
          <w:szCs w:val="20"/>
        </w:rPr>
        <w:t>pieniądzu;</w:t>
      </w:r>
    </w:p>
    <w:p w:rsidR="00FF52F1" w:rsidRPr="00407270" w:rsidRDefault="00FF52F1" w:rsidP="00FF52F1">
      <w:pPr>
        <w:numPr>
          <w:ilvl w:val="1"/>
          <w:numId w:val="35"/>
        </w:numPr>
        <w:spacing w:after="120" w:line="276" w:lineRule="auto"/>
        <w:ind w:left="1701" w:hanging="709"/>
        <w:jc w:val="both"/>
        <w:rPr>
          <w:rFonts w:ascii="Cambria" w:hAnsi="Cambria" w:cs="Arial"/>
          <w:sz w:val="20"/>
          <w:szCs w:val="20"/>
        </w:rPr>
      </w:pPr>
      <w:r w:rsidRPr="00407270">
        <w:rPr>
          <w:rFonts w:ascii="Cambria" w:hAnsi="Cambria" w:cs="Arial"/>
          <w:sz w:val="20"/>
          <w:szCs w:val="20"/>
        </w:rPr>
        <w:t>poręczeniach bankowych lub poręczeniach spółdzielczej kasy oszczędnościowo-kredytowej, z tym że zobowiązanie kasy jest zawsze zobowiązaniem pieniężnym;</w:t>
      </w:r>
    </w:p>
    <w:p w:rsidR="00FF52F1" w:rsidRPr="00407270" w:rsidRDefault="00FF52F1" w:rsidP="00FF52F1">
      <w:pPr>
        <w:numPr>
          <w:ilvl w:val="1"/>
          <w:numId w:val="35"/>
        </w:numPr>
        <w:spacing w:after="120" w:line="276" w:lineRule="auto"/>
        <w:ind w:left="1701" w:hanging="709"/>
        <w:jc w:val="both"/>
        <w:rPr>
          <w:rFonts w:ascii="Cambria" w:hAnsi="Cambria" w:cs="Arial"/>
          <w:sz w:val="20"/>
          <w:szCs w:val="20"/>
        </w:rPr>
      </w:pPr>
      <w:r w:rsidRPr="00407270">
        <w:rPr>
          <w:rFonts w:ascii="Cambria" w:hAnsi="Cambria" w:cs="Arial"/>
          <w:sz w:val="20"/>
          <w:szCs w:val="20"/>
        </w:rPr>
        <w:t>gwarancjach bankowych;</w:t>
      </w:r>
    </w:p>
    <w:p w:rsidR="00FF52F1" w:rsidRPr="00407270" w:rsidRDefault="00FF52F1" w:rsidP="00FF52F1">
      <w:pPr>
        <w:numPr>
          <w:ilvl w:val="1"/>
          <w:numId w:val="35"/>
        </w:numPr>
        <w:spacing w:after="120" w:line="276" w:lineRule="auto"/>
        <w:ind w:left="1701" w:hanging="709"/>
        <w:jc w:val="both"/>
        <w:rPr>
          <w:rFonts w:ascii="Cambria" w:hAnsi="Cambria" w:cs="Arial"/>
          <w:sz w:val="20"/>
          <w:szCs w:val="20"/>
        </w:rPr>
      </w:pPr>
      <w:r w:rsidRPr="00407270">
        <w:rPr>
          <w:rFonts w:ascii="Cambria" w:hAnsi="Cambria" w:cs="Arial"/>
          <w:sz w:val="20"/>
          <w:szCs w:val="20"/>
        </w:rPr>
        <w:t>gwarancjach ubezpieczeniowych;</w:t>
      </w:r>
    </w:p>
    <w:p w:rsidR="00FF52F1" w:rsidRPr="00407270" w:rsidRDefault="00FF52F1" w:rsidP="00FF52F1">
      <w:pPr>
        <w:numPr>
          <w:ilvl w:val="1"/>
          <w:numId w:val="35"/>
        </w:numPr>
        <w:spacing w:after="120" w:line="276" w:lineRule="auto"/>
        <w:ind w:left="1701" w:hanging="709"/>
        <w:jc w:val="both"/>
        <w:rPr>
          <w:rFonts w:ascii="Cambria" w:hAnsi="Cambria" w:cs="Arial"/>
          <w:sz w:val="20"/>
          <w:szCs w:val="20"/>
        </w:rPr>
      </w:pPr>
      <w:r w:rsidRPr="00407270">
        <w:rPr>
          <w:rFonts w:ascii="Cambria" w:hAnsi="Cambria" w:cs="Arial"/>
          <w:sz w:val="20"/>
          <w:szCs w:val="20"/>
        </w:rPr>
        <w:t xml:space="preserve">poręczeniach udzielanych przez podmioty, o których mowa w art. 6b ust. 5 pkt 2 ustawy z dnia 9 listopada 2000 r. o utworzeniu Polskiej Agencji Rozwoju Przedsiębiorczości. </w:t>
      </w:r>
    </w:p>
    <w:p w:rsidR="00FF52F1" w:rsidRPr="00407270" w:rsidRDefault="00FF52F1" w:rsidP="00FF52F1">
      <w:pPr>
        <w:pStyle w:val="pkt"/>
        <w:numPr>
          <w:ilvl w:val="1"/>
          <w:numId w:val="7"/>
        </w:numPr>
        <w:spacing w:line="276" w:lineRule="auto"/>
        <w:ind w:left="993" w:hanging="567"/>
        <w:rPr>
          <w:rFonts w:ascii="Cambria" w:hAnsi="Cambria" w:cs="Arial"/>
          <w:sz w:val="20"/>
          <w:szCs w:val="20"/>
        </w:rPr>
      </w:pPr>
      <w:r w:rsidRPr="00407270">
        <w:rPr>
          <w:rFonts w:ascii="Cambria" w:hAnsi="Cambria" w:cs="Arial"/>
          <w:sz w:val="20"/>
          <w:szCs w:val="20"/>
        </w:rPr>
        <w:t>Zamawiający nie wyraża zgody na wniesienie zabezpieczenia w formach określonych w art. 148 ust. 2 ustawy.</w:t>
      </w:r>
    </w:p>
    <w:p w:rsidR="00FF52F1" w:rsidRPr="00407270" w:rsidRDefault="00FF52F1" w:rsidP="00FF52F1">
      <w:pPr>
        <w:pStyle w:val="pkt"/>
        <w:numPr>
          <w:ilvl w:val="1"/>
          <w:numId w:val="7"/>
        </w:numPr>
        <w:spacing w:line="276" w:lineRule="auto"/>
        <w:ind w:left="993" w:hanging="567"/>
        <w:rPr>
          <w:rFonts w:ascii="Cambria" w:hAnsi="Cambria" w:cs="Arial"/>
          <w:b/>
          <w:sz w:val="20"/>
          <w:szCs w:val="20"/>
        </w:rPr>
      </w:pPr>
      <w:r w:rsidRPr="00407270">
        <w:rPr>
          <w:rFonts w:ascii="Cambria" w:hAnsi="Cambria" w:cs="Arial"/>
          <w:sz w:val="20"/>
          <w:szCs w:val="20"/>
        </w:rPr>
        <w:t>Termin ważności zabezpieczenia złożonego w formie innej niż pieniężna nie może upłynąć przed wygaśnięciem zobowiązania, którego należyte wykonanie zabezpiecza Wykonawca z zastrzeżeniem art. 150  ust. 7 ustawy</w:t>
      </w:r>
    </w:p>
    <w:p w:rsidR="00FF52F1" w:rsidRPr="00407270" w:rsidRDefault="00FF52F1" w:rsidP="00FF52F1">
      <w:pPr>
        <w:pStyle w:val="pkt"/>
        <w:numPr>
          <w:ilvl w:val="1"/>
          <w:numId w:val="7"/>
        </w:numPr>
        <w:spacing w:line="276" w:lineRule="auto"/>
        <w:ind w:left="993" w:hanging="567"/>
        <w:rPr>
          <w:rFonts w:ascii="Cambria" w:hAnsi="Cambria" w:cs="Arial"/>
          <w:b/>
          <w:sz w:val="20"/>
          <w:szCs w:val="20"/>
        </w:rPr>
      </w:pPr>
      <w:r w:rsidRPr="00407270">
        <w:rPr>
          <w:rFonts w:ascii="Cambria" w:hAnsi="Cambria" w:cs="Arial"/>
          <w:sz w:val="20"/>
          <w:szCs w:val="20"/>
        </w:rPr>
        <w:t>Zabezpieczenie wnoszone w pieniądzu wykonawca wpłaca przelewem na rachunek bankowy Zamawiającego</w:t>
      </w:r>
      <w:r w:rsidRPr="00407270">
        <w:rPr>
          <w:rFonts w:ascii="Cambria" w:hAnsi="Cambria" w:cs="Arial"/>
          <w:b/>
          <w:sz w:val="20"/>
          <w:szCs w:val="20"/>
        </w:rPr>
        <w:t>.</w:t>
      </w:r>
    </w:p>
    <w:p w:rsidR="00FF52F1" w:rsidRPr="00407270" w:rsidRDefault="00FF52F1" w:rsidP="00FF52F1">
      <w:pPr>
        <w:pStyle w:val="pkt"/>
        <w:numPr>
          <w:ilvl w:val="1"/>
          <w:numId w:val="7"/>
        </w:numPr>
        <w:spacing w:line="276" w:lineRule="auto"/>
        <w:ind w:left="993" w:hanging="567"/>
        <w:rPr>
          <w:rFonts w:ascii="Cambria" w:hAnsi="Cambria" w:cs="Arial"/>
          <w:b/>
          <w:sz w:val="20"/>
          <w:szCs w:val="20"/>
        </w:rPr>
      </w:pPr>
      <w:r w:rsidRPr="00407270">
        <w:rPr>
          <w:rFonts w:ascii="Cambria" w:hAnsi="Cambria" w:cs="Arial"/>
          <w:sz w:val="20"/>
          <w:szCs w:val="20"/>
        </w:rPr>
        <w:t>W przypadku zabezpieczeń składanych w formie pieniężnej, Zamawiający zwróci 70% wartości złożonego zabezpieczenia w terminie 30 dni od dnia wykonania zamówienia, natomiast pozostałe 30% wartości zostanie zwrócone w ciągu 15 dni po upływie okresu rękojmi.</w:t>
      </w:r>
    </w:p>
    <w:p w:rsidR="00CE5B34" w:rsidRPr="00407270" w:rsidRDefault="00CE5B34" w:rsidP="00E62A4C">
      <w:pPr>
        <w:pStyle w:val="Nagwek4"/>
        <w:tabs>
          <w:tab w:val="num" w:pos="360"/>
        </w:tabs>
        <w:spacing w:before="120" w:line="276" w:lineRule="auto"/>
        <w:ind w:left="425" w:hanging="425"/>
        <w:rPr>
          <w:rFonts w:ascii="Cambria" w:hAnsi="Cambria" w:cs="Arial"/>
          <w:sz w:val="20"/>
          <w:szCs w:val="20"/>
        </w:rPr>
      </w:pPr>
      <w:r w:rsidRPr="00407270">
        <w:rPr>
          <w:rFonts w:ascii="Cambria" w:hAnsi="Cambria" w:cs="Arial"/>
          <w:sz w:val="20"/>
          <w:szCs w:val="20"/>
        </w:rPr>
        <w:lastRenderedPageBreak/>
        <w:t>19.</w:t>
      </w:r>
      <w:r w:rsidRPr="00407270">
        <w:rPr>
          <w:rFonts w:ascii="Cambria" w:hAnsi="Cambria" w:cs="Arial"/>
          <w:sz w:val="20"/>
          <w:szCs w:val="20"/>
        </w:rPr>
        <w:tab/>
      </w:r>
      <w:r w:rsidRPr="00407270">
        <w:rPr>
          <w:rFonts w:ascii="Cambria" w:hAnsi="Cambria" w:cs="Arial"/>
          <w:sz w:val="20"/>
          <w:szCs w:val="20"/>
          <w:u w:val="single"/>
        </w:rPr>
        <w:t>Opis sposobu przygotowania ofert.</w:t>
      </w:r>
    </w:p>
    <w:p w:rsidR="00CE5B34" w:rsidRPr="00407270" w:rsidRDefault="00CE5B34" w:rsidP="00E62A4C">
      <w:pPr>
        <w:pStyle w:val="Tekstpodstawowy"/>
        <w:numPr>
          <w:ilvl w:val="1"/>
          <w:numId w:val="4"/>
        </w:numPr>
        <w:tabs>
          <w:tab w:val="num" w:pos="993"/>
        </w:tabs>
        <w:spacing w:after="120" w:line="276" w:lineRule="auto"/>
        <w:ind w:hanging="9"/>
        <w:jc w:val="both"/>
        <w:rPr>
          <w:rFonts w:ascii="Cambria" w:eastAsia="Times New Roman" w:hAnsi="Cambria" w:cs="Arial"/>
          <w:smallCaps w:val="0"/>
          <w:sz w:val="20"/>
          <w:szCs w:val="20"/>
        </w:rPr>
      </w:pPr>
      <w:r w:rsidRPr="00407270">
        <w:rPr>
          <w:rFonts w:ascii="Cambria" w:eastAsia="Times New Roman" w:hAnsi="Cambria" w:cs="Arial"/>
          <w:smallCaps w:val="0"/>
          <w:sz w:val="20"/>
          <w:szCs w:val="20"/>
        </w:rPr>
        <w:t xml:space="preserve">Oferta musi być sporządzona w języku polskim, pod rygorem nieważności w formie pisemnej. </w:t>
      </w:r>
    </w:p>
    <w:p w:rsidR="00CE5B34" w:rsidRPr="00407270" w:rsidRDefault="00CE5B34" w:rsidP="00E62A4C">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407270">
        <w:rPr>
          <w:rFonts w:ascii="Cambria" w:eastAsia="Times New Roman" w:hAnsi="Cambria" w:cs="Arial"/>
          <w:smallCaps w:val="0"/>
          <w:sz w:val="20"/>
          <w:szCs w:val="20"/>
        </w:rPr>
        <w:t>Określenie przedmiotu zamówienia wraz z jego opisem z uwzględnieniem wymagań Zamawiającego, określonych w SIWZ.</w:t>
      </w:r>
    </w:p>
    <w:p w:rsidR="00CE5B34" w:rsidRPr="00407270" w:rsidRDefault="00CE5B34" w:rsidP="00E62A4C">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407270">
        <w:rPr>
          <w:rFonts w:ascii="Cambria" w:eastAsia="Times New Roman" w:hAnsi="Cambria" w:cs="Arial"/>
          <w:smallCaps w:val="0"/>
          <w:sz w:val="20"/>
          <w:szCs w:val="20"/>
        </w:rPr>
        <w:t>Ofertę należy złożyć w zamkniętej kopercie, zapieczętowanej w sposób gwarantujący zachowanie w poufności jej treści oraz zabezpieczającej jej nienaruszalność do terminu otwarcia ofert.</w:t>
      </w:r>
    </w:p>
    <w:p w:rsidR="00CE5B34" w:rsidRPr="00407270" w:rsidRDefault="00CE5B34" w:rsidP="00E62A4C">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407270">
        <w:rPr>
          <w:rFonts w:ascii="Cambria" w:eastAsia="Times New Roman" w:hAnsi="Cambria" w:cs="Arial"/>
          <w:smallCaps w:val="0"/>
          <w:sz w:val="20"/>
          <w:szCs w:val="20"/>
        </w:rPr>
        <w:t>Na kopercie oferty należy zamieścić następujące informacje:</w:t>
      </w:r>
    </w:p>
    <w:p w:rsidR="00CE5B34" w:rsidRPr="00407270" w:rsidRDefault="00CE5B34" w:rsidP="0047267B">
      <w:pPr>
        <w:pStyle w:val="Tekstpodstawowy"/>
        <w:tabs>
          <w:tab w:val="num" w:pos="426"/>
        </w:tabs>
        <w:spacing w:after="120" w:line="276" w:lineRule="auto"/>
        <w:ind w:left="426"/>
        <w:rPr>
          <w:rFonts w:ascii="Cambria" w:hAnsi="Cambria" w:cs="Arial"/>
          <w:b/>
          <w:bCs/>
          <w:smallCaps w:val="0"/>
          <w:sz w:val="20"/>
          <w:szCs w:val="20"/>
        </w:rPr>
      </w:pPr>
      <w:r w:rsidRPr="00407270">
        <w:rPr>
          <w:rFonts w:ascii="Cambria" w:hAnsi="Cambria" w:cs="Arial"/>
          <w:b/>
          <w:bCs/>
          <w:smallCaps w:val="0"/>
          <w:sz w:val="20"/>
          <w:szCs w:val="20"/>
        </w:rPr>
        <w:t>„</w:t>
      </w:r>
      <w:r w:rsidR="00652168">
        <w:rPr>
          <w:rFonts w:ascii="Cambria" w:hAnsi="Cambria" w:cs="Arial"/>
          <w:b/>
          <w:bCs/>
          <w:sz w:val="20"/>
          <w:szCs w:val="20"/>
        </w:rPr>
        <w:t xml:space="preserve">przebudowa </w:t>
      </w:r>
      <w:r w:rsidR="002433AA">
        <w:rPr>
          <w:rFonts w:ascii="Cambria" w:hAnsi="Cambria" w:cs="Arial"/>
          <w:b/>
          <w:bCs/>
          <w:sz w:val="20"/>
          <w:szCs w:val="20"/>
        </w:rPr>
        <w:t xml:space="preserve"> dró</w:t>
      </w:r>
      <w:r w:rsidR="00831760">
        <w:rPr>
          <w:rFonts w:ascii="Cambria" w:hAnsi="Cambria" w:cs="Arial"/>
          <w:b/>
          <w:bCs/>
          <w:sz w:val="20"/>
          <w:szCs w:val="20"/>
        </w:rPr>
        <w:t>g</w:t>
      </w:r>
      <w:r w:rsidR="002433AA">
        <w:rPr>
          <w:rFonts w:ascii="Cambria" w:hAnsi="Cambria" w:cs="Arial"/>
          <w:b/>
          <w:bCs/>
          <w:sz w:val="20"/>
          <w:szCs w:val="20"/>
        </w:rPr>
        <w:t xml:space="preserve"> powiatowych </w:t>
      </w:r>
      <w:r w:rsidR="00831760">
        <w:rPr>
          <w:rFonts w:ascii="Cambria" w:hAnsi="Cambria" w:cs="Arial"/>
          <w:b/>
          <w:bCs/>
          <w:sz w:val="20"/>
          <w:szCs w:val="20"/>
        </w:rPr>
        <w:t xml:space="preserve"> nr 0</w:t>
      </w:r>
      <w:r w:rsidR="008861B4">
        <w:rPr>
          <w:rFonts w:ascii="Cambria" w:hAnsi="Cambria" w:cs="Arial"/>
          <w:b/>
          <w:bCs/>
          <w:sz w:val="20"/>
          <w:szCs w:val="20"/>
        </w:rPr>
        <w:t>7</w:t>
      </w:r>
      <w:r w:rsidR="002433AA">
        <w:rPr>
          <w:rFonts w:ascii="Cambria" w:hAnsi="Cambria" w:cs="Arial"/>
          <w:b/>
          <w:bCs/>
          <w:sz w:val="20"/>
          <w:szCs w:val="20"/>
        </w:rPr>
        <w:t>5</w:t>
      </w:r>
      <w:r w:rsidR="00652168">
        <w:rPr>
          <w:rFonts w:ascii="Cambria" w:hAnsi="Cambria" w:cs="Arial"/>
          <w:b/>
          <w:bCs/>
          <w:sz w:val="20"/>
          <w:szCs w:val="20"/>
        </w:rPr>
        <w:t>4</w:t>
      </w:r>
      <w:r w:rsidR="002433AA">
        <w:rPr>
          <w:rFonts w:ascii="Cambria" w:hAnsi="Cambria" w:cs="Arial"/>
          <w:b/>
          <w:bCs/>
          <w:sz w:val="20"/>
          <w:szCs w:val="20"/>
        </w:rPr>
        <w:t xml:space="preserve"> T, 07</w:t>
      </w:r>
      <w:r w:rsidR="00652168">
        <w:rPr>
          <w:rFonts w:ascii="Cambria" w:hAnsi="Cambria" w:cs="Arial"/>
          <w:b/>
          <w:bCs/>
          <w:sz w:val="20"/>
          <w:szCs w:val="20"/>
        </w:rPr>
        <w:t>77</w:t>
      </w:r>
      <w:r w:rsidR="002433AA">
        <w:rPr>
          <w:rFonts w:ascii="Cambria" w:hAnsi="Cambria" w:cs="Arial"/>
          <w:b/>
          <w:bCs/>
          <w:sz w:val="20"/>
          <w:szCs w:val="20"/>
        </w:rPr>
        <w:t xml:space="preserve"> T, 07</w:t>
      </w:r>
      <w:r w:rsidR="00652168">
        <w:rPr>
          <w:rFonts w:ascii="Cambria" w:hAnsi="Cambria" w:cs="Arial"/>
          <w:b/>
          <w:bCs/>
          <w:sz w:val="20"/>
          <w:szCs w:val="20"/>
        </w:rPr>
        <w:t>97</w:t>
      </w:r>
      <w:r w:rsidR="002433AA">
        <w:rPr>
          <w:rFonts w:ascii="Cambria" w:hAnsi="Cambria" w:cs="Arial"/>
          <w:b/>
          <w:bCs/>
          <w:sz w:val="20"/>
          <w:szCs w:val="20"/>
        </w:rPr>
        <w:t xml:space="preserve">T na terenie powiatu sandomierskiego </w:t>
      </w:r>
      <w:r w:rsidR="00156E0C" w:rsidRPr="00407270">
        <w:rPr>
          <w:rFonts w:ascii="Cambria" w:hAnsi="Cambria" w:cs="Arial"/>
          <w:b/>
          <w:bCs/>
          <w:sz w:val="20"/>
          <w:szCs w:val="20"/>
        </w:rPr>
        <w:t>”</w:t>
      </w:r>
    </w:p>
    <w:p w:rsidR="00CE5B34" w:rsidRPr="00E87778" w:rsidRDefault="009D3370" w:rsidP="00E62A4C">
      <w:pPr>
        <w:pStyle w:val="Tekstpodstawowy"/>
        <w:tabs>
          <w:tab w:val="num" w:pos="993"/>
        </w:tabs>
        <w:spacing w:after="120" w:line="276" w:lineRule="auto"/>
        <w:ind w:left="993" w:hanging="567"/>
        <w:rPr>
          <w:rFonts w:ascii="Cambria" w:hAnsi="Cambria" w:cs="Arial"/>
          <w:b/>
          <w:bCs/>
          <w:smallCaps w:val="0"/>
          <w:sz w:val="20"/>
          <w:szCs w:val="20"/>
        </w:rPr>
      </w:pPr>
      <w:r w:rsidRPr="00E87778">
        <w:rPr>
          <w:rFonts w:ascii="Cambria" w:hAnsi="Cambria" w:cs="Arial"/>
          <w:b/>
          <w:bCs/>
          <w:smallCaps w:val="0"/>
          <w:sz w:val="20"/>
          <w:szCs w:val="20"/>
        </w:rPr>
        <w:t xml:space="preserve"> </w:t>
      </w:r>
      <w:r w:rsidR="00CE5B34" w:rsidRPr="00E87778">
        <w:rPr>
          <w:rFonts w:ascii="Cambria" w:hAnsi="Cambria" w:cs="Arial"/>
          <w:b/>
          <w:bCs/>
          <w:smallCaps w:val="0"/>
          <w:sz w:val="20"/>
          <w:szCs w:val="20"/>
        </w:rPr>
        <w:t>„Nie otwierać </w:t>
      </w:r>
      <w:r w:rsidR="00CE5B34" w:rsidRPr="002220EC">
        <w:rPr>
          <w:rFonts w:ascii="Cambria" w:hAnsi="Cambria" w:cs="Arial"/>
          <w:b/>
          <w:bCs/>
          <w:smallCaps w:val="0"/>
          <w:sz w:val="20"/>
          <w:szCs w:val="20"/>
        </w:rPr>
        <w:t>przed </w:t>
      </w:r>
      <w:r w:rsidR="00652168">
        <w:rPr>
          <w:rFonts w:ascii="Cambria" w:hAnsi="Cambria" w:cs="Arial"/>
          <w:b/>
          <w:bCs/>
          <w:smallCaps w:val="0"/>
          <w:color w:val="FF0000"/>
          <w:sz w:val="20"/>
          <w:szCs w:val="20"/>
        </w:rPr>
        <w:t>25</w:t>
      </w:r>
      <w:r w:rsidR="002433AA" w:rsidRPr="00652168">
        <w:rPr>
          <w:rFonts w:ascii="Cambria" w:hAnsi="Cambria" w:cs="Arial"/>
          <w:b/>
          <w:bCs/>
          <w:smallCaps w:val="0"/>
          <w:color w:val="FF0000"/>
          <w:sz w:val="20"/>
          <w:szCs w:val="20"/>
        </w:rPr>
        <w:t>.0</w:t>
      </w:r>
      <w:r w:rsidR="00652168">
        <w:rPr>
          <w:rFonts w:ascii="Cambria" w:hAnsi="Cambria" w:cs="Arial"/>
          <w:b/>
          <w:bCs/>
          <w:smallCaps w:val="0"/>
          <w:color w:val="FF0000"/>
          <w:sz w:val="20"/>
          <w:szCs w:val="20"/>
        </w:rPr>
        <w:t>9</w:t>
      </w:r>
      <w:r w:rsidR="00417099" w:rsidRPr="00652168">
        <w:rPr>
          <w:rFonts w:ascii="Cambria" w:hAnsi="Cambria" w:cs="Arial"/>
          <w:b/>
          <w:bCs/>
          <w:smallCaps w:val="0"/>
          <w:color w:val="FF0000"/>
          <w:sz w:val="20"/>
          <w:szCs w:val="20"/>
        </w:rPr>
        <w:t>.</w:t>
      </w:r>
      <w:r w:rsidR="00674C94" w:rsidRPr="00652168">
        <w:rPr>
          <w:rFonts w:ascii="Cambria" w:hAnsi="Cambria" w:cs="Arial"/>
          <w:b/>
          <w:bCs/>
          <w:smallCaps w:val="0"/>
          <w:color w:val="FF0000"/>
          <w:sz w:val="20"/>
          <w:szCs w:val="20"/>
        </w:rPr>
        <w:t>201</w:t>
      </w:r>
      <w:r w:rsidR="002433AA" w:rsidRPr="00652168">
        <w:rPr>
          <w:rFonts w:ascii="Cambria" w:hAnsi="Cambria" w:cs="Arial"/>
          <w:b/>
          <w:bCs/>
          <w:smallCaps w:val="0"/>
          <w:color w:val="FF0000"/>
          <w:sz w:val="20"/>
          <w:szCs w:val="20"/>
        </w:rPr>
        <w:t>9</w:t>
      </w:r>
      <w:r w:rsidR="00CE5B34" w:rsidRPr="002220EC">
        <w:rPr>
          <w:rFonts w:ascii="Cambria" w:hAnsi="Cambria" w:cs="Arial"/>
          <w:b/>
          <w:bCs/>
          <w:smallCaps w:val="0"/>
          <w:sz w:val="20"/>
          <w:szCs w:val="20"/>
        </w:rPr>
        <w:t xml:space="preserve"> r. godz. </w:t>
      </w:r>
      <w:r w:rsidR="00417099" w:rsidRPr="002220EC">
        <w:rPr>
          <w:rFonts w:ascii="Cambria" w:hAnsi="Cambria" w:cs="Arial"/>
          <w:b/>
          <w:bCs/>
          <w:smallCaps w:val="0"/>
          <w:sz w:val="20"/>
          <w:szCs w:val="20"/>
        </w:rPr>
        <w:t>10</w:t>
      </w:r>
      <w:r w:rsidR="008861B4">
        <w:rPr>
          <w:rFonts w:ascii="Cambria" w:hAnsi="Cambria" w:cs="Arial"/>
          <w:b/>
          <w:bCs/>
          <w:smallCaps w:val="0"/>
          <w:sz w:val="20"/>
          <w:szCs w:val="20"/>
        </w:rPr>
        <w:t>:15</w:t>
      </w:r>
      <w:r w:rsidR="00CE5B34" w:rsidRPr="002220EC">
        <w:rPr>
          <w:rFonts w:ascii="Cambria" w:hAnsi="Cambria" w:cs="Arial"/>
          <w:b/>
          <w:bCs/>
          <w:smallCaps w:val="0"/>
          <w:sz w:val="20"/>
          <w:szCs w:val="20"/>
        </w:rPr>
        <w:t>”.</w:t>
      </w:r>
    </w:p>
    <w:p w:rsidR="00CE5B34" w:rsidRPr="00407270" w:rsidRDefault="00CE5B34" w:rsidP="00E62A4C">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407270">
        <w:rPr>
          <w:rFonts w:ascii="Cambria" w:eastAsia="Times New Roman" w:hAnsi="Cambria" w:cs="Arial"/>
          <w:smallCaps w:val="0"/>
          <w:sz w:val="20"/>
          <w:szCs w:val="20"/>
        </w:rPr>
        <w:t>W przypadku braku w/w informacji Zamawiający nie ponosi odpowiedzialności za zdarzenia wynikające z tego braku, np. przypadkowe otwarcie oferty przed wyznaczonym terminem otwarcia, a w przypadku składania oferty pocztą lub pocztą kurierską za jaj nie otwarcie w trakcie sesji otwarcia ofert.</w:t>
      </w:r>
    </w:p>
    <w:p w:rsidR="00CE5B34" w:rsidRPr="00407270" w:rsidRDefault="00CE5B34" w:rsidP="00E62A4C">
      <w:pPr>
        <w:pStyle w:val="Nagwek4"/>
        <w:numPr>
          <w:ilvl w:val="0"/>
          <w:numId w:val="1"/>
        </w:numPr>
        <w:spacing w:before="120" w:after="120" w:line="276" w:lineRule="auto"/>
        <w:jc w:val="both"/>
        <w:rPr>
          <w:rFonts w:ascii="Cambria" w:hAnsi="Cambria" w:cs="Arial"/>
          <w:sz w:val="20"/>
          <w:szCs w:val="20"/>
        </w:rPr>
      </w:pPr>
      <w:r w:rsidRPr="00407270">
        <w:rPr>
          <w:rFonts w:ascii="Cambria" w:hAnsi="Cambria" w:cs="Arial"/>
          <w:sz w:val="20"/>
          <w:szCs w:val="20"/>
          <w:u w:val="single"/>
        </w:rPr>
        <w:t>Miejsce i termin składania ofert.</w:t>
      </w:r>
    </w:p>
    <w:p w:rsidR="00CE5B34" w:rsidRPr="00407270" w:rsidRDefault="009D3370" w:rsidP="00E62A4C">
      <w:pPr>
        <w:pStyle w:val="Tekstpodstawowy"/>
        <w:numPr>
          <w:ilvl w:val="1"/>
          <w:numId w:val="5"/>
        </w:numPr>
        <w:spacing w:after="120" w:line="276" w:lineRule="auto"/>
        <w:ind w:left="993" w:hanging="567"/>
        <w:jc w:val="both"/>
        <w:rPr>
          <w:rFonts w:ascii="Cambria" w:eastAsia="Times New Roman" w:hAnsi="Cambria" w:cs="Arial"/>
          <w:smallCaps w:val="0"/>
          <w:sz w:val="20"/>
          <w:szCs w:val="20"/>
        </w:rPr>
      </w:pPr>
      <w:r w:rsidRPr="00407270">
        <w:rPr>
          <w:rFonts w:ascii="Cambria" w:hAnsi="Cambria" w:cs="Arial"/>
          <w:smallCaps w:val="0"/>
          <w:sz w:val="20"/>
          <w:szCs w:val="20"/>
        </w:rPr>
        <w:t xml:space="preserve"> </w:t>
      </w:r>
      <w:r w:rsidR="00566A6E">
        <w:rPr>
          <w:rFonts w:ascii="Cambria" w:hAnsi="Cambria" w:cs="Arial"/>
          <w:smallCaps w:val="0"/>
          <w:sz w:val="20"/>
          <w:szCs w:val="20"/>
        </w:rPr>
        <w:t xml:space="preserve"> </w:t>
      </w:r>
      <w:r w:rsidR="00CE5B34" w:rsidRPr="00407270">
        <w:rPr>
          <w:rFonts w:ascii="Cambria" w:eastAsia="Times New Roman" w:hAnsi="Cambria" w:cs="Arial"/>
          <w:smallCaps w:val="0"/>
          <w:sz w:val="20"/>
          <w:szCs w:val="20"/>
        </w:rPr>
        <w:t>Ofertę należy złożyć w siedzibie Zamawiającego – (sekretariat), w terminie do dnia</w:t>
      </w:r>
      <w:r w:rsidR="00CE5B34" w:rsidRPr="00407270">
        <w:rPr>
          <w:rFonts w:ascii="Cambria" w:hAnsi="Cambria" w:cs="Arial"/>
          <w:smallCaps w:val="0"/>
          <w:sz w:val="20"/>
          <w:szCs w:val="20"/>
        </w:rPr>
        <w:t xml:space="preserve"> </w:t>
      </w:r>
      <w:r w:rsidR="00652168">
        <w:rPr>
          <w:rFonts w:ascii="Cambria" w:hAnsi="Cambria" w:cs="Arial"/>
          <w:b/>
          <w:smallCaps w:val="0"/>
          <w:sz w:val="20"/>
          <w:szCs w:val="20"/>
        </w:rPr>
        <w:t>25</w:t>
      </w:r>
      <w:r w:rsidR="002433AA">
        <w:rPr>
          <w:rFonts w:ascii="Cambria" w:hAnsi="Cambria" w:cs="Arial"/>
          <w:b/>
          <w:smallCaps w:val="0"/>
          <w:sz w:val="20"/>
          <w:szCs w:val="20"/>
        </w:rPr>
        <w:t>.0</w:t>
      </w:r>
      <w:r w:rsidR="00652168">
        <w:rPr>
          <w:rFonts w:ascii="Cambria" w:hAnsi="Cambria" w:cs="Arial"/>
          <w:b/>
          <w:smallCaps w:val="0"/>
          <w:sz w:val="20"/>
          <w:szCs w:val="20"/>
        </w:rPr>
        <w:t>9</w:t>
      </w:r>
      <w:r w:rsidR="00E87778" w:rsidRPr="00E87778">
        <w:rPr>
          <w:rFonts w:ascii="Cambria" w:hAnsi="Cambria" w:cs="Arial"/>
          <w:b/>
          <w:smallCaps w:val="0"/>
          <w:sz w:val="20"/>
          <w:szCs w:val="20"/>
        </w:rPr>
        <w:t>.</w:t>
      </w:r>
      <w:r w:rsidR="00FE407F" w:rsidRPr="00E87778">
        <w:rPr>
          <w:rFonts w:ascii="Cambria" w:hAnsi="Cambria" w:cs="Arial"/>
          <w:b/>
          <w:smallCaps w:val="0"/>
          <w:sz w:val="20"/>
          <w:szCs w:val="20"/>
        </w:rPr>
        <w:t>201</w:t>
      </w:r>
      <w:r w:rsidR="002433AA">
        <w:rPr>
          <w:rFonts w:ascii="Cambria" w:hAnsi="Cambria" w:cs="Arial"/>
          <w:b/>
          <w:smallCaps w:val="0"/>
          <w:sz w:val="20"/>
          <w:szCs w:val="20"/>
        </w:rPr>
        <w:t>9</w:t>
      </w:r>
      <w:r w:rsidR="00AF3BC2" w:rsidRPr="00407270">
        <w:rPr>
          <w:rFonts w:ascii="Cambria" w:hAnsi="Cambria" w:cs="Arial"/>
          <w:b/>
          <w:bCs/>
          <w:smallCaps w:val="0"/>
          <w:sz w:val="20"/>
          <w:szCs w:val="20"/>
        </w:rPr>
        <w:t xml:space="preserve"> </w:t>
      </w:r>
      <w:r w:rsidR="00CE5B34" w:rsidRPr="00407270">
        <w:rPr>
          <w:rFonts w:ascii="Cambria" w:eastAsia="Times New Roman" w:hAnsi="Cambria" w:cs="Arial"/>
          <w:b/>
          <w:smallCaps w:val="0"/>
          <w:sz w:val="20"/>
          <w:szCs w:val="20"/>
        </w:rPr>
        <w:t>r.</w:t>
      </w:r>
      <w:r w:rsidR="00CE5B34" w:rsidRPr="00407270">
        <w:rPr>
          <w:rFonts w:ascii="Cambria" w:eastAsia="Times New Roman" w:hAnsi="Cambria" w:cs="Arial"/>
          <w:smallCaps w:val="0"/>
          <w:sz w:val="20"/>
          <w:szCs w:val="20"/>
        </w:rPr>
        <w:t xml:space="preserve"> do godz. </w:t>
      </w:r>
      <w:r w:rsidR="00417099">
        <w:rPr>
          <w:rFonts w:ascii="Cambria" w:eastAsia="Times New Roman" w:hAnsi="Cambria" w:cs="Arial"/>
          <w:b/>
          <w:smallCaps w:val="0"/>
          <w:sz w:val="20"/>
          <w:szCs w:val="20"/>
        </w:rPr>
        <w:t>10</w:t>
      </w:r>
      <w:r w:rsidR="00CE5B34" w:rsidRPr="00407270">
        <w:rPr>
          <w:rFonts w:ascii="Cambria" w:eastAsia="Times New Roman" w:hAnsi="Cambria" w:cs="Arial"/>
          <w:b/>
          <w:smallCaps w:val="0"/>
          <w:sz w:val="20"/>
          <w:szCs w:val="20"/>
        </w:rPr>
        <w:t>:00.</w:t>
      </w:r>
    </w:p>
    <w:p w:rsidR="00CE5B34" w:rsidRPr="00407270" w:rsidRDefault="00CE5B34" w:rsidP="00E62A4C">
      <w:pPr>
        <w:pStyle w:val="Tekstpodstawowy"/>
        <w:tabs>
          <w:tab w:val="num" w:pos="2291"/>
        </w:tabs>
        <w:spacing w:after="120" w:line="276" w:lineRule="auto"/>
        <w:ind w:left="426"/>
        <w:jc w:val="both"/>
        <w:rPr>
          <w:rFonts w:ascii="Cambria" w:hAnsi="Cambria" w:cs="Arial"/>
          <w:smallCaps w:val="0"/>
          <w:sz w:val="20"/>
          <w:szCs w:val="20"/>
        </w:rPr>
      </w:pPr>
      <w:r w:rsidRPr="00407270">
        <w:rPr>
          <w:rFonts w:ascii="Cambria" w:eastAsia="Times New Roman" w:hAnsi="Cambria" w:cs="Arial"/>
          <w:smallCaps w:val="0"/>
          <w:sz w:val="20"/>
          <w:szCs w:val="20"/>
        </w:rPr>
        <w:t>20.2.</w:t>
      </w:r>
      <w:r w:rsidR="009D3370" w:rsidRPr="00407270">
        <w:rPr>
          <w:rFonts w:ascii="Cambria" w:eastAsia="Times New Roman" w:hAnsi="Cambria" w:cs="Arial"/>
          <w:smallCaps w:val="0"/>
          <w:sz w:val="20"/>
          <w:szCs w:val="20"/>
        </w:rPr>
        <w:t xml:space="preserve"> </w:t>
      </w:r>
      <w:r w:rsidRPr="00407270">
        <w:rPr>
          <w:rFonts w:ascii="Cambria" w:eastAsia="Times New Roman" w:hAnsi="Cambria" w:cs="Arial"/>
          <w:smallCaps w:val="0"/>
          <w:sz w:val="20"/>
          <w:szCs w:val="20"/>
        </w:rPr>
        <w:t>Oferta złożona po terminie zostanie zwrócona bez otwierania</w:t>
      </w:r>
      <w:r w:rsidRPr="00407270">
        <w:rPr>
          <w:rFonts w:ascii="Cambria" w:hAnsi="Cambria" w:cs="Arial"/>
          <w:smallCaps w:val="0"/>
          <w:sz w:val="20"/>
          <w:szCs w:val="20"/>
        </w:rPr>
        <w:t>.</w:t>
      </w:r>
    </w:p>
    <w:p w:rsidR="00CE5B34" w:rsidRPr="00407270" w:rsidRDefault="00CE5B34" w:rsidP="00E62A4C">
      <w:pPr>
        <w:pStyle w:val="Nagwek4"/>
        <w:numPr>
          <w:ilvl w:val="0"/>
          <w:numId w:val="1"/>
        </w:numPr>
        <w:spacing w:before="120" w:after="120" w:line="276" w:lineRule="auto"/>
        <w:ind w:left="425" w:hanging="425"/>
        <w:jc w:val="both"/>
        <w:rPr>
          <w:rFonts w:ascii="Cambria" w:hAnsi="Cambria" w:cs="Arial"/>
          <w:sz w:val="20"/>
          <w:szCs w:val="20"/>
        </w:rPr>
      </w:pPr>
      <w:r w:rsidRPr="00407270">
        <w:rPr>
          <w:rFonts w:ascii="Cambria" w:hAnsi="Cambria" w:cs="Arial"/>
          <w:sz w:val="20"/>
          <w:szCs w:val="20"/>
          <w:u w:val="single"/>
        </w:rPr>
        <w:t>Miejsce i termin otwarcia ofert</w:t>
      </w:r>
    </w:p>
    <w:p w:rsidR="00CE5B34" w:rsidRPr="00407270" w:rsidRDefault="00CE5B34" w:rsidP="00E62A4C">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407270">
        <w:rPr>
          <w:rFonts w:ascii="Cambria" w:hAnsi="Cambria" w:cs="Arial"/>
          <w:smallCaps w:val="0"/>
          <w:sz w:val="20"/>
          <w:szCs w:val="20"/>
        </w:rPr>
        <w:t>21.1</w:t>
      </w:r>
      <w:r w:rsidRPr="00407270">
        <w:rPr>
          <w:rFonts w:ascii="Cambria" w:hAnsi="Cambria" w:cs="Arial"/>
          <w:smallCaps w:val="0"/>
          <w:sz w:val="20"/>
          <w:szCs w:val="20"/>
        </w:rPr>
        <w:tab/>
      </w:r>
      <w:r w:rsidRPr="00407270">
        <w:rPr>
          <w:rFonts w:ascii="Cambria" w:eastAsia="Times New Roman" w:hAnsi="Cambria" w:cs="Arial"/>
          <w:smallCaps w:val="0"/>
          <w:sz w:val="20"/>
          <w:szCs w:val="20"/>
        </w:rPr>
        <w:t>Oferty zostaną otwarte w siedzibie zamawiającego w miejscu składania ofert</w:t>
      </w:r>
      <w:r w:rsidR="009D3370" w:rsidRPr="00407270">
        <w:rPr>
          <w:rFonts w:ascii="Cambria" w:eastAsia="Times New Roman" w:hAnsi="Cambria" w:cs="Arial"/>
          <w:smallCaps w:val="0"/>
          <w:sz w:val="20"/>
          <w:szCs w:val="20"/>
        </w:rPr>
        <w:t xml:space="preserve"> </w:t>
      </w:r>
      <w:r w:rsidRPr="00407270">
        <w:rPr>
          <w:rFonts w:ascii="Cambria" w:eastAsia="Times New Roman" w:hAnsi="Cambria" w:cs="Arial"/>
          <w:smallCaps w:val="0"/>
          <w:sz w:val="20"/>
          <w:szCs w:val="20"/>
        </w:rPr>
        <w:t xml:space="preserve">w dniu </w:t>
      </w:r>
      <w:r w:rsidR="00652168">
        <w:rPr>
          <w:rFonts w:ascii="Cambria" w:hAnsi="Cambria" w:cs="Arial"/>
          <w:b/>
          <w:bCs/>
          <w:smallCaps w:val="0"/>
          <w:sz w:val="20"/>
          <w:szCs w:val="20"/>
        </w:rPr>
        <w:t>25</w:t>
      </w:r>
      <w:r w:rsidR="002433AA">
        <w:rPr>
          <w:rFonts w:ascii="Cambria" w:hAnsi="Cambria" w:cs="Arial"/>
          <w:b/>
          <w:bCs/>
          <w:smallCaps w:val="0"/>
          <w:sz w:val="20"/>
          <w:szCs w:val="20"/>
        </w:rPr>
        <w:t>.0</w:t>
      </w:r>
      <w:r w:rsidR="00652168">
        <w:rPr>
          <w:rFonts w:ascii="Cambria" w:hAnsi="Cambria" w:cs="Arial"/>
          <w:b/>
          <w:bCs/>
          <w:smallCaps w:val="0"/>
          <w:sz w:val="20"/>
          <w:szCs w:val="20"/>
        </w:rPr>
        <w:t>9</w:t>
      </w:r>
      <w:r w:rsidR="00201143" w:rsidRPr="00E87778">
        <w:rPr>
          <w:rFonts w:ascii="Cambria" w:hAnsi="Cambria" w:cs="Arial"/>
          <w:b/>
          <w:bCs/>
          <w:smallCaps w:val="0"/>
          <w:sz w:val="20"/>
          <w:szCs w:val="20"/>
        </w:rPr>
        <w:t>.</w:t>
      </w:r>
      <w:r w:rsidR="00FE407F" w:rsidRPr="00E87778">
        <w:rPr>
          <w:rFonts w:ascii="Cambria" w:hAnsi="Cambria" w:cs="Arial"/>
          <w:b/>
          <w:bCs/>
          <w:smallCaps w:val="0"/>
          <w:sz w:val="20"/>
          <w:szCs w:val="20"/>
        </w:rPr>
        <w:t>201</w:t>
      </w:r>
      <w:r w:rsidR="002433AA">
        <w:rPr>
          <w:rFonts w:ascii="Cambria" w:hAnsi="Cambria" w:cs="Arial"/>
          <w:b/>
          <w:bCs/>
          <w:smallCaps w:val="0"/>
          <w:sz w:val="20"/>
          <w:szCs w:val="20"/>
        </w:rPr>
        <w:t>9</w:t>
      </w:r>
      <w:r w:rsidR="00AF3BC2" w:rsidRPr="00E87778">
        <w:rPr>
          <w:rFonts w:ascii="Cambria" w:hAnsi="Cambria" w:cs="Arial"/>
          <w:b/>
          <w:bCs/>
          <w:smallCaps w:val="0"/>
          <w:sz w:val="20"/>
          <w:szCs w:val="20"/>
        </w:rPr>
        <w:t xml:space="preserve"> </w:t>
      </w:r>
      <w:r w:rsidR="00AE02C5" w:rsidRPr="00E87778">
        <w:rPr>
          <w:rFonts w:ascii="Cambria" w:hAnsi="Cambria" w:cs="Arial"/>
          <w:b/>
          <w:bCs/>
          <w:smallCaps w:val="0"/>
          <w:sz w:val="20"/>
          <w:szCs w:val="20"/>
        </w:rPr>
        <w:t>r.</w:t>
      </w:r>
      <w:r w:rsidR="00AE02C5" w:rsidRPr="00407270">
        <w:rPr>
          <w:rFonts w:ascii="Cambria" w:hAnsi="Cambria" w:cs="Arial"/>
          <w:b/>
          <w:bCs/>
          <w:smallCaps w:val="0"/>
          <w:sz w:val="20"/>
          <w:szCs w:val="20"/>
        </w:rPr>
        <w:t xml:space="preserve"> </w:t>
      </w:r>
      <w:r w:rsidRPr="00407270">
        <w:rPr>
          <w:rFonts w:ascii="Cambria" w:eastAsia="Times New Roman" w:hAnsi="Cambria" w:cs="Arial"/>
          <w:smallCaps w:val="0"/>
          <w:sz w:val="20"/>
          <w:szCs w:val="20"/>
        </w:rPr>
        <w:t xml:space="preserve">godz. </w:t>
      </w:r>
      <w:r w:rsidR="00417099">
        <w:rPr>
          <w:rFonts w:ascii="Cambria" w:eastAsia="Times New Roman" w:hAnsi="Cambria" w:cs="Arial"/>
          <w:b/>
          <w:smallCaps w:val="0"/>
          <w:sz w:val="20"/>
          <w:szCs w:val="20"/>
        </w:rPr>
        <w:t>10</w:t>
      </w:r>
      <w:r w:rsidRPr="00407270">
        <w:rPr>
          <w:rFonts w:ascii="Cambria" w:eastAsia="Times New Roman" w:hAnsi="Cambria" w:cs="Arial"/>
          <w:b/>
          <w:smallCaps w:val="0"/>
          <w:sz w:val="20"/>
          <w:szCs w:val="20"/>
        </w:rPr>
        <w:t>:</w:t>
      </w:r>
      <w:r w:rsidR="00BA3F4E">
        <w:rPr>
          <w:rFonts w:ascii="Cambria" w:eastAsia="Times New Roman" w:hAnsi="Cambria" w:cs="Arial"/>
          <w:b/>
          <w:smallCaps w:val="0"/>
          <w:sz w:val="20"/>
          <w:szCs w:val="20"/>
        </w:rPr>
        <w:t>15</w:t>
      </w:r>
    </w:p>
    <w:p w:rsidR="00CE5B34" w:rsidRPr="00407270" w:rsidRDefault="00CE5B34" w:rsidP="00E62A4C">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407270">
        <w:rPr>
          <w:rFonts w:ascii="Cambria" w:hAnsi="Cambria" w:cs="Arial"/>
          <w:smallCaps w:val="0"/>
          <w:sz w:val="20"/>
          <w:szCs w:val="20"/>
        </w:rPr>
        <w:t>21.2</w:t>
      </w:r>
      <w:r w:rsidRPr="00407270">
        <w:rPr>
          <w:rFonts w:ascii="Cambria" w:hAnsi="Cambria" w:cs="Arial"/>
          <w:smallCaps w:val="0"/>
          <w:sz w:val="20"/>
          <w:szCs w:val="20"/>
        </w:rPr>
        <w:tab/>
      </w:r>
      <w:r w:rsidRPr="00407270">
        <w:rPr>
          <w:rFonts w:ascii="Cambria" w:eastAsia="Times New Roman" w:hAnsi="Cambria" w:cs="Arial"/>
          <w:smallCaps w:val="0"/>
          <w:sz w:val="20"/>
          <w:szCs w:val="20"/>
        </w:rPr>
        <w:t xml:space="preserve">Wykonawcy mogą uczestniczyć w publicznej sesji otwarcia ofert. </w:t>
      </w:r>
    </w:p>
    <w:p w:rsidR="00B720DD" w:rsidRPr="00407270" w:rsidRDefault="00B720DD" w:rsidP="00B720DD">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407270">
        <w:rPr>
          <w:rFonts w:ascii="Cambria" w:eastAsia="Times New Roman" w:hAnsi="Cambria" w:cs="Arial"/>
          <w:smallCaps w:val="0"/>
          <w:sz w:val="20"/>
          <w:szCs w:val="20"/>
        </w:rPr>
        <w:t>21.2</w:t>
      </w:r>
      <w:r w:rsidRPr="00407270">
        <w:rPr>
          <w:rFonts w:ascii="Cambria" w:eastAsia="Times New Roman" w:hAnsi="Cambria" w:cs="Arial"/>
          <w:smallCaps w:val="0"/>
          <w:sz w:val="20"/>
          <w:szCs w:val="20"/>
        </w:rPr>
        <w:tab/>
        <w:t>Niezwłocznie po otwarciu ofert zamawiający zamieści na stronie internetowej informacje dotyczące:</w:t>
      </w:r>
    </w:p>
    <w:p w:rsidR="00B720DD" w:rsidRPr="00407270" w:rsidRDefault="00B720DD" w:rsidP="00B720DD">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407270">
        <w:rPr>
          <w:rFonts w:ascii="Cambria" w:eastAsia="Times New Roman" w:hAnsi="Cambria" w:cs="Arial"/>
          <w:smallCaps w:val="0"/>
          <w:sz w:val="20"/>
          <w:szCs w:val="20"/>
        </w:rPr>
        <w:t>-</w:t>
      </w:r>
      <w:r w:rsidRPr="00407270">
        <w:rPr>
          <w:rFonts w:ascii="Cambria" w:eastAsia="Times New Roman" w:hAnsi="Cambria" w:cs="Arial"/>
          <w:smallCaps w:val="0"/>
          <w:sz w:val="20"/>
          <w:szCs w:val="20"/>
        </w:rPr>
        <w:tab/>
        <w:t>kwoty, jaką zamierza przeznaczyć na sfinansowanie zamówienia;</w:t>
      </w:r>
    </w:p>
    <w:p w:rsidR="00B720DD" w:rsidRPr="00407270" w:rsidRDefault="00B720DD" w:rsidP="00B720DD">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407270">
        <w:rPr>
          <w:rFonts w:ascii="Cambria" w:eastAsia="Times New Roman" w:hAnsi="Cambria" w:cs="Arial"/>
          <w:smallCaps w:val="0"/>
          <w:sz w:val="20"/>
          <w:szCs w:val="20"/>
        </w:rPr>
        <w:t>-</w:t>
      </w:r>
      <w:r w:rsidRPr="00407270">
        <w:rPr>
          <w:rFonts w:ascii="Cambria" w:eastAsia="Times New Roman" w:hAnsi="Cambria" w:cs="Arial"/>
          <w:smallCaps w:val="0"/>
          <w:sz w:val="20"/>
          <w:szCs w:val="20"/>
        </w:rPr>
        <w:tab/>
        <w:t>firm oraz adresów wykonawców, którzy złożyli oferty w terminie;</w:t>
      </w:r>
    </w:p>
    <w:p w:rsidR="00B720DD" w:rsidRPr="00407270" w:rsidRDefault="00B720DD" w:rsidP="00B720DD">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407270">
        <w:rPr>
          <w:rFonts w:ascii="Cambria" w:eastAsia="Times New Roman" w:hAnsi="Cambria" w:cs="Arial"/>
          <w:smallCaps w:val="0"/>
          <w:sz w:val="20"/>
          <w:szCs w:val="20"/>
        </w:rPr>
        <w:t>-</w:t>
      </w:r>
      <w:r w:rsidRPr="00407270">
        <w:rPr>
          <w:rFonts w:ascii="Cambria" w:eastAsia="Times New Roman" w:hAnsi="Cambria" w:cs="Arial"/>
          <w:smallCaps w:val="0"/>
          <w:sz w:val="20"/>
          <w:szCs w:val="20"/>
        </w:rPr>
        <w:tab/>
        <w:t>ceny, terminu wykonania zamówienia, okresu gwarancji i warunków płatności zawartych w ofertach</w:t>
      </w:r>
    </w:p>
    <w:p w:rsidR="00537A0E" w:rsidRPr="00407270" w:rsidRDefault="00537A0E" w:rsidP="00B720DD">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407270">
        <w:rPr>
          <w:rFonts w:ascii="Cambria" w:eastAsia="Times New Roman" w:hAnsi="Cambria" w:cs="Arial"/>
          <w:smallCaps w:val="0"/>
          <w:sz w:val="20"/>
          <w:szCs w:val="20"/>
        </w:rPr>
        <w:tab/>
        <w:t>Wykonawca w terminie 3 dni od daty zamieszczenia na stronie wymienionych  informacji składa oświadczenie o przynależności lub braku przynależności do tej samej grupy kapitałowej.</w:t>
      </w:r>
    </w:p>
    <w:p w:rsidR="00CE5B34" w:rsidRPr="00407270" w:rsidRDefault="00CE5B34" w:rsidP="00E62A4C">
      <w:pPr>
        <w:pStyle w:val="Nagwek4"/>
        <w:numPr>
          <w:ilvl w:val="0"/>
          <w:numId w:val="1"/>
        </w:numPr>
        <w:spacing w:before="120" w:after="120" w:line="276" w:lineRule="auto"/>
        <w:ind w:left="425" w:hanging="425"/>
        <w:jc w:val="both"/>
        <w:rPr>
          <w:rFonts w:ascii="Cambria" w:hAnsi="Cambria" w:cs="Arial"/>
          <w:sz w:val="20"/>
          <w:szCs w:val="20"/>
          <w:u w:val="single"/>
        </w:rPr>
      </w:pPr>
      <w:r w:rsidRPr="00407270">
        <w:rPr>
          <w:rFonts w:ascii="Cambria" w:hAnsi="Cambria" w:cs="Arial"/>
          <w:sz w:val="20"/>
          <w:szCs w:val="20"/>
          <w:u w:val="single"/>
        </w:rPr>
        <w:t>Sposób obliczenia ceny oferty</w:t>
      </w:r>
    </w:p>
    <w:p w:rsidR="00734452" w:rsidRPr="00407270" w:rsidRDefault="00734452" w:rsidP="00734452">
      <w:pPr>
        <w:pStyle w:val="Tekstpodstawowy"/>
        <w:numPr>
          <w:ilvl w:val="1"/>
          <w:numId w:val="6"/>
        </w:numPr>
        <w:tabs>
          <w:tab w:val="left" w:pos="993"/>
        </w:tabs>
        <w:spacing w:after="60" w:line="276" w:lineRule="auto"/>
        <w:ind w:left="993" w:hanging="567"/>
        <w:jc w:val="both"/>
        <w:rPr>
          <w:rFonts w:ascii="Cambria" w:hAnsi="Cambria" w:cs="Arial"/>
          <w:smallCaps w:val="0"/>
          <w:sz w:val="20"/>
          <w:szCs w:val="20"/>
        </w:rPr>
      </w:pPr>
      <w:r w:rsidRPr="00407270">
        <w:rPr>
          <w:rFonts w:ascii="Cambria" w:hAnsi="Cambria" w:cs="Arial"/>
          <w:smallCaps w:val="0"/>
          <w:sz w:val="20"/>
          <w:szCs w:val="20"/>
        </w:rPr>
        <w:t xml:space="preserve">Cena jednostkowa będzie zawierała wszystkie koszty związane z realizacją zamówienia      </w:t>
      </w:r>
      <w:r w:rsidR="0003602C">
        <w:rPr>
          <w:rFonts w:ascii="Cambria" w:hAnsi="Cambria" w:cs="Arial"/>
          <w:smallCaps w:val="0"/>
          <w:sz w:val="20"/>
          <w:szCs w:val="20"/>
        </w:rPr>
        <w:t xml:space="preserve">          </w:t>
      </w:r>
      <w:r w:rsidRPr="00407270">
        <w:rPr>
          <w:rFonts w:ascii="Cambria" w:hAnsi="Cambria" w:cs="Arial"/>
          <w:smallCaps w:val="0"/>
          <w:sz w:val="20"/>
          <w:szCs w:val="20"/>
        </w:rPr>
        <w:t xml:space="preserve">       i będzie podana w polskich złotych z dokładnością do dwóch miejsc po przecinku.</w:t>
      </w:r>
    </w:p>
    <w:p w:rsidR="00734452" w:rsidRPr="00407270" w:rsidRDefault="00734452" w:rsidP="00734452">
      <w:pPr>
        <w:pStyle w:val="Tekstpodstawowy"/>
        <w:numPr>
          <w:ilvl w:val="1"/>
          <w:numId w:val="6"/>
        </w:numPr>
        <w:tabs>
          <w:tab w:val="left" w:pos="993"/>
        </w:tabs>
        <w:spacing w:after="60" w:line="276" w:lineRule="auto"/>
        <w:ind w:left="993" w:hanging="567"/>
        <w:jc w:val="both"/>
        <w:rPr>
          <w:rFonts w:ascii="Cambria" w:hAnsi="Cambria" w:cs="Arial"/>
          <w:smallCaps w:val="0"/>
          <w:sz w:val="20"/>
          <w:szCs w:val="20"/>
        </w:rPr>
      </w:pPr>
      <w:r w:rsidRPr="00407270">
        <w:rPr>
          <w:rFonts w:ascii="Cambria" w:hAnsi="Cambria" w:cs="Arial"/>
          <w:smallCaps w:val="0"/>
          <w:sz w:val="20"/>
          <w:szCs w:val="20"/>
        </w:rPr>
        <w:t>Zamawiający wymaga zachowania niezmienności cen przez okres trwania umowy licząc od dnia podpisania umowy.</w:t>
      </w:r>
    </w:p>
    <w:p w:rsidR="00734452" w:rsidRPr="00407270" w:rsidRDefault="00734452" w:rsidP="00734452">
      <w:pPr>
        <w:pStyle w:val="Tekstpodstawowy"/>
        <w:numPr>
          <w:ilvl w:val="1"/>
          <w:numId w:val="6"/>
        </w:numPr>
        <w:tabs>
          <w:tab w:val="left" w:pos="993"/>
        </w:tabs>
        <w:spacing w:after="60" w:line="276" w:lineRule="auto"/>
        <w:ind w:left="993" w:hanging="567"/>
        <w:jc w:val="both"/>
        <w:rPr>
          <w:rFonts w:ascii="Cambria" w:hAnsi="Cambria" w:cs="Arial"/>
          <w:smallCaps w:val="0"/>
          <w:sz w:val="20"/>
          <w:szCs w:val="20"/>
        </w:rPr>
      </w:pPr>
      <w:r w:rsidRPr="00407270">
        <w:rPr>
          <w:rFonts w:ascii="Cambria" w:hAnsi="Cambria" w:cs="Arial"/>
          <w:smallCaps w:val="0"/>
          <w:sz w:val="20"/>
          <w:szCs w:val="20"/>
        </w:rPr>
        <w:t>Cena oferty zostanie wyliczona przez Wykonawcę w oparciu o kosztorys</w:t>
      </w:r>
      <w:r w:rsidR="005A30F9">
        <w:rPr>
          <w:rFonts w:ascii="Cambria" w:hAnsi="Cambria" w:cs="Arial"/>
          <w:smallCaps w:val="0"/>
          <w:sz w:val="20"/>
          <w:szCs w:val="20"/>
        </w:rPr>
        <w:t>y</w:t>
      </w:r>
      <w:r w:rsidRPr="00407270">
        <w:rPr>
          <w:rFonts w:ascii="Cambria" w:hAnsi="Cambria" w:cs="Arial"/>
          <w:smallCaps w:val="0"/>
          <w:sz w:val="20"/>
          <w:szCs w:val="20"/>
        </w:rPr>
        <w:t xml:space="preserve"> ofertow</w:t>
      </w:r>
      <w:r w:rsidR="005A30F9">
        <w:rPr>
          <w:rFonts w:ascii="Cambria" w:hAnsi="Cambria" w:cs="Arial"/>
          <w:smallCaps w:val="0"/>
          <w:sz w:val="20"/>
          <w:szCs w:val="20"/>
        </w:rPr>
        <w:t>e</w:t>
      </w:r>
      <w:r w:rsidRPr="00407270">
        <w:rPr>
          <w:rFonts w:ascii="Cambria" w:hAnsi="Cambria" w:cs="Arial"/>
          <w:smallCaps w:val="0"/>
          <w:sz w:val="20"/>
          <w:szCs w:val="20"/>
        </w:rPr>
        <w:t xml:space="preserve"> sporządzon</w:t>
      </w:r>
      <w:r w:rsidR="005A30F9">
        <w:rPr>
          <w:rFonts w:ascii="Cambria" w:hAnsi="Cambria" w:cs="Arial"/>
          <w:smallCaps w:val="0"/>
          <w:sz w:val="20"/>
          <w:szCs w:val="20"/>
        </w:rPr>
        <w:t>e</w:t>
      </w:r>
      <w:r w:rsidRPr="00407270">
        <w:rPr>
          <w:rFonts w:ascii="Cambria" w:hAnsi="Cambria" w:cs="Arial"/>
          <w:smallCaps w:val="0"/>
          <w:sz w:val="20"/>
          <w:szCs w:val="20"/>
        </w:rPr>
        <w:t xml:space="preserve"> na formularzu, którego wzór stanowi</w:t>
      </w:r>
      <w:r w:rsidR="005A30F9">
        <w:rPr>
          <w:rFonts w:ascii="Cambria" w:hAnsi="Cambria" w:cs="Arial"/>
          <w:smallCaps w:val="0"/>
          <w:sz w:val="20"/>
          <w:szCs w:val="20"/>
        </w:rPr>
        <w:t>ą</w:t>
      </w:r>
      <w:r w:rsidRPr="00407270">
        <w:rPr>
          <w:rFonts w:ascii="Cambria" w:hAnsi="Cambria" w:cs="Arial"/>
          <w:smallCaps w:val="0"/>
          <w:sz w:val="20"/>
          <w:szCs w:val="20"/>
        </w:rPr>
        <w:t xml:space="preserve"> kosztorys</w:t>
      </w:r>
      <w:r w:rsidR="005A30F9">
        <w:rPr>
          <w:rFonts w:ascii="Cambria" w:hAnsi="Cambria" w:cs="Arial"/>
          <w:smallCaps w:val="0"/>
          <w:sz w:val="20"/>
          <w:szCs w:val="20"/>
        </w:rPr>
        <w:t>y</w:t>
      </w:r>
      <w:r w:rsidRPr="00407270">
        <w:rPr>
          <w:rFonts w:ascii="Cambria" w:hAnsi="Cambria" w:cs="Arial"/>
          <w:smallCaps w:val="0"/>
          <w:sz w:val="20"/>
          <w:szCs w:val="20"/>
        </w:rPr>
        <w:t xml:space="preserve"> ofertow</w:t>
      </w:r>
      <w:r w:rsidR="005A30F9">
        <w:rPr>
          <w:rFonts w:ascii="Cambria" w:hAnsi="Cambria" w:cs="Arial"/>
          <w:smallCaps w:val="0"/>
          <w:sz w:val="20"/>
          <w:szCs w:val="20"/>
        </w:rPr>
        <w:t>e</w:t>
      </w:r>
      <w:r w:rsidRPr="00407270">
        <w:rPr>
          <w:rFonts w:ascii="Cambria" w:hAnsi="Cambria" w:cs="Arial"/>
          <w:smallCaps w:val="0"/>
          <w:sz w:val="20"/>
          <w:szCs w:val="20"/>
        </w:rPr>
        <w:t xml:space="preserve"> (ślep</w:t>
      </w:r>
      <w:r w:rsidR="005A30F9">
        <w:rPr>
          <w:rFonts w:ascii="Cambria" w:hAnsi="Cambria" w:cs="Arial"/>
          <w:smallCaps w:val="0"/>
          <w:sz w:val="20"/>
          <w:szCs w:val="20"/>
        </w:rPr>
        <w:t>e</w:t>
      </w:r>
      <w:r w:rsidRPr="00407270">
        <w:rPr>
          <w:rFonts w:ascii="Cambria" w:hAnsi="Cambria" w:cs="Arial"/>
          <w:smallCaps w:val="0"/>
          <w:sz w:val="20"/>
          <w:szCs w:val="20"/>
        </w:rPr>
        <w:t xml:space="preserve">). </w:t>
      </w:r>
    </w:p>
    <w:p w:rsidR="00734452" w:rsidRPr="00407270" w:rsidRDefault="00734452" w:rsidP="00734452">
      <w:pPr>
        <w:pStyle w:val="Tekstpodstawowy"/>
        <w:numPr>
          <w:ilvl w:val="1"/>
          <w:numId w:val="6"/>
        </w:numPr>
        <w:tabs>
          <w:tab w:val="left" w:pos="993"/>
        </w:tabs>
        <w:spacing w:after="60" w:line="276" w:lineRule="auto"/>
        <w:ind w:left="993" w:hanging="567"/>
        <w:jc w:val="both"/>
        <w:rPr>
          <w:rFonts w:ascii="Cambria" w:hAnsi="Cambria" w:cs="Arial"/>
          <w:smallCaps w:val="0"/>
          <w:sz w:val="20"/>
          <w:szCs w:val="20"/>
        </w:rPr>
      </w:pPr>
      <w:r w:rsidRPr="00407270">
        <w:rPr>
          <w:rFonts w:ascii="Cambria" w:hAnsi="Cambria" w:cs="Arial"/>
          <w:smallCaps w:val="0"/>
          <w:sz w:val="20"/>
          <w:szCs w:val="20"/>
        </w:rPr>
        <w:t>Kosztorys</w:t>
      </w:r>
      <w:r w:rsidR="005A30F9">
        <w:rPr>
          <w:rFonts w:ascii="Cambria" w:hAnsi="Cambria" w:cs="Arial"/>
          <w:smallCaps w:val="0"/>
          <w:sz w:val="20"/>
          <w:szCs w:val="20"/>
        </w:rPr>
        <w:t>y</w:t>
      </w:r>
      <w:r w:rsidRPr="00407270">
        <w:rPr>
          <w:rFonts w:ascii="Cambria" w:hAnsi="Cambria" w:cs="Arial"/>
          <w:smallCaps w:val="0"/>
          <w:sz w:val="20"/>
          <w:szCs w:val="20"/>
        </w:rPr>
        <w:t xml:space="preserve"> ofertow</w:t>
      </w:r>
      <w:r w:rsidR="005A30F9">
        <w:rPr>
          <w:rFonts w:ascii="Cambria" w:hAnsi="Cambria" w:cs="Arial"/>
          <w:smallCaps w:val="0"/>
          <w:sz w:val="20"/>
          <w:szCs w:val="20"/>
        </w:rPr>
        <w:t>e</w:t>
      </w:r>
      <w:r w:rsidRPr="00407270">
        <w:rPr>
          <w:rFonts w:ascii="Cambria" w:hAnsi="Cambria" w:cs="Arial"/>
          <w:smallCaps w:val="0"/>
          <w:sz w:val="20"/>
          <w:szCs w:val="20"/>
        </w:rPr>
        <w:t>, o których mowa w pkt. 22.3. należy sporządzić metodą kalkulacji uproszczonej ściśle według kolejności pozycji wyszczególnionych w  kosztorys</w:t>
      </w:r>
      <w:r w:rsidR="005A30F9">
        <w:rPr>
          <w:rFonts w:ascii="Cambria" w:hAnsi="Cambria" w:cs="Arial"/>
          <w:smallCaps w:val="0"/>
          <w:sz w:val="20"/>
          <w:szCs w:val="20"/>
        </w:rPr>
        <w:t xml:space="preserve">ach </w:t>
      </w:r>
      <w:r w:rsidRPr="00407270">
        <w:rPr>
          <w:rFonts w:ascii="Cambria" w:hAnsi="Cambria" w:cs="Arial"/>
          <w:smallCaps w:val="0"/>
          <w:sz w:val="20"/>
          <w:szCs w:val="20"/>
        </w:rPr>
        <w:t xml:space="preserve"> ofertowy</w:t>
      </w:r>
      <w:r w:rsidR="005A30F9">
        <w:rPr>
          <w:rFonts w:ascii="Cambria" w:hAnsi="Cambria" w:cs="Arial"/>
          <w:smallCaps w:val="0"/>
          <w:sz w:val="20"/>
          <w:szCs w:val="20"/>
        </w:rPr>
        <w:t>ch</w:t>
      </w:r>
      <w:r w:rsidRPr="00407270">
        <w:rPr>
          <w:rFonts w:ascii="Cambria" w:hAnsi="Cambria" w:cs="Arial"/>
          <w:smallCaps w:val="0"/>
          <w:sz w:val="20"/>
          <w:szCs w:val="20"/>
        </w:rPr>
        <w:t>. Wykonawca określi ceny jednostkowe netto oraz wartości netto dla wszystkich p</w:t>
      </w:r>
      <w:r w:rsidR="005A30F9">
        <w:rPr>
          <w:rFonts w:ascii="Cambria" w:hAnsi="Cambria" w:cs="Arial"/>
          <w:smallCaps w:val="0"/>
          <w:sz w:val="20"/>
          <w:szCs w:val="20"/>
        </w:rPr>
        <w:t>ozycji wymienionych w kosztorysach</w:t>
      </w:r>
      <w:r w:rsidRPr="00407270">
        <w:rPr>
          <w:rFonts w:ascii="Cambria" w:hAnsi="Cambria" w:cs="Arial"/>
          <w:smallCaps w:val="0"/>
          <w:sz w:val="20"/>
          <w:szCs w:val="20"/>
        </w:rPr>
        <w:t xml:space="preserve"> ofertowy</w:t>
      </w:r>
      <w:r w:rsidR="005A30F9">
        <w:rPr>
          <w:rFonts w:ascii="Cambria" w:hAnsi="Cambria" w:cs="Arial"/>
          <w:smallCaps w:val="0"/>
          <w:sz w:val="20"/>
          <w:szCs w:val="20"/>
        </w:rPr>
        <w:t>ch</w:t>
      </w:r>
      <w:r w:rsidRPr="00407270">
        <w:rPr>
          <w:rFonts w:ascii="Cambria" w:hAnsi="Cambria" w:cs="Arial"/>
          <w:smallCaps w:val="0"/>
          <w:sz w:val="20"/>
          <w:szCs w:val="20"/>
        </w:rPr>
        <w:t xml:space="preserve"> oraz wyliczy cenę oferty brutto.</w:t>
      </w:r>
    </w:p>
    <w:p w:rsidR="00734452" w:rsidRPr="00407270" w:rsidRDefault="00734452" w:rsidP="00734452">
      <w:pPr>
        <w:pStyle w:val="Tekstpodstawowy"/>
        <w:numPr>
          <w:ilvl w:val="1"/>
          <w:numId w:val="6"/>
        </w:numPr>
        <w:tabs>
          <w:tab w:val="left" w:pos="993"/>
        </w:tabs>
        <w:spacing w:after="60" w:line="276" w:lineRule="auto"/>
        <w:ind w:left="993" w:hanging="567"/>
        <w:jc w:val="both"/>
        <w:rPr>
          <w:rFonts w:ascii="Cambria" w:hAnsi="Cambria" w:cs="Arial"/>
          <w:smallCaps w:val="0"/>
          <w:sz w:val="20"/>
          <w:szCs w:val="20"/>
        </w:rPr>
      </w:pPr>
      <w:r w:rsidRPr="00407270">
        <w:rPr>
          <w:rFonts w:ascii="Cambria" w:hAnsi="Cambria" w:cs="Arial"/>
          <w:smallCaps w:val="0"/>
          <w:sz w:val="20"/>
          <w:szCs w:val="20"/>
        </w:rPr>
        <w:lastRenderedPageBreak/>
        <w:t>Wykonawca obliczając cenę oferty musi uwzględnić w kosztorys</w:t>
      </w:r>
      <w:r w:rsidR="005A30F9">
        <w:rPr>
          <w:rFonts w:ascii="Cambria" w:hAnsi="Cambria" w:cs="Arial"/>
          <w:smallCaps w:val="0"/>
          <w:sz w:val="20"/>
          <w:szCs w:val="20"/>
        </w:rPr>
        <w:t>ach</w:t>
      </w:r>
      <w:r w:rsidRPr="00407270">
        <w:rPr>
          <w:rFonts w:ascii="Cambria" w:hAnsi="Cambria" w:cs="Arial"/>
          <w:smallCaps w:val="0"/>
          <w:sz w:val="20"/>
          <w:szCs w:val="20"/>
        </w:rPr>
        <w:t xml:space="preserve"> ofertowy</w:t>
      </w:r>
      <w:r w:rsidR="005A30F9">
        <w:rPr>
          <w:rFonts w:ascii="Cambria" w:hAnsi="Cambria" w:cs="Arial"/>
          <w:smallCaps w:val="0"/>
          <w:sz w:val="20"/>
          <w:szCs w:val="20"/>
        </w:rPr>
        <w:t>ch</w:t>
      </w:r>
      <w:r w:rsidRPr="00407270">
        <w:rPr>
          <w:rFonts w:ascii="Cambria" w:hAnsi="Cambria" w:cs="Arial"/>
          <w:smallCaps w:val="0"/>
          <w:sz w:val="20"/>
          <w:szCs w:val="20"/>
        </w:rPr>
        <w:t xml:space="preserve"> wszystkie pozycje przedmiarowe opisane w kosztorys</w:t>
      </w:r>
      <w:r w:rsidR="005A30F9">
        <w:rPr>
          <w:rFonts w:ascii="Cambria" w:hAnsi="Cambria" w:cs="Arial"/>
          <w:smallCaps w:val="0"/>
          <w:sz w:val="20"/>
          <w:szCs w:val="20"/>
        </w:rPr>
        <w:t>ach</w:t>
      </w:r>
      <w:r w:rsidRPr="00407270">
        <w:rPr>
          <w:rFonts w:ascii="Cambria" w:hAnsi="Cambria" w:cs="Arial"/>
          <w:smallCaps w:val="0"/>
          <w:sz w:val="20"/>
          <w:szCs w:val="20"/>
        </w:rPr>
        <w:t xml:space="preserve"> ofertowy</w:t>
      </w:r>
      <w:r w:rsidR="005A30F9">
        <w:rPr>
          <w:rFonts w:ascii="Cambria" w:hAnsi="Cambria" w:cs="Arial"/>
          <w:smallCaps w:val="0"/>
          <w:sz w:val="20"/>
          <w:szCs w:val="20"/>
        </w:rPr>
        <w:t>ch</w:t>
      </w:r>
      <w:r w:rsidRPr="00407270">
        <w:rPr>
          <w:rFonts w:ascii="Cambria" w:hAnsi="Cambria" w:cs="Arial"/>
          <w:smallCaps w:val="0"/>
          <w:sz w:val="20"/>
          <w:szCs w:val="20"/>
        </w:rPr>
        <w:t>. Wykonawca nie może samodzielnie wprowadzić zmian do kosztorys</w:t>
      </w:r>
      <w:r w:rsidR="005A30F9">
        <w:rPr>
          <w:rFonts w:ascii="Cambria" w:hAnsi="Cambria" w:cs="Arial"/>
          <w:smallCaps w:val="0"/>
          <w:sz w:val="20"/>
          <w:szCs w:val="20"/>
        </w:rPr>
        <w:t>ów</w:t>
      </w:r>
      <w:r w:rsidRPr="00407270">
        <w:rPr>
          <w:rFonts w:ascii="Cambria" w:hAnsi="Cambria" w:cs="Arial"/>
          <w:smallCaps w:val="0"/>
          <w:sz w:val="20"/>
          <w:szCs w:val="20"/>
        </w:rPr>
        <w:t xml:space="preserve"> ofertow</w:t>
      </w:r>
      <w:r w:rsidR="005A30F9">
        <w:rPr>
          <w:rFonts w:ascii="Cambria" w:hAnsi="Cambria" w:cs="Arial"/>
          <w:smallCaps w:val="0"/>
          <w:sz w:val="20"/>
          <w:szCs w:val="20"/>
        </w:rPr>
        <w:t>ych</w:t>
      </w:r>
      <w:r w:rsidRPr="00407270">
        <w:rPr>
          <w:rFonts w:ascii="Cambria" w:hAnsi="Cambria" w:cs="Arial"/>
          <w:smallCaps w:val="0"/>
          <w:sz w:val="20"/>
          <w:szCs w:val="20"/>
        </w:rPr>
        <w:t>.</w:t>
      </w:r>
    </w:p>
    <w:p w:rsidR="004039E4" w:rsidRPr="00407270" w:rsidRDefault="004039E4" w:rsidP="00E62A4C">
      <w:pPr>
        <w:pStyle w:val="Tekstpodstawowy"/>
        <w:numPr>
          <w:ilvl w:val="1"/>
          <w:numId w:val="6"/>
        </w:numPr>
        <w:tabs>
          <w:tab w:val="left" w:pos="993"/>
        </w:tabs>
        <w:spacing w:after="60" w:line="276" w:lineRule="auto"/>
        <w:ind w:left="993" w:hanging="567"/>
        <w:jc w:val="both"/>
        <w:rPr>
          <w:rFonts w:ascii="Cambria" w:hAnsi="Cambria" w:cs="Arial"/>
          <w:smallCaps w:val="0"/>
          <w:sz w:val="20"/>
          <w:szCs w:val="20"/>
        </w:rPr>
      </w:pPr>
      <w:r w:rsidRPr="00407270">
        <w:rPr>
          <w:rFonts w:ascii="Cambria" w:hAnsi="Cambria" w:cs="Arial"/>
          <w:smallCaps w:val="0"/>
          <w:sz w:val="20"/>
          <w:szCs w:val="20"/>
        </w:rPr>
        <w:t xml:space="preserve">Cena musi być podana w </w:t>
      </w:r>
      <w:r w:rsidRPr="00407270">
        <w:rPr>
          <w:rFonts w:ascii="Cambria" w:hAnsi="Cambria" w:cs="Arial"/>
          <w:b/>
          <w:smallCaps w:val="0"/>
          <w:sz w:val="20"/>
          <w:szCs w:val="20"/>
        </w:rPr>
        <w:t>złotych</w:t>
      </w:r>
      <w:r w:rsidRPr="00407270">
        <w:rPr>
          <w:rFonts w:ascii="Cambria" w:hAnsi="Cambria" w:cs="Arial"/>
          <w:smallCaps w:val="0"/>
          <w:sz w:val="20"/>
          <w:szCs w:val="20"/>
        </w:rPr>
        <w:t xml:space="preserve"> </w:t>
      </w:r>
      <w:r w:rsidRPr="00407270">
        <w:rPr>
          <w:rFonts w:ascii="Cambria" w:hAnsi="Cambria" w:cs="Arial"/>
          <w:b/>
          <w:smallCaps w:val="0"/>
          <w:sz w:val="20"/>
          <w:szCs w:val="20"/>
        </w:rPr>
        <w:t>polskich</w:t>
      </w:r>
      <w:r w:rsidRPr="00407270">
        <w:rPr>
          <w:rFonts w:ascii="Cambria" w:hAnsi="Cambria" w:cs="Arial"/>
          <w:smallCaps w:val="0"/>
          <w:sz w:val="20"/>
          <w:szCs w:val="20"/>
        </w:rPr>
        <w:t xml:space="preserve"> cyfrowo i słownie, w zaokrągleniu do drugiego miejsca po   przecinku.</w:t>
      </w:r>
    </w:p>
    <w:p w:rsidR="004039E4" w:rsidRPr="00407270" w:rsidRDefault="004039E4" w:rsidP="00E62A4C">
      <w:pPr>
        <w:pStyle w:val="Tekstpodstawowy"/>
        <w:numPr>
          <w:ilvl w:val="1"/>
          <w:numId w:val="6"/>
        </w:numPr>
        <w:tabs>
          <w:tab w:val="left" w:pos="993"/>
        </w:tabs>
        <w:spacing w:after="60" w:line="276" w:lineRule="auto"/>
        <w:ind w:left="993" w:hanging="567"/>
        <w:jc w:val="both"/>
        <w:rPr>
          <w:rFonts w:ascii="Cambria" w:hAnsi="Cambria" w:cs="Arial"/>
          <w:smallCaps w:val="0"/>
          <w:sz w:val="20"/>
          <w:szCs w:val="20"/>
        </w:rPr>
      </w:pPr>
      <w:r w:rsidRPr="00407270">
        <w:rPr>
          <w:rFonts w:ascii="Cambria" w:eastAsia="Calibri" w:hAnsi="Cambria" w:cs="Arial"/>
          <w:smallCaps w:val="0"/>
          <w:sz w:val="20"/>
          <w:szCs w:val="20"/>
        </w:rPr>
        <w:t>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p>
    <w:p w:rsidR="004039E4" w:rsidRPr="00407270" w:rsidRDefault="004039E4" w:rsidP="00E62A4C">
      <w:pPr>
        <w:pStyle w:val="Tekstpodstawowy"/>
        <w:tabs>
          <w:tab w:val="left" w:pos="993"/>
        </w:tabs>
        <w:spacing w:after="60" w:line="276" w:lineRule="auto"/>
        <w:ind w:left="993"/>
        <w:rPr>
          <w:rFonts w:ascii="Cambria" w:hAnsi="Cambria" w:cs="Arial"/>
          <w:b/>
          <w:smallCaps w:val="0"/>
          <w:sz w:val="20"/>
          <w:szCs w:val="20"/>
        </w:rPr>
      </w:pPr>
      <w:r w:rsidRPr="00407270">
        <w:rPr>
          <w:rFonts w:ascii="Cambria" w:eastAsia="Arial Unicode MS" w:hAnsi="Cambria" w:cs="Arial"/>
          <w:b/>
          <w:smallCaps w:val="0"/>
          <w:sz w:val="20"/>
          <w:szCs w:val="20"/>
        </w:rPr>
        <w:t>Niezłożenie przez Wykonawcę informacji będzie oznaczało, że taki obowiązek nie powstaje</w:t>
      </w:r>
    </w:p>
    <w:p w:rsidR="004039E4" w:rsidRPr="00407270" w:rsidRDefault="004039E4" w:rsidP="00E62A4C">
      <w:pPr>
        <w:pStyle w:val="Tekstpodstawowy"/>
        <w:numPr>
          <w:ilvl w:val="1"/>
          <w:numId w:val="6"/>
        </w:numPr>
        <w:tabs>
          <w:tab w:val="left" w:pos="993"/>
        </w:tabs>
        <w:spacing w:after="60" w:line="276" w:lineRule="auto"/>
        <w:ind w:left="993" w:hanging="567"/>
        <w:jc w:val="both"/>
        <w:rPr>
          <w:rFonts w:ascii="Cambria" w:hAnsi="Cambria" w:cs="Arial"/>
          <w:smallCaps w:val="0"/>
          <w:sz w:val="20"/>
          <w:szCs w:val="20"/>
        </w:rPr>
      </w:pPr>
      <w:r w:rsidRPr="00407270">
        <w:rPr>
          <w:rFonts w:ascii="Cambria" w:eastAsia="Calibri" w:hAnsi="Cambria" w:cs="Arial"/>
          <w:smallCaps w:val="0"/>
          <w:sz w:val="20"/>
          <w:szCs w:val="20"/>
        </w:rPr>
        <w:t>W okolicznościach o których mowa w pkt. 22.5 zamawiający w celu oceny takiej oferty dolicza do przedstawionej w niej ceny podatek VAT, który miałby obowiązek rozliczyć zgodnie z tymi przepisami.</w:t>
      </w:r>
    </w:p>
    <w:p w:rsidR="004039E4" w:rsidRPr="00407270" w:rsidRDefault="004039E4" w:rsidP="00E62A4C">
      <w:pPr>
        <w:pStyle w:val="Tekstpodstawowy"/>
        <w:numPr>
          <w:ilvl w:val="1"/>
          <w:numId w:val="6"/>
        </w:numPr>
        <w:tabs>
          <w:tab w:val="left" w:pos="993"/>
        </w:tabs>
        <w:spacing w:after="60" w:line="276" w:lineRule="auto"/>
        <w:ind w:left="993" w:hanging="567"/>
        <w:jc w:val="both"/>
        <w:rPr>
          <w:rFonts w:ascii="Cambria" w:hAnsi="Cambria" w:cs="Arial"/>
          <w:smallCaps w:val="0"/>
          <w:sz w:val="20"/>
          <w:szCs w:val="20"/>
        </w:rPr>
      </w:pPr>
      <w:r w:rsidRPr="00407270">
        <w:rPr>
          <w:rFonts w:ascii="Cambria" w:hAnsi="Cambria" w:cs="Arial"/>
          <w:smallCaps w:val="0"/>
          <w:sz w:val="20"/>
          <w:szCs w:val="20"/>
        </w:rPr>
        <w:t>W odniesieniu do Wykonawców, któr</w:t>
      </w:r>
      <w:r w:rsidR="00537A0E" w:rsidRPr="00407270">
        <w:rPr>
          <w:rFonts w:ascii="Cambria" w:hAnsi="Cambria" w:cs="Arial"/>
          <w:smallCaps w:val="0"/>
          <w:sz w:val="20"/>
          <w:szCs w:val="20"/>
        </w:rPr>
        <w:t>ych oferty nie podlegają odrzuceniu</w:t>
      </w:r>
      <w:r w:rsidRPr="00407270">
        <w:rPr>
          <w:rFonts w:ascii="Cambria" w:hAnsi="Cambria" w:cs="Arial"/>
          <w:smallCaps w:val="0"/>
          <w:sz w:val="20"/>
          <w:szCs w:val="20"/>
        </w:rPr>
        <w:t xml:space="preserve"> komisja dokona oceny ofert na podstawie  kryterium:</w:t>
      </w:r>
    </w:p>
    <w:tbl>
      <w:tblPr>
        <w:tblW w:w="8363" w:type="dxa"/>
        <w:tblInd w:w="10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1134"/>
        <w:gridCol w:w="5670"/>
        <w:gridCol w:w="1559"/>
      </w:tblGrid>
      <w:tr w:rsidR="00107C3C" w:rsidRPr="00407270" w:rsidTr="00537A0E">
        <w:trPr>
          <w:cantSplit/>
          <w:trHeight w:val="187"/>
        </w:trPr>
        <w:tc>
          <w:tcPr>
            <w:tcW w:w="1134" w:type="dxa"/>
            <w:tcBorders>
              <w:top w:val="double" w:sz="4" w:space="0" w:color="auto"/>
              <w:left w:val="double" w:sz="4" w:space="0" w:color="auto"/>
              <w:bottom w:val="double" w:sz="4" w:space="0" w:color="auto"/>
              <w:right w:val="double" w:sz="4" w:space="0" w:color="auto"/>
            </w:tcBorders>
            <w:vAlign w:val="center"/>
          </w:tcPr>
          <w:p w:rsidR="00107C3C" w:rsidRPr="00407270" w:rsidRDefault="00107C3C" w:rsidP="004D639D">
            <w:pPr>
              <w:spacing w:before="60" w:after="60" w:line="276" w:lineRule="auto"/>
              <w:jc w:val="center"/>
              <w:rPr>
                <w:rFonts w:ascii="Cambria" w:hAnsi="Cambria" w:cs="Arial"/>
                <w:b/>
                <w:sz w:val="20"/>
                <w:szCs w:val="20"/>
              </w:rPr>
            </w:pPr>
            <w:r w:rsidRPr="00407270">
              <w:rPr>
                <w:rFonts w:ascii="Cambria" w:hAnsi="Cambria" w:cs="Arial"/>
                <w:b/>
                <w:sz w:val="20"/>
                <w:szCs w:val="20"/>
              </w:rPr>
              <w:t>Nr kryt.</w:t>
            </w:r>
          </w:p>
        </w:tc>
        <w:tc>
          <w:tcPr>
            <w:tcW w:w="5670" w:type="dxa"/>
            <w:tcBorders>
              <w:top w:val="double" w:sz="4" w:space="0" w:color="auto"/>
              <w:left w:val="double" w:sz="4" w:space="0" w:color="auto"/>
              <w:bottom w:val="double" w:sz="4" w:space="0" w:color="auto"/>
              <w:right w:val="double" w:sz="4" w:space="0" w:color="auto"/>
            </w:tcBorders>
            <w:vAlign w:val="center"/>
          </w:tcPr>
          <w:p w:rsidR="00107C3C" w:rsidRPr="00407270" w:rsidRDefault="00107C3C" w:rsidP="004D639D">
            <w:pPr>
              <w:pStyle w:val="Nagwek7"/>
              <w:spacing w:line="276" w:lineRule="auto"/>
              <w:jc w:val="center"/>
              <w:rPr>
                <w:rFonts w:ascii="Cambria" w:hAnsi="Cambria" w:cs="Arial"/>
                <w:b/>
                <w:sz w:val="20"/>
                <w:szCs w:val="20"/>
              </w:rPr>
            </w:pPr>
            <w:r w:rsidRPr="00407270">
              <w:rPr>
                <w:rFonts w:ascii="Cambria" w:hAnsi="Cambria" w:cs="Arial"/>
                <w:b/>
                <w:sz w:val="20"/>
                <w:szCs w:val="20"/>
              </w:rPr>
              <w:t>Opis kryteriów oceny</w:t>
            </w:r>
          </w:p>
        </w:tc>
        <w:tc>
          <w:tcPr>
            <w:tcW w:w="1559" w:type="dxa"/>
            <w:tcBorders>
              <w:top w:val="double" w:sz="4" w:space="0" w:color="auto"/>
              <w:left w:val="double" w:sz="4" w:space="0" w:color="auto"/>
              <w:bottom w:val="double" w:sz="4" w:space="0" w:color="auto"/>
              <w:right w:val="double" w:sz="4" w:space="0" w:color="auto"/>
            </w:tcBorders>
            <w:vAlign w:val="center"/>
          </w:tcPr>
          <w:p w:rsidR="00107C3C" w:rsidRPr="00407270" w:rsidRDefault="00107C3C" w:rsidP="004D639D">
            <w:pPr>
              <w:spacing w:before="60" w:after="60" w:line="276" w:lineRule="auto"/>
              <w:jc w:val="center"/>
              <w:rPr>
                <w:rFonts w:ascii="Cambria" w:hAnsi="Cambria" w:cs="Arial"/>
                <w:b/>
                <w:sz w:val="20"/>
                <w:szCs w:val="20"/>
              </w:rPr>
            </w:pPr>
            <w:r w:rsidRPr="00407270">
              <w:rPr>
                <w:rFonts w:ascii="Cambria" w:hAnsi="Cambria" w:cs="Arial"/>
                <w:b/>
                <w:sz w:val="20"/>
                <w:szCs w:val="20"/>
              </w:rPr>
              <w:t>Znaczenie</w:t>
            </w:r>
          </w:p>
        </w:tc>
      </w:tr>
      <w:tr w:rsidR="00BA3F4E" w:rsidRPr="00407270" w:rsidTr="00537A0E">
        <w:trPr>
          <w:cantSplit/>
          <w:trHeight w:val="483"/>
        </w:trPr>
        <w:tc>
          <w:tcPr>
            <w:tcW w:w="1134" w:type="dxa"/>
            <w:tcBorders>
              <w:top w:val="double" w:sz="4" w:space="0" w:color="auto"/>
              <w:left w:val="double" w:sz="4" w:space="0" w:color="auto"/>
              <w:bottom w:val="double" w:sz="4" w:space="0" w:color="auto"/>
              <w:right w:val="double" w:sz="4" w:space="0" w:color="auto"/>
            </w:tcBorders>
            <w:vAlign w:val="center"/>
          </w:tcPr>
          <w:p w:rsidR="00BA3F4E" w:rsidRPr="00407270" w:rsidRDefault="00BA3F4E" w:rsidP="004D639D">
            <w:pPr>
              <w:spacing w:before="60" w:after="60" w:line="276" w:lineRule="auto"/>
              <w:jc w:val="center"/>
              <w:rPr>
                <w:rFonts w:ascii="Cambria" w:hAnsi="Cambria" w:cs="Arial"/>
                <w:b/>
                <w:bCs/>
                <w:sz w:val="20"/>
                <w:szCs w:val="20"/>
              </w:rPr>
            </w:pPr>
          </w:p>
        </w:tc>
        <w:tc>
          <w:tcPr>
            <w:tcW w:w="5670" w:type="dxa"/>
            <w:tcBorders>
              <w:top w:val="double" w:sz="4" w:space="0" w:color="auto"/>
              <w:left w:val="double" w:sz="4" w:space="0" w:color="auto"/>
              <w:bottom w:val="double" w:sz="4" w:space="0" w:color="auto"/>
              <w:right w:val="double" w:sz="4" w:space="0" w:color="auto"/>
            </w:tcBorders>
            <w:vAlign w:val="center"/>
          </w:tcPr>
          <w:p w:rsidR="00BA3F4E" w:rsidRPr="00407270" w:rsidRDefault="00BA3F4E" w:rsidP="00652168">
            <w:pPr>
              <w:spacing w:before="60" w:after="60" w:line="276" w:lineRule="auto"/>
              <w:jc w:val="center"/>
              <w:rPr>
                <w:rFonts w:ascii="Cambria" w:hAnsi="Cambria" w:cs="Arial"/>
                <w:b/>
                <w:bCs/>
                <w:sz w:val="20"/>
                <w:szCs w:val="20"/>
              </w:rPr>
            </w:pPr>
            <w:r>
              <w:rPr>
                <w:rFonts w:ascii="Cambria" w:hAnsi="Cambria" w:cs="Arial"/>
                <w:b/>
                <w:bCs/>
                <w:sz w:val="20"/>
                <w:szCs w:val="20"/>
              </w:rPr>
              <w:t>Zadanie nr 1</w:t>
            </w:r>
            <w:r w:rsidR="00652168">
              <w:rPr>
                <w:rFonts w:ascii="Cambria" w:hAnsi="Cambria" w:cs="Arial"/>
                <w:b/>
                <w:bCs/>
                <w:sz w:val="20"/>
                <w:szCs w:val="20"/>
              </w:rPr>
              <w:t>,</w:t>
            </w:r>
            <w:r>
              <w:rPr>
                <w:rFonts w:ascii="Cambria" w:hAnsi="Cambria" w:cs="Arial"/>
                <w:b/>
                <w:bCs/>
                <w:sz w:val="20"/>
                <w:szCs w:val="20"/>
              </w:rPr>
              <w:t xml:space="preserve"> 2</w:t>
            </w:r>
            <w:r w:rsidR="00652168">
              <w:rPr>
                <w:rFonts w:ascii="Cambria" w:hAnsi="Cambria" w:cs="Arial"/>
                <w:b/>
                <w:bCs/>
                <w:sz w:val="20"/>
                <w:szCs w:val="20"/>
              </w:rPr>
              <w:t>,3</w:t>
            </w:r>
          </w:p>
        </w:tc>
        <w:tc>
          <w:tcPr>
            <w:tcW w:w="1559" w:type="dxa"/>
            <w:tcBorders>
              <w:top w:val="double" w:sz="4" w:space="0" w:color="auto"/>
              <w:left w:val="double" w:sz="4" w:space="0" w:color="auto"/>
              <w:bottom w:val="double" w:sz="4" w:space="0" w:color="auto"/>
              <w:right w:val="double" w:sz="4" w:space="0" w:color="auto"/>
            </w:tcBorders>
            <w:vAlign w:val="center"/>
          </w:tcPr>
          <w:p w:rsidR="00BA3F4E" w:rsidRPr="00407270" w:rsidRDefault="00BA3F4E" w:rsidP="004D639D">
            <w:pPr>
              <w:spacing w:before="60" w:after="60" w:line="276" w:lineRule="auto"/>
              <w:jc w:val="center"/>
              <w:rPr>
                <w:rFonts w:ascii="Cambria" w:hAnsi="Cambria" w:cs="Arial"/>
                <w:b/>
                <w:bCs/>
                <w:sz w:val="20"/>
                <w:szCs w:val="20"/>
              </w:rPr>
            </w:pPr>
          </w:p>
        </w:tc>
      </w:tr>
      <w:tr w:rsidR="00107C3C" w:rsidRPr="00407270" w:rsidTr="00537A0E">
        <w:trPr>
          <w:cantSplit/>
          <w:trHeight w:val="483"/>
        </w:trPr>
        <w:tc>
          <w:tcPr>
            <w:tcW w:w="1134" w:type="dxa"/>
            <w:tcBorders>
              <w:top w:val="double" w:sz="4" w:space="0" w:color="auto"/>
              <w:left w:val="double" w:sz="4" w:space="0" w:color="auto"/>
              <w:bottom w:val="double" w:sz="4" w:space="0" w:color="auto"/>
              <w:right w:val="double" w:sz="4" w:space="0" w:color="auto"/>
            </w:tcBorders>
            <w:vAlign w:val="center"/>
          </w:tcPr>
          <w:p w:rsidR="00107C3C" w:rsidRPr="00407270" w:rsidRDefault="00107C3C" w:rsidP="004D639D">
            <w:pPr>
              <w:spacing w:before="60" w:after="60" w:line="276" w:lineRule="auto"/>
              <w:jc w:val="center"/>
              <w:rPr>
                <w:rFonts w:ascii="Cambria" w:hAnsi="Cambria" w:cs="Arial"/>
                <w:b/>
                <w:bCs/>
                <w:sz w:val="20"/>
                <w:szCs w:val="20"/>
              </w:rPr>
            </w:pPr>
            <w:r w:rsidRPr="00407270">
              <w:rPr>
                <w:rFonts w:ascii="Cambria" w:hAnsi="Cambria" w:cs="Arial"/>
                <w:b/>
                <w:bCs/>
                <w:sz w:val="20"/>
                <w:szCs w:val="20"/>
              </w:rPr>
              <w:t>1</w:t>
            </w:r>
          </w:p>
        </w:tc>
        <w:tc>
          <w:tcPr>
            <w:tcW w:w="5670" w:type="dxa"/>
            <w:tcBorders>
              <w:top w:val="double" w:sz="4" w:space="0" w:color="auto"/>
              <w:left w:val="double" w:sz="4" w:space="0" w:color="auto"/>
              <w:bottom w:val="double" w:sz="4" w:space="0" w:color="auto"/>
              <w:right w:val="double" w:sz="4" w:space="0" w:color="auto"/>
            </w:tcBorders>
            <w:vAlign w:val="center"/>
          </w:tcPr>
          <w:p w:rsidR="00107C3C" w:rsidRPr="00407270" w:rsidRDefault="00107C3C" w:rsidP="004D639D">
            <w:pPr>
              <w:spacing w:before="60" w:after="60" w:line="276" w:lineRule="auto"/>
              <w:rPr>
                <w:rFonts w:ascii="Cambria" w:hAnsi="Cambria" w:cs="Arial"/>
                <w:b/>
                <w:bCs/>
                <w:sz w:val="20"/>
                <w:szCs w:val="20"/>
              </w:rPr>
            </w:pPr>
            <w:r w:rsidRPr="00407270">
              <w:rPr>
                <w:rFonts w:ascii="Cambria" w:hAnsi="Cambria" w:cs="Arial"/>
                <w:b/>
                <w:bCs/>
                <w:sz w:val="20"/>
                <w:szCs w:val="20"/>
              </w:rPr>
              <w:t>Cena brutto</w:t>
            </w:r>
          </w:p>
        </w:tc>
        <w:tc>
          <w:tcPr>
            <w:tcW w:w="1559" w:type="dxa"/>
            <w:tcBorders>
              <w:top w:val="double" w:sz="4" w:space="0" w:color="auto"/>
              <w:left w:val="double" w:sz="4" w:space="0" w:color="auto"/>
              <w:bottom w:val="double" w:sz="4" w:space="0" w:color="auto"/>
              <w:right w:val="double" w:sz="4" w:space="0" w:color="auto"/>
            </w:tcBorders>
            <w:vAlign w:val="center"/>
          </w:tcPr>
          <w:p w:rsidR="00107C3C" w:rsidRPr="00407270" w:rsidRDefault="00107C3C" w:rsidP="004D639D">
            <w:pPr>
              <w:spacing w:before="60" w:after="60" w:line="276" w:lineRule="auto"/>
              <w:jc w:val="center"/>
              <w:rPr>
                <w:rFonts w:ascii="Cambria" w:hAnsi="Cambria" w:cs="Arial"/>
                <w:b/>
                <w:bCs/>
                <w:sz w:val="20"/>
                <w:szCs w:val="20"/>
              </w:rPr>
            </w:pPr>
            <w:r w:rsidRPr="00407270">
              <w:rPr>
                <w:rFonts w:ascii="Cambria" w:hAnsi="Cambria" w:cs="Arial"/>
                <w:b/>
                <w:bCs/>
                <w:sz w:val="20"/>
                <w:szCs w:val="20"/>
              </w:rPr>
              <w:t>59%</w:t>
            </w:r>
          </w:p>
        </w:tc>
      </w:tr>
      <w:tr w:rsidR="00107C3C" w:rsidRPr="00407270" w:rsidTr="00537A0E">
        <w:trPr>
          <w:cantSplit/>
          <w:trHeight w:val="483"/>
        </w:trPr>
        <w:tc>
          <w:tcPr>
            <w:tcW w:w="1134" w:type="dxa"/>
            <w:tcBorders>
              <w:top w:val="double" w:sz="4" w:space="0" w:color="auto"/>
              <w:left w:val="double" w:sz="4" w:space="0" w:color="auto"/>
              <w:bottom w:val="double" w:sz="4" w:space="0" w:color="auto"/>
              <w:right w:val="double" w:sz="4" w:space="0" w:color="auto"/>
            </w:tcBorders>
            <w:vAlign w:val="center"/>
          </w:tcPr>
          <w:p w:rsidR="00107C3C" w:rsidRPr="00407270" w:rsidRDefault="00107C3C" w:rsidP="004D639D">
            <w:pPr>
              <w:spacing w:before="60" w:after="60" w:line="276" w:lineRule="auto"/>
              <w:jc w:val="center"/>
              <w:rPr>
                <w:rFonts w:ascii="Cambria" w:hAnsi="Cambria" w:cs="Arial"/>
                <w:b/>
                <w:bCs/>
                <w:sz w:val="20"/>
                <w:szCs w:val="20"/>
              </w:rPr>
            </w:pPr>
            <w:r w:rsidRPr="00407270">
              <w:rPr>
                <w:rFonts w:ascii="Cambria" w:hAnsi="Cambria" w:cs="Arial"/>
                <w:b/>
                <w:bCs/>
                <w:sz w:val="20"/>
                <w:szCs w:val="20"/>
              </w:rPr>
              <w:t>2</w:t>
            </w:r>
          </w:p>
        </w:tc>
        <w:tc>
          <w:tcPr>
            <w:tcW w:w="5670" w:type="dxa"/>
            <w:tcBorders>
              <w:top w:val="double" w:sz="4" w:space="0" w:color="auto"/>
              <w:left w:val="double" w:sz="4" w:space="0" w:color="auto"/>
              <w:bottom w:val="double" w:sz="4" w:space="0" w:color="auto"/>
              <w:right w:val="double" w:sz="4" w:space="0" w:color="auto"/>
            </w:tcBorders>
            <w:vAlign w:val="center"/>
          </w:tcPr>
          <w:p w:rsidR="00107C3C" w:rsidRPr="00407270" w:rsidRDefault="00107C3C" w:rsidP="004D639D">
            <w:pPr>
              <w:spacing w:before="60" w:after="60" w:line="276" w:lineRule="auto"/>
              <w:rPr>
                <w:rFonts w:ascii="Cambria" w:hAnsi="Cambria" w:cs="Arial"/>
                <w:b/>
                <w:bCs/>
                <w:sz w:val="20"/>
                <w:szCs w:val="20"/>
              </w:rPr>
            </w:pPr>
            <w:r w:rsidRPr="00407270">
              <w:rPr>
                <w:rFonts w:ascii="Cambria" w:hAnsi="Cambria" w:cs="Arial"/>
                <w:b/>
                <w:bCs/>
                <w:sz w:val="20"/>
                <w:szCs w:val="20"/>
              </w:rPr>
              <w:t xml:space="preserve">Jakość materiałów </w:t>
            </w:r>
          </w:p>
        </w:tc>
        <w:tc>
          <w:tcPr>
            <w:tcW w:w="1559" w:type="dxa"/>
            <w:tcBorders>
              <w:top w:val="double" w:sz="4" w:space="0" w:color="auto"/>
              <w:left w:val="double" w:sz="4" w:space="0" w:color="auto"/>
              <w:bottom w:val="double" w:sz="4" w:space="0" w:color="auto"/>
              <w:right w:val="double" w:sz="4" w:space="0" w:color="auto"/>
            </w:tcBorders>
            <w:vAlign w:val="center"/>
          </w:tcPr>
          <w:p w:rsidR="00107C3C" w:rsidRPr="00407270" w:rsidRDefault="00107C3C" w:rsidP="004D639D">
            <w:pPr>
              <w:spacing w:before="60" w:after="60" w:line="276" w:lineRule="auto"/>
              <w:jc w:val="center"/>
              <w:rPr>
                <w:rFonts w:ascii="Cambria" w:hAnsi="Cambria" w:cs="Arial"/>
                <w:b/>
                <w:bCs/>
                <w:sz w:val="20"/>
                <w:szCs w:val="20"/>
              </w:rPr>
            </w:pPr>
            <w:r>
              <w:rPr>
                <w:rFonts w:ascii="Cambria" w:hAnsi="Cambria" w:cs="Arial"/>
                <w:b/>
                <w:bCs/>
                <w:sz w:val="20"/>
                <w:szCs w:val="20"/>
              </w:rPr>
              <w:t xml:space="preserve">16 </w:t>
            </w:r>
            <w:r w:rsidRPr="00407270">
              <w:rPr>
                <w:rFonts w:ascii="Cambria" w:hAnsi="Cambria" w:cs="Arial"/>
                <w:b/>
                <w:bCs/>
                <w:sz w:val="20"/>
                <w:szCs w:val="20"/>
              </w:rPr>
              <w:t>%</w:t>
            </w:r>
          </w:p>
        </w:tc>
      </w:tr>
      <w:tr w:rsidR="00107C3C" w:rsidRPr="00407270" w:rsidTr="00537A0E">
        <w:trPr>
          <w:cantSplit/>
          <w:trHeight w:val="483"/>
        </w:trPr>
        <w:tc>
          <w:tcPr>
            <w:tcW w:w="1134" w:type="dxa"/>
            <w:tcBorders>
              <w:top w:val="double" w:sz="4" w:space="0" w:color="auto"/>
              <w:left w:val="double" w:sz="4" w:space="0" w:color="auto"/>
              <w:bottom w:val="double" w:sz="4" w:space="0" w:color="auto"/>
              <w:right w:val="double" w:sz="4" w:space="0" w:color="auto"/>
            </w:tcBorders>
            <w:vAlign w:val="center"/>
          </w:tcPr>
          <w:p w:rsidR="00107C3C" w:rsidRPr="00407270" w:rsidRDefault="00107C3C" w:rsidP="004D639D">
            <w:pPr>
              <w:spacing w:before="60" w:after="60" w:line="276" w:lineRule="auto"/>
              <w:jc w:val="center"/>
              <w:rPr>
                <w:rFonts w:ascii="Cambria" w:hAnsi="Cambria" w:cs="Arial"/>
                <w:b/>
                <w:bCs/>
                <w:sz w:val="20"/>
                <w:szCs w:val="20"/>
              </w:rPr>
            </w:pPr>
            <w:r w:rsidRPr="00407270">
              <w:rPr>
                <w:rFonts w:ascii="Cambria" w:hAnsi="Cambria" w:cs="Arial"/>
                <w:b/>
                <w:bCs/>
                <w:sz w:val="20"/>
                <w:szCs w:val="20"/>
              </w:rPr>
              <w:t>3</w:t>
            </w:r>
          </w:p>
        </w:tc>
        <w:tc>
          <w:tcPr>
            <w:tcW w:w="5670" w:type="dxa"/>
            <w:tcBorders>
              <w:top w:val="double" w:sz="4" w:space="0" w:color="auto"/>
              <w:left w:val="double" w:sz="4" w:space="0" w:color="auto"/>
              <w:bottom w:val="double" w:sz="4" w:space="0" w:color="auto"/>
              <w:right w:val="double" w:sz="4" w:space="0" w:color="auto"/>
            </w:tcBorders>
            <w:vAlign w:val="center"/>
          </w:tcPr>
          <w:p w:rsidR="00107C3C" w:rsidRPr="00407270" w:rsidRDefault="00107C3C" w:rsidP="004D639D">
            <w:pPr>
              <w:spacing w:before="60" w:after="60" w:line="276" w:lineRule="auto"/>
              <w:rPr>
                <w:rFonts w:ascii="Cambria" w:hAnsi="Cambria" w:cs="Arial"/>
                <w:b/>
                <w:bCs/>
                <w:sz w:val="20"/>
                <w:szCs w:val="20"/>
              </w:rPr>
            </w:pPr>
            <w:r w:rsidRPr="00407270">
              <w:rPr>
                <w:rFonts w:ascii="Cambria" w:hAnsi="Cambria" w:cs="Arial"/>
                <w:b/>
                <w:bCs/>
                <w:sz w:val="20"/>
                <w:szCs w:val="20"/>
              </w:rPr>
              <w:t>Okres udzielonej rękojmi</w:t>
            </w:r>
          </w:p>
        </w:tc>
        <w:tc>
          <w:tcPr>
            <w:tcW w:w="1559" w:type="dxa"/>
            <w:tcBorders>
              <w:top w:val="double" w:sz="4" w:space="0" w:color="auto"/>
              <w:left w:val="double" w:sz="4" w:space="0" w:color="auto"/>
              <w:bottom w:val="double" w:sz="4" w:space="0" w:color="auto"/>
              <w:right w:val="double" w:sz="4" w:space="0" w:color="auto"/>
            </w:tcBorders>
            <w:vAlign w:val="center"/>
          </w:tcPr>
          <w:p w:rsidR="00107C3C" w:rsidRPr="00407270" w:rsidRDefault="00107C3C" w:rsidP="004D639D">
            <w:pPr>
              <w:spacing w:before="60" w:after="60" w:line="276" w:lineRule="auto"/>
              <w:jc w:val="center"/>
              <w:rPr>
                <w:rFonts w:ascii="Cambria" w:hAnsi="Cambria" w:cs="Arial"/>
                <w:b/>
                <w:bCs/>
                <w:sz w:val="20"/>
                <w:szCs w:val="20"/>
              </w:rPr>
            </w:pPr>
            <w:r w:rsidRPr="00407270">
              <w:rPr>
                <w:rFonts w:ascii="Cambria" w:hAnsi="Cambria" w:cs="Arial"/>
                <w:b/>
                <w:bCs/>
                <w:sz w:val="20"/>
                <w:szCs w:val="20"/>
              </w:rPr>
              <w:t>2</w:t>
            </w:r>
            <w:r>
              <w:rPr>
                <w:rFonts w:ascii="Cambria" w:hAnsi="Cambria" w:cs="Arial"/>
                <w:b/>
                <w:bCs/>
                <w:sz w:val="20"/>
                <w:szCs w:val="20"/>
              </w:rPr>
              <w:t>5</w:t>
            </w:r>
            <w:r w:rsidRPr="00407270">
              <w:rPr>
                <w:rFonts w:ascii="Cambria" w:hAnsi="Cambria" w:cs="Arial"/>
                <w:b/>
                <w:bCs/>
                <w:sz w:val="20"/>
                <w:szCs w:val="20"/>
              </w:rPr>
              <w:t>%</w:t>
            </w:r>
          </w:p>
        </w:tc>
      </w:tr>
      <w:tr w:rsidR="00107C3C" w:rsidRPr="00407270" w:rsidTr="00E84DE1">
        <w:trPr>
          <w:cantSplit/>
          <w:trHeight w:val="483"/>
        </w:trPr>
        <w:tc>
          <w:tcPr>
            <w:tcW w:w="8363" w:type="dxa"/>
            <w:gridSpan w:val="3"/>
            <w:tcBorders>
              <w:top w:val="double" w:sz="4" w:space="0" w:color="auto"/>
              <w:left w:val="double" w:sz="4" w:space="0" w:color="auto"/>
              <w:bottom w:val="double" w:sz="4" w:space="0" w:color="auto"/>
              <w:right w:val="double" w:sz="4" w:space="0" w:color="auto"/>
            </w:tcBorders>
            <w:vAlign w:val="center"/>
          </w:tcPr>
          <w:p w:rsidR="00107C3C" w:rsidRDefault="00107C3C" w:rsidP="004D639D">
            <w:pPr>
              <w:spacing w:before="60" w:after="60" w:line="276" w:lineRule="auto"/>
              <w:jc w:val="center"/>
              <w:rPr>
                <w:rFonts w:ascii="Cambria" w:hAnsi="Cambria" w:cs="Arial"/>
                <w:b/>
                <w:bCs/>
                <w:sz w:val="20"/>
                <w:szCs w:val="20"/>
              </w:rPr>
            </w:pPr>
            <w:r w:rsidRPr="00407270">
              <w:rPr>
                <w:rFonts w:ascii="Cambria" w:hAnsi="Cambria" w:cs="Arial"/>
                <w:b/>
                <w:bCs/>
                <w:sz w:val="20"/>
                <w:szCs w:val="20"/>
              </w:rPr>
              <w:t xml:space="preserve">Punkty za wydłużenie okresu rękojmi mogą zostać przyznane jedynie wykonawcom, którzy otrzymali minimum 11 punktów w kryterium jakości zaoferowanych materiałów/technologii. </w:t>
            </w:r>
          </w:p>
        </w:tc>
      </w:tr>
    </w:tbl>
    <w:p w:rsidR="004039E4" w:rsidRPr="00407270" w:rsidRDefault="004039E4" w:rsidP="00E62A4C">
      <w:pPr>
        <w:spacing w:before="120" w:line="276" w:lineRule="auto"/>
        <w:ind w:left="993"/>
        <w:jc w:val="both"/>
        <w:rPr>
          <w:rFonts w:ascii="Cambria" w:hAnsi="Cambria" w:cs="Arial"/>
          <w:sz w:val="20"/>
          <w:szCs w:val="20"/>
        </w:rPr>
      </w:pPr>
      <w:r w:rsidRPr="00407270">
        <w:rPr>
          <w:rFonts w:ascii="Cambria" w:hAnsi="Cambria" w:cs="Arial"/>
          <w:sz w:val="20"/>
          <w:szCs w:val="20"/>
        </w:rPr>
        <w:t>Najkorzystniejsza oferta w odniesieniu do tych kryteriów może uzyskać maksimum 100 pkt.</w:t>
      </w:r>
    </w:p>
    <w:p w:rsidR="004039E4" w:rsidRPr="00407270" w:rsidRDefault="00D21BA7" w:rsidP="00DE2261">
      <w:pPr>
        <w:pStyle w:val="Tekstpodstawowy"/>
        <w:numPr>
          <w:ilvl w:val="1"/>
          <w:numId w:val="6"/>
        </w:numPr>
        <w:spacing w:before="180" w:line="276" w:lineRule="auto"/>
        <w:ind w:hanging="517"/>
        <w:jc w:val="both"/>
        <w:rPr>
          <w:rFonts w:ascii="Cambria" w:hAnsi="Cambria" w:cs="Arial"/>
          <w:smallCaps w:val="0"/>
          <w:sz w:val="20"/>
          <w:szCs w:val="20"/>
        </w:rPr>
      </w:pPr>
      <w:r w:rsidRPr="00407270">
        <w:rPr>
          <w:rFonts w:ascii="Cambria" w:hAnsi="Cambria" w:cs="Arial"/>
          <w:smallCaps w:val="0"/>
          <w:sz w:val="20"/>
          <w:szCs w:val="20"/>
        </w:rPr>
        <w:t xml:space="preserve"> </w:t>
      </w:r>
      <w:r w:rsidR="004039E4" w:rsidRPr="00407270">
        <w:rPr>
          <w:rFonts w:ascii="Cambria" w:hAnsi="Cambria" w:cs="Arial"/>
          <w:smallCaps w:val="0"/>
          <w:sz w:val="20"/>
          <w:szCs w:val="20"/>
        </w:rPr>
        <w:t>Punkty przyznawane za kryteria będą liczone wg następujących wzorów:</w:t>
      </w:r>
    </w:p>
    <w:p w:rsidR="00D21BA7" w:rsidRPr="00407270" w:rsidRDefault="00D21BA7" w:rsidP="00D21BA7">
      <w:pPr>
        <w:pStyle w:val="Tekstpodstawowy"/>
        <w:spacing w:before="180" w:line="276" w:lineRule="auto"/>
        <w:ind w:left="659"/>
        <w:jc w:val="both"/>
        <w:rPr>
          <w:rFonts w:ascii="Cambria" w:hAnsi="Cambria" w:cs="Arial"/>
          <w:smallCaps w:val="0"/>
          <w:sz w:val="20"/>
          <w:szCs w:val="20"/>
        </w:rPr>
      </w:pPr>
    </w:p>
    <w:tbl>
      <w:tblPr>
        <w:tblW w:w="8363" w:type="dxa"/>
        <w:tblInd w:w="10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5"/>
        <w:gridCol w:w="5670"/>
        <w:gridCol w:w="992"/>
        <w:gridCol w:w="1276"/>
      </w:tblGrid>
      <w:tr w:rsidR="00107C3C" w:rsidRPr="00407270" w:rsidTr="0098520E">
        <w:tc>
          <w:tcPr>
            <w:tcW w:w="425" w:type="dxa"/>
            <w:shd w:val="clear" w:color="auto" w:fill="E6E6E6"/>
          </w:tcPr>
          <w:p w:rsidR="00107C3C" w:rsidRPr="00407270" w:rsidRDefault="00107C3C" w:rsidP="00E62A4C">
            <w:pPr>
              <w:spacing w:line="276" w:lineRule="auto"/>
              <w:jc w:val="center"/>
              <w:rPr>
                <w:rFonts w:ascii="Cambria" w:hAnsi="Cambria" w:cs="Arial"/>
                <w:noProof/>
                <w:sz w:val="18"/>
                <w:szCs w:val="18"/>
              </w:rPr>
            </w:pPr>
          </w:p>
          <w:p w:rsidR="00107C3C" w:rsidRPr="00407270" w:rsidRDefault="00107C3C" w:rsidP="00E62A4C">
            <w:pPr>
              <w:spacing w:line="276" w:lineRule="auto"/>
              <w:jc w:val="center"/>
              <w:rPr>
                <w:rFonts w:ascii="Cambria" w:hAnsi="Cambria" w:cs="Arial"/>
                <w:noProof/>
                <w:sz w:val="18"/>
                <w:szCs w:val="18"/>
              </w:rPr>
            </w:pPr>
            <w:r w:rsidRPr="00407270">
              <w:rPr>
                <w:rFonts w:ascii="Cambria" w:hAnsi="Cambria" w:cs="Arial"/>
                <w:noProof/>
                <w:sz w:val="18"/>
                <w:szCs w:val="18"/>
              </w:rPr>
              <w:t>l.p.</w:t>
            </w:r>
          </w:p>
        </w:tc>
        <w:tc>
          <w:tcPr>
            <w:tcW w:w="5670" w:type="dxa"/>
            <w:shd w:val="clear" w:color="auto" w:fill="E6E6E6"/>
          </w:tcPr>
          <w:p w:rsidR="00107C3C" w:rsidRPr="00407270" w:rsidRDefault="00107C3C" w:rsidP="004D639D">
            <w:pPr>
              <w:spacing w:line="276" w:lineRule="auto"/>
              <w:jc w:val="center"/>
              <w:rPr>
                <w:rFonts w:ascii="Cambria" w:hAnsi="Cambria" w:cs="Arial"/>
                <w:noProof/>
                <w:sz w:val="18"/>
                <w:szCs w:val="18"/>
              </w:rPr>
            </w:pPr>
          </w:p>
          <w:p w:rsidR="00107C3C" w:rsidRPr="00407270" w:rsidRDefault="00107C3C" w:rsidP="004D639D">
            <w:pPr>
              <w:spacing w:line="276" w:lineRule="auto"/>
              <w:jc w:val="center"/>
              <w:rPr>
                <w:rFonts w:ascii="Cambria" w:hAnsi="Cambria" w:cs="Arial"/>
                <w:noProof/>
                <w:sz w:val="18"/>
                <w:szCs w:val="18"/>
              </w:rPr>
            </w:pPr>
            <w:r w:rsidRPr="00407270">
              <w:rPr>
                <w:rFonts w:ascii="Cambria" w:hAnsi="Cambria" w:cs="Arial"/>
                <w:noProof/>
                <w:sz w:val="18"/>
                <w:szCs w:val="18"/>
              </w:rPr>
              <w:t>Kryterium</w:t>
            </w:r>
          </w:p>
        </w:tc>
        <w:tc>
          <w:tcPr>
            <w:tcW w:w="992" w:type="dxa"/>
            <w:shd w:val="clear" w:color="auto" w:fill="E6E6E6"/>
          </w:tcPr>
          <w:p w:rsidR="00107C3C" w:rsidRPr="00407270" w:rsidRDefault="00107C3C" w:rsidP="004D639D">
            <w:pPr>
              <w:spacing w:line="276" w:lineRule="auto"/>
              <w:jc w:val="center"/>
              <w:rPr>
                <w:rFonts w:ascii="Cambria" w:hAnsi="Cambria" w:cs="Arial"/>
                <w:noProof/>
                <w:sz w:val="18"/>
                <w:szCs w:val="18"/>
              </w:rPr>
            </w:pPr>
            <w:r w:rsidRPr="00407270">
              <w:rPr>
                <w:rFonts w:ascii="Cambria" w:hAnsi="Cambria" w:cs="Arial"/>
                <w:noProof/>
                <w:sz w:val="18"/>
                <w:szCs w:val="18"/>
              </w:rPr>
              <w:t>Znaczenie</w:t>
            </w:r>
          </w:p>
          <w:p w:rsidR="00107C3C" w:rsidRPr="00407270" w:rsidRDefault="00107C3C" w:rsidP="004D639D">
            <w:pPr>
              <w:spacing w:line="276" w:lineRule="auto"/>
              <w:jc w:val="center"/>
              <w:rPr>
                <w:rFonts w:ascii="Cambria" w:hAnsi="Cambria" w:cs="Arial"/>
                <w:noProof/>
                <w:sz w:val="18"/>
                <w:szCs w:val="18"/>
              </w:rPr>
            </w:pPr>
            <w:r w:rsidRPr="00407270">
              <w:rPr>
                <w:rFonts w:ascii="Cambria" w:hAnsi="Cambria" w:cs="Arial"/>
                <w:noProof/>
                <w:sz w:val="18"/>
                <w:szCs w:val="18"/>
              </w:rPr>
              <w:t>procentowe</w:t>
            </w:r>
          </w:p>
          <w:p w:rsidR="00107C3C" w:rsidRPr="00407270" w:rsidRDefault="00107C3C" w:rsidP="004D639D">
            <w:pPr>
              <w:spacing w:line="276" w:lineRule="auto"/>
              <w:jc w:val="center"/>
              <w:rPr>
                <w:rFonts w:ascii="Cambria" w:hAnsi="Cambria" w:cs="Arial"/>
                <w:noProof/>
                <w:sz w:val="18"/>
                <w:szCs w:val="18"/>
              </w:rPr>
            </w:pPr>
            <w:r w:rsidRPr="00407270">
              <w:rPr>
                <w:rFonts w:ascii="Cambria" w:hAnsi="Cambria" w:cs="Arial"/>
                <w:noProof/>
                <w:sz w:val="18"/>
                <w:szCs w:val="18"/>
              </w:rPr>
              <w:t>kryterium</w:t>
            </w:r>
          </w:p>
        </w:tc>
        <w:tc>
          <w:tcPr>
            <w:tcW w:w="1276" w:type="dxa"/>
            <w:shd w:val="clear" w:color="auto" w:fill="E6E6E6"/>
          </w:tcPr>
          <w:p w:rsidR="00107C3C" w:rsidRPr="00407270" w:rsidRDefault="00107C3C" w:rsidP="004D639D">
            <w:pPr>
              <w:spacing w:line="276" w:lineRule="auto"/>
              <w:jc w:val="center"/>
              <w:rPr>
                <w:rFonts w:ascii="Cambria" w:hAnsi="Cambria" w:cs="Arial"/>
                <w:noProof/>
                <w:sz w:val="18"/>
                <w:szCs w:val="18"/>
              </w:rPr>
            </w:pPr>
            <w:r w:rsidRPr="00407270">
              <w:rPr>
                <w:rFonts w:ascii="Cambria" w:hAnsi="Cambria" w:cs="Arial"/>
                <w:noProof/>
                <w:sz w:val="18"/>
                <w:szCs w:val="18"/>
              </w:rPr>
              <w:t>Maksymalna ilość punktów jakie może otrzymać oferta</w:t>
            </w:r>
          </w:p>
          <w:p w:rsidR="00107C3C" w:rsidRPr="00407270" w:rsidRDefault="00107C3C" w:rsidP="004D639D">
            <w:pPr>
              <w:spacing w:line="276" w:lineRule="auto"/>
              <w:jc w:val="center"/>
              <w:rPr>
                <w:rFonts w:ascii="Cambria" w:hAnsi="Cambria" w:cs="Arial"/>
                <w:noProof/>
                <w:sz w:val="18"/>
                <w:szCs w:val="18"/>
              </w:rPr>
            </w:pPr>
            <w:r w:rsidRPr="00407270">
              <w:rPr>
                <w:rFonts w:ascii="Cambria" w:hAnsi="Cambria" w:cs="Arial"/>
                <w:noProof/>
                <w:sz w:val="18"/>
                <w:szCs w:val="18"/>
              </w:rPr>
              <w:t>za dane kryterium</w:t>
            </w:r>
          </w:p>
        </w:tc>
      </w:tr>
      <w:tr w:rsidR="00107C3C" w:rsidRPr="00407270" w:rsidTr="0098520E">
        <w:tc>
          <w:tcPr>
            <w:tcW w:w="425" w:type="dxa"/>
            <w:vAlign w:val="center"/>
          </w:tcPr>
          <w:p w:rsidR="00107C3C" w:rsidRPr="00407270" w:rsidRDefault="00107C3C" w:rsidP="00E62A4C">
            <w:pPr>
              <w:spacing w:line="276" w:lineRule="auto"/>
              <w:ind w:left="72"/>
              <w:jc w:val="center"/>
              <w:rPr>
                <w:rFonts w:ascii="Cambria" w:hAnsi="Cambria" w:cs="Arial"/>
                <w:b/>
                <w:sz w:val="18"/>
                <w:szCs w:val="18"/>
              </w:rPr>
            </w:pPr>
            <w:r w:rsidRPr="00407270">
              <w:rPr>
                <w:rFonts w:ascii="Cambria" w:hAnsi="Cambria" w:cs="Arial"/>
                <w:b/>
                <w:sz w:val="18"/>
                <w:szCs w:val="18"/>
              </w:rPr>
              <w:t>1</w:t>
            </w:r>
          </w:p>
        </w:tc>
        <w:tc>
          <w:tcPr>
            <w:tcW w:w="5670" w:type="dxa"/>
            <w:vAlign w:val="center"/>
          </w:tcPr>
          <w:p w:rsidR="00107C3C" w:rsidRPr="00407270" w:rsidRDefault="00107C3C" w:rsidP="004D639D">
            <w:pPr>
              <w:spacing w:before="60" w:after="60" w:line="276" w:lineRule="auto"/>
              <w:ind w:left="74"/>
              <w:rPr>
                <w:rFonts w:ascii="Cambria" w:hAnsi="Cambria" w:cs="Arial"/>
                <w:sz w:val="18"/>
                <w:szCs w:val="18"/>
              </w:rPr>
            </w:pPr>
            <w:r w:rsidRPr="00407270">
              <w:rPr>
                <w:rFonts w:ascii="Cambria" w:hAnsi="Cambria" w:cs="Arial"/>
                <w:sz w:val="18"/>
                <w:szCs w:val="18"/>
              </w:rPr>
              <w:t>Cena brutto</w:t>
            </w:r>
          </w:p>
          <w:p w:rsidR="00107C3C" w:rsidRPr="00407270" w:rsidRDefault="00107C3C" w:rsidP="004D639D">
            <w:pPr>
              <w:pStyle w:val="ProPublico1"/>
              <w:spacing w:after="60" w:line="276" w:lineRule="auto"/>
              <w:ind w:left="74"/>
              <w:jc w:val="left"/>
              <w:rPr>
                <w:rFonts w:ascii="Cambria" w:hAnsi="Cambria" w:cs="Arial"/>
                <w:b w:val="0"/>
                <w:noProof w:val="0"/>
                <w:sz w:val="18"/>
                <w:szCs w:val="18"/>
              </w:rPr>
            </w:pPr>
            <w:r w:rsidRPr="00407270">
              <w:rPr>
                <w:rFonts w:ascii="Cambria" w:hAnsi="Cambria" w:cs="Arial"/>
                <w:b w:val="0"/>
                <w:noProof w:val="0"/>
                <w:sz w:val="18"/>
                <w:szCs w:val="18"/>
              </w:rPr>
              <w:t>Liczba punktów = Cn/Cb  x 59</w:t>
            </w:r>
          </w:p>
          <w:p w:rsidR="00107C3C" w:rsidRPr="00407270" w:rsidRDefault="00107C3C" w:rsidP="004D639D">
            <w:pPr>
              <w:pStyle w:val="Tekstpodstawowy22"/>
              <w:widowControl/>
              <w:spacing w:after="60" w:line="276" w:lineRule="auto"/>
              <w:ind w:left="74"/>
              <w:jc w:val="left"/>
              <w:rPr>
                <w:rFonts w:ascii="Cambria" w:hAnsi="Cambria" w:cs="Arial"/>
                <w:sz w:val="18"/>
                <w:szCs w:val="18"/>
              </w:rPr>
            </w:pPr>
            <w:r w:rsidRPr="00407270">
              <w:rPr>
                <w:rFonts w:ascii="Cambria" w:hAnsi="Cambria" w:cs="Arial"/>
                <w:sz w:val="18"/>
                <w:szCs w:val="18"/>
              </w:rPr>
              <w:t>gdzie:</w:t>
            </w:r>
          </w:p>
          <w:p w:rsidR="00107C3C" w:rsidRPr="00407270" w:rsidRDefault="00107C3C" w:rsidP="004D639D">
            <w:pPr>
              <w:spacing w:after="60" w:line="276" w:lineRule="auto"/>
              <w:ind w:left="74"/>
              <w:rPr>
                <w:rFonts w:ascii="Cambria" w:hAnsi="Cambria" w:cs="Arial"/>
                <w:sz w:val="18"/>
                <w:szCs w:val="18"/>
              </w:rPr>
            </w:pPr>
            <w:r w:rsidRPr="00407270">
              <w:rPr>
                <w:rFonts w:ascii="Cambria" w:hAnsi="Cambria" w:cs="Arial"/>
                <w:sz w:val="18"/>
                <w:szCs w:val="18"/>
              </w:rPr>
              <w:t xml:space="preserve"> - Cn – najniższa cena spośród wszystkich ofert nie odrzuconych</w:t>
            </w:r>
          </w:p>
          <w:p w:rsidR="00107C3C" w:rsidRPr="00407270" w:rsidRDefault="00107C3C" w:rsidP="004D639D">
            <w:pPr>
              <w:spacing w:after="60" w:line="276" w:lineRule="auto"/>
              <w:ind w:left="74"/>
              <w:rPr>
                <w:rFonts w:ascii="Cambria" w:hAnsi="Cambria" w:cs="Arial"/>
                <w:sz w:val="18"/>
                <w:szCs w:val="18"/>
              </w:rPr>
            </w:pPr>
            <w:r w:rsidRPr="00407270">
              <w:rPr>
                <w:rFonts w:ascii="Cambria" w:hAnsi="Cambria" w:cs="Arial"/>
                <w:sz w:val="18"/>
                <w:szCs w:val="18"/>
              </w:rPr>
              <w:t xml:space="preserve"> - Cb – cena oferty badanej</w:t>
            </w:r>
          </w:p>
          <w:p w:rsidR="00107C3C" w:rsidRPr="00407270" w:rsidRDefault="00107C3C" w:rsidP="004D639D">
            <w:pPr>
              <w:spacing w:after="60" w:line="276" w:lineRule="auto"/>
              <w:ind w:left="74"/>
              <w:rPr>
                <w:rFonts w:ascii="Cambria" w:hAnsi="Cambria" w:cs="Arial"/>
                <w:sz w:val="18"/>
                <w:szCs w:val="18"/>
              </w:rPr>
            </w:pPr>
            <w:r w:rsidRPr="00407270">
              <w:rPr>
                <w:rFonts w:ascii="Cambria" w:hAnsi="Cambria" w:cs="Arial"/>
                <w:sz w:val="18"/>
                <w:szCs w:val="18"/>
              </w:rPr>
              <w:t xml:space="preserve"> - 59 wskaźnik stały</w:t>
            </w:r>
          </w:p>
        </w:tc>
        <w:tc>
          <w:tcPr>
            <w:tcW w:w="992" w:type="dxa"/>
          </w:tcPr>
          <w:p w:rsidR="00107C3C" w:rsidRPr="00407270" w:rsidRDefault="00107C3C" w:rsidP="004D639D">
            <w:pPr>
              <w:numPr>
                <w:ilvl w:val="12"/>
                <w:numId w:val="0"/>
              </w:numPr>
              <w:spacing w:line="276" w:lineRule="auto"/>
              <w:jc w:val="center"/>
              <w:rPr>
                <w:rFonts w:ascii="Cambria" w:hAnsi="Cambria" w:cs="Arial"/>
                <w:sz w:val="18"/>
                <w:szCs w:val="18"/>
              </w:rPr>
            </w:pPr>
            <w:r w:rsidRPr="00407270">
              <w:rPr>
                <w:rFonts w:ascii="Cambria" w:hAnsi="Cambria" w:cs="Arial"/>
                <w:sz w:val="18"/>
                <w:szCs w:val="18"/>
              </w:rPr>
              <w:t>59 %</w:t>
            </w:r>
          </w:p>
        </w:tc>
        <w:tc>
          <w:tcPr>
            <w:tcW w:w="1276" w:type="dxa"/>
          </w:tcPr>
          <w:p w:rsidR="00107C3C" w:rsidRPr="00407270" w:rsidRDefault="00107C3C" w:rsidP="004D639D">
            <w:pPr>
              <w:numPr>
                <w:ilvl w:val="12"/>
                <w:numId w:val="0"/>
              </w:numPr>
              <w:spacing w:line="276" w:lineRule="auto"/>
              <w:jc w:val="center"/>
              <w:rPr>
                <w:rFonts w:ascii="Cambria" w:hAnsi="Cambria" w:cs="Arial"/>
                <w:sz w:val="18"/>
                <w:szCs w:val="18"/>
              </w:rPr>
            </w:pPr>
            <w:r w:rsidRPr="00407270">
              <w:rPr>
                <w:rFonts w:ascii="Cambria" w:hAnsi="Cambria" w:cs="Arial"/>
                <w:sz w:val="18"/>
                <w:szCs w:val="18"/>
              </w:rPr>
              <w:t>59 pkt</w:t>
            </w:r>
          </w:p>
        </w:tc>
      </w:tr>
      <w:tr w:rsidR="00107C3C" w:rsidRPr="00407270" w:rsidTr="006F21B3">
        <w:tc>
          <w:tcPr>
            <w:tcW w:w="425" w:type="dxa"/>
            <w:vAlign w:val="center"/>
          </w:tcPr>
          <w:p w:rsidR="00107C3C" w:rsidRPr="00407270" w:rsidRDefault="00107C3C" w:rsidP="00E62A4C">
            <w:pPr>
              <w:spacing w:line="276" w:lineRule="auto"/>
              <w:ind w:left="72"/>
              <w:jc w:val="center"/>
              <w:rPr>
                <w:rFonts w:ascii="Cambria" w:hAnsi="Cambria" w:cs="Arial"/>
                <w:b/>
                <w:sz w:val="18"/>
                <w:szCs w:val="18"/>
              </w:rPr>
            </w:pPr>
            <w:r>
              <w:rPr>
                <w:rFonts w:ascii="Cambria" w:hAnsi="Cambria" w:cs="Arial"/>
                <w:b/>
                <w:sz w:val="18"/>
                <w:szCs w:val="18"/>
              </w:rPr>
              <w:t>2</w:t>
            </w:r>
          </w:p>
        </w:tc>
        <w:tc>
          <w:tcPr>
            <w:tcW w:w="5670" w:type="dxa"/>
          </w:tcPr>
          <w:p w:rsidR="00107C3C" w:rsidRPr="00407270" w:rsidRDefault="00107C3C" w:rsidP="004D639D">
            <w:pPr>
              <w:spacing w:line="276" w:lineRule="auto"/>
              <w:rPr>
                <w:rFonts w:ascii="Cambria" w:hAnsi="Cambria"/>
                <w:sz w:val="18"/>
                <w:szCs w:val="18"/>
              </w:rPr>
            </w:pPr>
            <w:r w:rsidRPr="00407270">
              <w:rPr>
                <w:rFonts w:ascii="Cambria" w:hAnsi="Cambria"/>
                <w:sz w:val="18"/>
                <w:szCs w:val="18"/>
              </w:rPr>
              <w:t xml:space="preserve">Jakość materiałów i technologii (punktacja w tym kryterium  zostanie </w:t>
            </w:r>
            <w:r w:rsidRPr="00407270">
              <w:rPr>
                <w:rFonts w:ascii="Cambria" w:hAnsi="Cambria"/>
                <w:sz w:val="18"/>
                <w:szCs w:val="18"/>
              </w:rPr>
              <w:lastRenderedPageBreak/>
              <w:t>dokonana w oparciu o przedstawiony  wraz z ofertą załącznik nr 2 SIWZ)</w:t>
            </w:r>
          </w:p>
        </w:tc>
        <w:tc>
          <w:tcPr>
            <w:tcW w:w="992" w:type="dxa"/>
          </w:tcPr>
          <w:p w:rsidR="00107C3C" w:rsidRPr="00407270" w:rsidRDefault="00107C3C" w:rsidP="004D639D">
            <w:pPr>
              <w:jc w:val="center"/>
              <w:rPr>
                <w:rFonts w:ascii="Cambria" w:hAnsi="Cambria"/>
                <w:sz w:val="18"/>
                <w:szCs w:val="18"/>
              </w:rPr>
            </w:pPr>
            <w:r>
              <w:rPr>
                <w:rFonts w:ascii="Cambria" w:hAnsi="Cambria"/>
                <w:sz w:val="18"/>
                <w:szCs w:val="18"/>
              </w:rPr>
              <w:lastRenderedPageBreak/>
              <w:t xml:space="preserve">16 </w:t>
            </w:r>
            <w:r w:rsidRPr="00407270">
              <w:rPr>
                <w:rFonts w:ascii="Cambria" w:hAnsi="Cambria"/>
                <w:sz w:val="18"/>
                <w:szCs w:val="18"/>
              </w:rPr>
              <w:t>%</w:t>
            </w:r>
          </w:p>
        </w:tc>
        <w:tc>
          <w:tcPr>
            <w:tcW w:w="1276" w:type="dxa"/>
          </w:tcPr>
          <w:p w:rsidR="00107C3C" w:rsidRPr="00407270" w:rsidRDefault="00107C3C" w:rsidP="004D639D">
            <w:pPr>
              <w:spacing w:line="276" w:lineRule="auto"/>
              <w:jc w:val="center"/>
              <w:rPr>
                <w:rFonts w:ascii="Cambria" w:hAnsi="Cambria" w:cs="Arial"/>
                <w:sz w:val="18"/>
                <w:szCs w:val="18"/>
              </w:rPr>
            </w:pPr>
            <w:r>
              <w:rPr>
                <w:rFonts w:ascii="Cambria" w:hAnsi="Cambria" w:cs="Arial"/>
                <w:sz w:val="18"/>
                <w:szCs w:val="18"/>
              </w:rPr>
              <w:t xml:space="preserve">16 </w:t>
            </w:r>
            <w:r w:rsidRPr="00407270">
              <w:rPr>
                <w:rFonts w:ascii="Cambria" w:hAnsi="Cambria" w:cs="Arial"/>
                <w:sz w:val="18"/>
                <w:szCs w:val="18"/>
              </w:rPr>
              <w:t>pkt</w:t>
            </w:r>
          </w:p>
          <w:p w:rsidR="00107C3C" w:rsidRPr="00407270" w:rsidRDefault="00107C3C" w:rsidP="004D639D">
            <w:pPr>
              <w:spacing w:line="276" w:lineRule="auto"/>
              <w:jc w:val="center"/>
              <w:rPr>
                <w:rFonts w:ascii="Cambria" w:hAnsi="Cambria" w:cs="Arial"/>
                <w:sz w:val="18"/>
                <w:szCs w:val="18"/>
              </w:rPr>
            </w:pPr>
          </w:p>
        </w:tc>
      </w:tr>
      <w:tr w:rsidR="00107C3C" w:rsidRPr="00407270" w:rsidTr="00B06C62">
        <w:tc>
          <w:tcPr>
            <w:tcW w:w="425" w:type="dxa"/>
            <w:vAlign w:val="center"/>
          </w:tcPr>
          <w:p w:rsidR="00107C3C" w:rsidRPr="00407270" w:rsidRDefault="00107C3C" w:rsidP="004D639D">
            <w:pPr>
              <w:spacing w:line="276" w:lineRule="auto"/>
              <w:ind w:left="72"/>
              <w:jc w:val="center"/>
              <w:rPr>
                <w:rFonts w:ascii="Cambria" w:hAnsi="Cambria" w:cs="Arial"/>
                <w:b/>
                <w:sz w:val="18"/>
                <w:szCs w:val="18"/>
              </w:rPr>
            </w:pPr>
            <w:r w:rsidRPr="00407270">
              <w:rPr>
                <w:rFonts w:ascii="Cambria" w:hAnsi="Cambria" w:cs="Arial"/>
                <w:b/>
                <w:sz w:val="18"/>
                <w:szCs w:val="18"/>
              </w:rPr>
              <w:lastRenderedPageBreak/>
              <w:t>3</w:t>
            </w:r>
          </w:p>
        </w:tc>
        <w:tc>
          <w:tcPr>
            <w:tcW w:w="5670" w:type="dxa"/>
            <w:vAlign w:val="center"/>
          </w:tcPr>
          <w:p w:rsidR="00107C3C" w:rsidRPr="00407270" w:rsidRDefault="00107C3C" w:rsidP="004D639D">
            <w:pPr>
              <w:pStyle w:val="Standard"/>
              <w:spacing w:before="60" w:after="60" w:line="276" w:lineRule="auto"/>
              <w:rPr>
                <w:rFonts w:ascii="Cambria" w:hAnsi="Cambria" w:cs="Arial"/>
                <w:sz w:val="18"/>
                <w:szCs w:val="18"/>
              </w:rPr>
            </w:pPr>
            <w:r w:rsidRPr="00407270">
              <w:rPr>
                <w:rFonts w:ascii="Cambria" w:hAnsi="Cambria" w:cs="Arial"/>
                <w:sz w:val="18"/>
                <w:szCs w:val="18"/>
              </w:rPr>
              <w:t>Okres udzielonej rękojmi na wykonanie przedmiotu zamówienia</w:t>
            </w:r>
          </w:p>
          <w:p w:rsidR="00107C3C" w:rsidRPr="00407270" w:rsidRDefault="00107C3C" w:rsidP="004D639D">
            <w:pPr>
              <w:pStyle w:val="Standard"/>
              <w:spacing w:before="60" w:after="60" w:line="276" w:lineRule="auto"/>
              <w:rPr>
                <w:rFonts w:ascii="Cambria" w:hAnsi="Cambria" w:cs="Arial"/>
                <w:sz w:val="18"/>
                <w:szCs w:val="18"/>
              </w:rPr>
            </w:pPr>
            <w:r w:rsidRPr="00407270">
              <w:rPr>
                <w:rFonts w:ascii="Cambria" w:hAnsi="Cambria" w:cs="Arial"/>
                <w:sz w:val="18"/>
                <w:szCs w:val="18"/>
              </w:rPr>
              <w:t>Za udzielenie rękojmi  na okres:</w:t>
            </w:r>
          </w:p>
          <w:p w:rsidR="00107C3C" w:rsidRPr="00407270" w:rsidRDefault="00107C3C" w:rsidP="00E4321C">
            <w:pPr>
              <w:pStyle w:val="Standard"/>
              <w:numPr>
                <w:ilvl w:val="0"/>
                <w:numId w:val="13"/>
              </w:numPr>
              <w:spacing w:before="60" w:after="60" w:line="276" w:lineRule="auto"/>
              <w:rPr>
                <w:rFonts w:ascii="Cambria" w:hAnsi="Cambria" w:cs="Arial"/>
                <w:sz w:val="18"/>
                <w:szCs w:val="18"/>
              </w:rPr>
            </w:pPr>
            <w:r w:rsidRPr="00407270">
              <w:rPr>
                <w:rFonts w:ascii="Cambria" w:hAnsi="Cambria" w:cs="Arial"/>
                <w:sz w:val="18"/>
                <w:szCs w:val="18"/>
              </w:rPr>
              <w:t>36 miesięcy, wykonawca otrzyma – 0 pkt.</w:t>
            </w:r>
          </w:p>
          <w:p w:rsidR="00107C3C" w:rsidRPr="00407270" w:rsidRDefault="00107C3C" w:rsidP="00E4321C">
            <w:pPr>
              <w:pStyle w:val="Standard"/>
              <w:numPr>
                <w:ilvl w:val="0"/>
                <w:numId w:val="13"/>
              </w:numPr>
              <w:spacing w:before="60" w:after="60" w:line="276" w:lineRule="auto"/>
              <w:rPr>
                <w:rFonts w:ascii="Cambria" w:hAnsi="Cambria" w:cs="Arial"/>
                <w:sz w:val="18"/>
                <w:szCs w:val="18"/>
              </w:rPr>
            </w:pPr>
            <w:r>
              <w:rPr>
                <w:rFonts w:ascii="Cambria" w:hAnsi="Cambria" w:cs="Arial"/>
                <w:sz w:val="18"/>
                <w:szCs w:val="18"/>
              </w:rPr>
              <w:t>60 miesięcy</w:t>
            </w:r>
            <w:r w:rsidRPr="00407270">
              <w:rPr>
                <w:rFonts w:ascii="Cambria" w:hAnsi="Cambria" w:cs="Arial"/>
                <w:sz w:val="18"/>
                <w:szCs w:val="18"/>
              </w:rPr>
              <w:t>, wykonawca otrzyma – 2</w:t>
            </w:r>
            <w:r>
              <w:rPr>
                <w:rFonts w:ascii="Cambria" w:hAnsi="Cambria" w:cs="Arial"/>
                <w:sz w:val="18"/>
                <w:szCs w:val="18"/>
              </w:rPr>
              <w:t>5</w:t>
            </w:r>
            <w:r w:rsidRPr="00407270">
              <w:rPr>
                <w:rFonts w:ascii="Cambria" w:hAnsi="Cambria" w:cs="Arial"/>
                <w:sz w:val="18"/>
                <w:szCs w:val="18"/>
              </w:rPr>
              <w:t xml:space="preserve"> pkt.</w:t>
            </w:r>
          </w:p>
        </w:tc>
        <w:tc>
          <w:tcPr>
            <w:tcW w:w="992" w:type="dxa"/>
          </w:tcPr>
          <w:p w:rsidR="00107C3C" w:rsidRPr="00407270" w:rsidRDefault="00107C3C" w:rsidP="004D639D">
            <w:pPr>
              <w:numPr>
                <w:ilvl w:val="12"/>
                <w:numId w:val="0"/>
              </w:numPr>
              <w:spacing w:line="276" w:lineRule="auto"/>
              <w:jc w:val="center"/>
              <w:rPr>
                <w:rFonts w:ascii="Cambria" w:hAnsi="Cambria" w:cs="Arial"/>
                <w:sz w:val="18"/>
                <w:szCs w:val="18"/>
              </w:rPr>
            </w:pPr>
            <w:r w:rsidRPr="00407270">
              <w:rPr>
                <w:rFonts w:ascii="Cambria" w:hAnsi="Cambria" w:cs="Arial"/>
                <w:sz w:val="18"/>
                <w:szCs w:val="18"/>
              </w:rPr>
              <w:t>2</w:t>
            </w:r>
            <w:r>
              <w:rPr>
                <w:rFonts w:ascii="Cambria" w:hAnsi="Cambria" w:cs="Arial"/>
                <w:sz w:val="18"/>
                <w:szCs w:val="18"/>
              </w:rPr>
              <w:t xml:space="preserve">5 </w:t>
            </w:r>
            <w:r w:rsidRPr="00407270">
              <w:rPr>
                <w:rFonts w:ascii="Cambria" w:hAnsi="Cambria" w:cs="Arial"/>
                <w:sz w:val="18"/>
                <w:szCs w:val="18"/>
              </w:rPr>
              <w:t>%</w:t>
            </w:r>
          </w:p>
        </w:tc>
        <w:tc>
          <w:tcPr>
            <w:tcW w:w="1276" w:type="dxa"/>
          </w:tcPr>
          <w:p w:rsidR="00107C3C" w:rsidRPr="00407270" w:rsidRDefault="00107C3C" w:rsidP="004D639D">
            <w:pPr>
              <w:numPr>
                <w:ilvl w:val="12"/>
                <w:numId w:val="0"/>
              </w:numPr>
              <w:spacing w:line="276" w:lineRule="auto"/>
              <w:jc w:val="center"/>
              <w:rPr>
                <w:rFonts w:ascii="Cambria" w:hAnsi="Cambria" w:cs="Arial"/>
                <w:sz w:val="18"/>
                <w:szCs w:val="18"/>
              </w:rPr>
            </w:pPr>
            <w:r w:rsidRPr="00407270">
              <w:rPr>
                <w:rFonts w:ascii="Cambria" w:hAnsi="Cambria" w:cs="Arial"/>
                <w:sz w:val="18"/>
                <w:szCs w:val="18"/>
              </w:rPr>
              <w:t>2</w:t>
            </w:r>
            <w:r>
              <w:rPr>
                <w:rFonts w:ascii="Cambria" w:hAnsi="Cambria" w:cs="Arial"/>
                <w:sz w:val="18"/>
                <w:szCs w:val="18"/>
              </w:rPr>
              <w:t xml:space="preserve">5 </w:t>
            </w:r>
            <w:r w:rsidRPr="00407270">
              <w:rPr>
                <w:rFonts w:ascii="Cambria" w:hAnsi="Cambria" w:cs="Arial"/>
                <w:sz w:val="18"/>
                <w:szCs w:val="18"/>
              </w:rPr>
              <w:t xml:space="preserve"> pkt</w:t>
            </w:r>
          </w:p>
        </w:tc>
      </w:tr>
    </w:tbl>
    <w:p w:rsidR="004039E4" w:rsidRPr="00407270" w:rsidRDefault="004039E4" w:rsidP="00E4321C">
      <w:pPr>
        <w:pStyle w:val="Tekstpodstawowy"/>
        <w:numPr>
          <w:ilvl w:val="1"/>
          <w:numId w:val="26"/>
        </w:numPr>
        <w:spacing w:before="120" w:after="120" w:line="276" w:lineRule="auto"/>
        <w:ind w:hanging="517"/>
        <w:jc w:val="both"/>
        <w:rPr>
          <w:rFonts w:ascii="Cambria" w:hAnsi="Cambria" w:cs="Arial"/>
          <w:smallCaps w:val="0"/>
          <w:sz w:val="20"/>
          <w:szCs w:val="20"/>
        </w:rPr>
      </w:pPr>
      <w:r w:rsidRPr="00407270">
        <w:rPr>
          <w:rFonts w:ascii="Cambria" w:hAnsi="Cambria" w:cs="Arial"/>
          <w:smallCaps w:val="0"/>
          <w:sz w:val="20"/>
          <w:szCs w:val="20"/>
        </w:rPr>
        <w:t xml:space="preserve">Zamawiający </w:t>
      </w:r>
      <w:r w:rsidR="00D21BA7" w:rsidRPr="00407270">
        <w:rPr>
          <w:rFonts w:ascii="Cambria" w:hAnsi="Cambria" w:cs="Arial"/>
          <w:smallCaps w:val="0"/>
          <w:sz w:val="20"/>
          <w:szCs w:val="20"/>
        </w:rPr>
        <w:t xml:space="preserve">w odniesieniu do wykonawcy który otrzymał największą ilość punktów wezwie  </w:t>
      </w:r>
      <w:r w:rsidR="00DE2261" w:rsidRPr="00407270">
        <w:rPr>
          <w:rFonts w:ascii="Cambria" w:hAnsi="Cambria" w:cs="Arial"/>
          <w:smallCaps w:val="0"/>
          <w:sz w:val="20"/>
          <w:szCs w:val="20"/>
        </w:rPr>
        <w:t xml:space="preserve">w </w:t>
      </w:r>
      <w:r w:rsidR="00D21BA7" w:rsidRPr="00407270">
        <w:rPr>
          <w:rFonts w:ascii="Cambria" w:hAnsi="Cambria" w:cs="Arial"/>
          <w:smallCaps w:val="0"/>
          <w:sz w:val="20"/>
          <w:szCs w:val="20"/>
        </w:rPr>
        <w:t>ustawowym terminie do złożenia dokumentów w zakresie</w:t>
      </w:r>
      <w:r w:rsidR="00D21BA7" w:rsidRPr="00407270">
        <w:rPr>
          <w:rFonts w:ascii="Cambria" w:hAnsi="Cambria"/>
        </w:rPr>
        <w:t xml:space="preserve"> </w:t>
      </w:r>
      <w:r w:rsidR="00D21BA7" w:rsidRPr="00407270">
        <w:rPr>
          <w:rFonts w:ascii="Cambria" w:hAnsi="Cambria" w:cs="Arial"/>
          <w:smallCaps w:val="0"/>
          <w:sz w:val="20"/>
          <w:szCs w:val="20"/>
        </w:rPr>
        <w:t xml:space="preserve">nie podlegania wykluczeniu oraz spełnia warunki udziału w postępowaniu. Potwierdzenie </w:t>
      </w:r>
      <w:r w:rsidR="00DE2261" w:rsidRPr="00407270">
        <w:rPr>
          <w:rFonts w:ascii="Cambria" w:hAnsi="Cambria" w:cs="Arial"/>
          <w:smallCaps w:val="0"/>
          <w:sz w:val="20"/>
          <w:szCs w:val="20"/>
        </w:rPr>
        <w:t>dokumentami wskazanych okoliczności</w:t>
      </w:r>
      <w:r w:rsidR="00D21BA7" w:rsidRPr="00407270">
        <w:rPr>
          <w:rFonts w:ascii="Cambria" w:hAnsi="Cambria" w:cs="Arial"/>
          <w:smallCaps w:val="0"/>
          <w:sz w:val="20"/>
          <w:szCs w:val="20"/>
        </w:rPr>
        <w:t xml:space="preserve"> będzie stanowić podstawę dokonania wyboru oferty tego </w:t>
      </w:r>
      <w:r w:rsidR="00B2267B" w:rsidRPr="00407270">
        <w:rPr>
          <w:rFonts w:ascii="Cambria" w:hAnsi="Cambria" w:cs="Arial"/>
          <w:smallCaps w:val="0"/>
          <w:sz w:val="20"/>
          <w:szCs w:val="20"/>
        </w:rPr>
        <w:t>wykonawcy.</w:t>
      </w:r>
      <w:r w:rsidR="00D21BA7" w:rsidRPr="00407270">
        <w:rPr>
          <w:rFonts w:ascii="Cambria" w:hAnsi="Cambria" w:cs="Arial"/>
          <w:smallCaps w:val="0"/>
          <w:sz w:val="20"/>
          <w:szCs w:val="20"/>
        </w:rPr>
        <w:t xml:space="preserve"> </w:t>
      </w:r>
      <w:r w:rsidRPr="00407270">
        <w:rPr>
          <w:rFonts w:ascii="Cambria" w:hAnsi="Cambria" w:cs="Arial"/>
          <w:smallCaps w:val="0"/>
          <w:sz w:val="20"/>
          <w:szCs w:val="20"/>
        </w:rPr>
        <w:t xml:space="preserve"> </w:t>
      </w:r>
    </w:p>
    <w:p w:rsidR="004039E4" w:rsidRPr="00407270" w:rsidRDefault="004039E4" w:rsidP="00E62A4C">
      <w:pPr>
        <w:spacing w:line="276" w:lineRule="auto"/>
        <w:rPr>
          <w:rFonts w:ascii="Cambria" w:hAnsi="Cambria" w:cs="Arial"/>
          <w:sz w:val="20"/>
          <w:szCs w:val="20"/>
        </w:rPr>
      </w:pPr>
    </w:p>
    <w:p w:rsidR="004039E4" w:rsidRPr="00407270" w:rsidRDefault="004039E4" w:rsidP="00E62A4C">
      <w:pPr>
        <w:pStyle w:val="Bezodstpw"/>
        <w:numPr>
          <w:ilvl w:val="0"/>
          <w:numId w:val="1"/>
        </w:numPr>
        <w:spacing w:after="120" w:line="276" w:lineRule="auto"/>
        <w:rPr>
          <w:rFonts w:ascii="Cambria" w:hAnsi="Cambria" w:cs="Arial"/>
          <w:b/>
          <w:sz w:val="20"/>
          <w:szCs w:val="20"/>
          <w:u w:val="single"/>
        </w:rPr>
      </w:pPr>
      <w:r w:rsidRPr="00407270">
        <w:rPr>
          <w:rFonts w:ascii="Cambria" w:hAnsi="Cambria" w:cs="Arial"/>
          <w:b/>
          <w:sz w:val="20"/>
          <w:szCs w:val="20"/>
          <w:u w:val="single"/>
        </w:rPr>
        <w:t xml:space="preserve">Informacja o formalnościach, jakie powinny zostać dopełnione po wyborze oferty w celu zawarcia umowy w sprawie zamówienia publicznego. </w:t>
      </w:r>
    </w:p>
    <w:p w:rsidR="004039E4" w:rsidRPr="00407270" w:rsidRDefault="004039E4" w:rsidP="00E4321C">
      <w:pPr>
        <w:pStyle w:val="Bezodstpw"/>
        <w:widowControl w:val="0"/>
        <w:numPr>
          <w:ilvl w:val="1"/>
          <w:numId w:val="16"/>
        </w:numPr>
        <w:autoSpaceDE w:val="0"/>
        <w:autoSpaceDN w:val="0"/>
        <w:adjustRightInd w:val="0"/>
        <w:spacing w:after="120" w:line="276" w:lineRule="auto"/>
        <w:ind w:left="993" w:hanging="567"/>
        <w:jc w:val="both"/>
        <w:rPr>
          <w:rFonts w:ascii="Cambria" w:hAnsi="Cambria" w:cs="Arial"/>
          <w:sz w:val="20"/>
          <w:szCs w:val="20"/>
          <w:u w:val="single"/>
        </w:rPr>
      </w:pPr>
      <w:r w:rsidRPr="00407270">
        <w:rPr>
          <w:rFonts w:ascii="Cambria" w:hAnsi="Cambria" w:cs="Arial"/>
          <w:sz w:val="20"/>
          <w:szCs w:val="20"/>
        </w:rPr>
        <w:t xml:space="preserve">Wykonawca zobowiązany jest przedłożyć w celu zawarcia umowy: </w:t>
      </w:r>
    </w:p>
    <w:p w:rsidR="004039E4" w:rsidRPr="00407270" w:rsidRDefault="004039E4" w:rsidP="00E4321C">
      <w:pPr>
        <w:pStyle w:val="Lista"/>
        <w:numPr>
          <w:ilvl w:val="0"/>
          <w:numId w:val="17"/>
        </w:numPr>
        <w:spacing w:after="120" w:line="276" w:lineRule="auto"/>
        <w:ind w:left="1701" w:hanging="708"/>
        <w:jc w:val="both"/>
        <w:rPr>
          <w:rFonts w:ascii="Cambria" w:hAnsi="Cambria" w:cs="Arial"/>
        </w:rPr>
      </w:pPr>
      <w:r w:rsidRPr="00407270">
        <w:rPr>
          <w:rFonts w:ascii="Cambria" w:hAnsi="Cambria" w:cs="Arial"/>
        </w:rPr>
        <w:t xml:space="preserve">Kopie stosownych uprawnień budowlanych wraz z aktualnymi zaświadczeniami </w:t>
      </w:r>
      <w:r w:rsidRPr="00407270">
        <w:rPr>
          <w:rFonts w:ascii="Cambria" w:hAnsi="Cambria" w:cs="Arial"/>
        </w:rPr>
        <w:br/>
        <w:t>o przynależności  do właściwej izby samorządu  zawodowego jeżeli wobec wskazanej osoby powstaje taki obowiązek (ważne na dzień otwarcia ofert),</w:t>
      </w:r>
    </w:p>
    <w:p w:rsidR="00F03DF3" w:rsidRPr="00407270" w:rsidRDefault="004039E4" w:rsidP="00E4321C">
      <w:pPr>
        <w:pStyle w:val="Lista"/>
        <w:numPr>
          <w:ilvl w:val="0"/>
          <w:numId w:val="17"/>
        </w:numPr>
        <w:spacing w:after="120" w:line="276" w:lineRule="auto"/>
        <w:ind w:left="1701" w:hanging="708"/>
        <w:jc w:val="both"/>
        <w:rPr>
          <w:rFonts w:ascii="Cambria" w:hAnsi="Cambria" w:cs="Arial"/>
          <w:b/>
        </w:rPr>
      </w:pPr>
      <w:r w:rsidRPr="00407270">
        <w:rPr>
          <w:rFonts w:ascii="Cambria" w:hAnsi="Cambria" w:cs="Arial"/>
        </w:rPr>
        <w:t>Harmonogram rzeczowo-finansowy,</w:t>
      </w:r>
      <w:r w:rsidRPr="00407270">
        <w:rPr>
          <w:rFonts w:ascii="Cambria" w:hAnsi="Cambria"/>
        </w:rPr>
        <w:t xml:space="preserve"> </w:t>
      </w:r>
      <w:r w:rsidRPr="00407270">
        <w:rPr>
          <w:rFonts w:ascii="Cambria" w:hAnsi="Cambria" w:cs="Arial"/>
        </w:rPr>
        <w:t>który poza terminami rozpoczęcia i zakończenia robót będzie uwzględniał terminy rozpoczęcia i zakończenia poszczególnych etapów lub elementów robót</w:t>
      </w:r>
    </w:p>
    <w:p w:rsidR="00FD586D" w:rsidRPr="00407270" w:rsidRDefault="00B17160" w:rsidP="00E4321C">
      <w:pPr>
        <w:numPr>
          <w:ilvl w:val="0"/>
          <w:numId w:val="17"/>
        </w:numPr>
        <w:spacing w:before="120"/>
        <w:ind w:left="1701" w:hanging="850"/>
        <w:jc w:val="both"/>
        <w:rPr>
          <w:rFonts w:ascii="Cambria" w:hAnsi="Cambria" w:cs="Arial"/>
          <w:sz w:val="20"/>
          <w:szCs w:val="20"/>
        </w:rPr>
      </w:pPr>
      <w:r>
        <w:rPr>
          <w:rFonts w:ascii="Cambria" w:hAnsi="Cambria" w:cs="Arial"/>
          <w:sz w:val="20"/>
          <w:szCs w:val="20"/>
        </w:rPr>
        <w:t>W</w:t>
      </w:r>
      <w:r w:rsidR="00FD586D" w:rsidRPr="00407270">
        <w:rPr>
          <w:rFonts w:ascii="Cambria" w:hAnsi="Cambria" w:cs="Arial"/>
          <w:sz w:val="20"/>
          <w:szCs w:val="20"/>
        </w:rPr>
        <w:t xml:space="preserve"> zakresie określonym w SIWZ przedłożyć kopie umów o pracę </w:t>
      </w:r>
      <w:r w:rsidR="00D94961" w:rsidRPr="00407270">
        <w:rPr>
          <w:rFonts w:ascii="Cambria" w:hAnsi="Cambria" w:cs="Arial"/>
          <w:sz w:val="20"/>
          <w:szCs w:val="20"/>
        </w:rPr>
        <w:t>osób wskazanych do</w:t>
      </w:r>
      <w:r w:rsidR="00FD586D" w:rsidRPr="00407270">
        <w:rPr>
          <w:rFonts w:ascii="Cambria" w:hAnsi="Cambria" w:cs="Arial"/>
          <w:sz w:val="20"/>
          <w:szCs w:val="20"/>
        </w:rPr>
        <w:t xml:space="preserve"> realiz</w:t>
      </w:r>
      <w:r w:rsidR="00D94961" w:rsidRPr="00407270">
        <w:rPr>
          <w:rFonts w:ascii="Cambria" w:hAnsi="Cambria" w:cs="Arial"/>
          <w:sz w:val="20"/>
          <w:szCs w:val="20"/>
        </w:rPr>
        <w:t>acji</w:t>
      </w:r>
      <w:r w:rsidR="00FD586D" w:rsidRPr="00407270">
        <w:rPr>
          <w:rFonts w:ascii="Cambria" w:hAnsi="Cambria" w:cs="Arial"/>
          <w:sz w:val="20"/>
          <w:szCs w:val="20"/>
        </w:rPr>
        <w:t xml:space="preserve"> przedmiot</w:t>
      </w:r>
      <w:r w:rsidR="00D94961" w:rsidRPr="00407270">
        <w:rPr>
          <w:rFonts w:ascii="Cambria" w:hAnsi="Cambria" w:cs="Arial"/>
          <w:sz w:val="20"/>
          <w:szCs w:val="20"/>
        </w:rPr>
        <w:t>u</w:t>
      </w:r>
      <w:r w:rsidR="00FD586D" w:rsidRPr="00407270">
        <w:rPr>
          <w:rFonts w:ascii="Cambria" w:hAnsi="Cambria" w:cs="Arial"/>
          <w:sz w:val="20"/>
          <w:szCs w:val="20"/>
        </w:rPr>
        <w:t xml:space="preserve"> zamówienia przy pomocy osób zatrudnionych na podstawie umowy o pracę. </w:t>
      </w:r>
    </w:p>
    <w:p w:rsidR="004039E4" w:rsidRPr="00407270" w:rsidRDefault="004039E4" w:rsidP="00E4321C">
      <w:pPr>
        <w:pStyle w:val="Lista"/>
        <w:numPr>
          <w:ilvl w:val="0"/>
          <w:numId w:val="17"/>
        </w:numPr>
        <w:spacing w:after="120" w:line="276" w:lineRule="auto"/>
        <w:ind w:left="1701" w:hanging="708"/>
        <w:jc w:val="both"/>
        <w:rPr>
          <w:rFonts w:ascii="Cambria" w:hAnsi="Cambria" w:cs="Arial"/>
          <w:b/>
        </w:rPr>
      </w:pPr>
      <w:r w:rsidRPr="00407270">
        <w:rPr>
          <w:rFonts w:ascii="Cambria" w:hAnsi="Cambria" w:cs="Arial"/>
        </w:rPr>
        <w:t>Umocowanie do podpisania umowy jeżeli takie umocowanie nie wynika z treści złożonej oferty.</w:t>
      </w:r>
    </w:p>
    <w:p w:rsidR="004039E4" w:rsidRPr="00407270" w:rsidRDefault="004039E4" w:rsidP="00E4321C">
      <w:pPr>
        <w:pStyle w:val="Lista"/>
        <w:numPr>
          <w:ilvl w:val="1"/>
          <w:numId w:val="16"/>
        </w:numPr>
        <w:spacing w:after="120" w:line="276" w:lineRule="auto"/>
        <w:ind w:left="993" w:hanging="567"/>
        <w:jc w:val="both"/>
        <w:rPr>
          <w:rFonts w:ascii="Cambria" w:hAnsi="Cambria" w:cs="Arial"/>
        </w:rPr>
      </w:pPr>
      <w:r w:rsidRPr="00407270">
        <w:rPr>
          <w:rFonts w:ascii="Cambria" w:hAnsi="Cambria" w:cs="Arial"/>
        </w:rPr>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p w:rsidR="004039E4" w:rsidRPr="00407270" w:rsidRDefault="004039E4" w:rsidP="00E62A4C">
      <w:pPr>
        <w:pStyle w:val="Tekstpodstawowy"/>
        <w:spacing w:line="276" w:lineRule="auto"/>
        <w:ind w:left="360" w:hanging="360"/>
        <w:jc w:val="left"/>
        <w:rPr>
          <w:rFonts w:ascii="Cambria" w:hAnsi="Cambria" w:cs="Arial"/>
          <w:b/>
          <w:smallCaps w:val="0"/>
          <w:sz w:val="20"/>
          <w:u w:val="single"/>
        </w:rPr>
      </w:pPr>
      <w:r w:rsidRPr="00407270">
        <w:rPr>
          <w:rFonts w:ascii="Cambria" w:hAnsi="Cambria" w:cs="Arial"/>
          <w:b/>
          <w:smallCaps w:val="0"/>
          <w:sz w:val="20"/>
        </w:rPr>
        <w:t>24.</w:t>
      </w:r>
      <w:r w:rsidRPr="00407270">
        <w:rPr>
          <w:rFonts w:ascii="Cambria" w:hAnsi="Cambria" w:cs="Arial"/>
          <w:b/>
          <w:smallCaps w:val="0"/>
          <w:sz w:val="20"/>
        </w:rPr>
        <w:tab/>
      </w:r>
      <w:r w:rsidRPr="00407270">
        <w:rPr>
          <w:rFonts w:ascii="Cambria" w:hAnsi="Cambria" w:cs="Arial"/>
          <w:b/>
          <w:smallCaps w:val="0"/>
          <w:sz w:val="20"/>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4039E4" w:rsidRPr="00407270" w:rsidRDefault="004039E4" w:rsidP="00E62A4C">
      <w:pPr>
        <w:pStyle w:val="Nagwek4"/>
        <w:tabs>
          <w:tab w:val="num" w:pos="360"/>
        </w:tabs>
        <w:spacing w:before="120" w:after="120" w:line="276" w:lineRule="auto"/>
        <w:ind w:left="360" w:hanging="360"/>
        <w:rPr>
          <w:rFonts w:ascii="Cambria" w:hAnsi="Cambria" w:cs="Arial"/>
          <w:b w:val="0"/>
          <w:sz w:val="20"/>
        </w:rPr>
      </w:pPr>
      <w:r w:rsidRPr="00407270">
        <w:rPr>
          <w:rFonts w:ascii="Cambria" w:hAnsi="Cambria" w:cs="Arial"/>
          <w:b w:val="0"/>
          <w:sz w:val="20"/>
        </w:rPr>
        <w:tab/>
        <w:t>Określa wzór</w:t>
      </w:r>
      <w:r w:rsidR="00D353E1" w:rsidRPr="00407270">
        <w:rPr>
          <w:rFonts w:ascii="Cambria" w:hAnsi="Cambria" w:cs="Arial"/>
          <w:b w:val="0"/>
          <w:sz w:val="20"/>
        </w:rPr>
        <w:t xml:space="preserve"> umowy stanowiący załącznik nr </w:t>
      </w:r>
      <w:r w:rsidR="00B44649" w:rsidRPr="00407270">
        <w:rPr>
          <w:rFonts w:ascii="Cambria" w:hAnsi="Cambria" w:cs="Arial"/>
          <w:b w:val="0"/>
          <w:sz w:val="20"/>
        </w:rPr>
        <w:t>7</w:t>
      </w:r>
      <w:r w:rsidRPr="00407270">
        <w:rPr>
          <w:rFonts w:ascii="Cambria" w:hAnsi="Cambria" w:cs="Arial"/>
          <w:b w:val="0"/>
          <w:sz w:val="20"/>
        </w:rPr>
        <w:t xml:space="preserve"> do SIWZ.</w:t>
      </w:r>
    </w:p>
    <w:p w:rsidR="004039E4" w:rsidRPr="00407270" w:rsidRDefault="004039E4" w:rsidP="00E4321C">
      <w:pPr>
        <w:numPr>
          <w:ilvl w:val="0"/>
          <w:numId w:val="18"/>
        </w:numPr>
        <w:spacing w:line="276" w:lineRule="auto"/>
        <w:ind w:left="426" w:hanging="426"/>
        <w:rPr>
          <w:rFonts w:ascii="Cambria" w:hAnsi="Cambria" w:cs="Arial"/>
          <w:b/>
          <w:bCs/>
          <w:sz w:val="20"/>
          <w:szCs w:val="20"/>
          <w:u w:val="single"/>
        </w:rPr>
      </w:pPr>
      <w:r w:rsidRPr="00407270">
        <w:rPr>
          <w:rFonts w:ascii="Cambria" w:hAnsi="Cambria" w:cs="Arial"/>
          <w:b/>
          <w:bCs/>
          <w:sz w:val="20"/>
          <w:szCs w:val="20"/>
          <w:u w:val="single"/>
        </w:rPr>
        <w:t>Zamawiający dopuszcza zmianę zawartej umowy w następujących okolicznościach;</w:t>
      </w:r>
    </w:p>
    <w:p w:rsidR="004039E4" w:rsidRPr="00407270" w:rsidRDefault="004039E4" w:rsidP="00E4321C">
      <w:pPr>
        <w:numPr>
          <w:ilvl w:val="0"/>
          <w:numId w:val="22"/>
        </w:numPr>
        <w:tabs>
          <w:tab w:val="clear" w:pos="0"/>
          <w:tab w:val="num" w:pos="709"/>
        </w:tabs>
        <w:spacing w:line="276" w:lineRule="auto"/>
        <w:ind w:left="709" w:right="-2" w:hanging="567"/>
        <w:jc w:val="both"/>
        <w:rPr>
          <w:rFonts w:ascii="Cambria" w:hAnsi="Cambria" w:cs="Arial"/>
          <w:sz w:val="20"/>
          <w:szCs w:val="20"/>
        </w:rPr>
      </w:pPr>
      <w:r w:rsidRPr="00407270">
        <w:rPr>
          <w:rFonts w:ascii="Cambria" w:hAnsi="Cambria" w:cs="Arial"/>
          <w:sz w:val="20"/>
          <w:szCs w:val="20"/>
        </w:rPr>
        <w:t>Dopuszcza się stosowanie robót zamiennych w następujących  okolicznościach;</w:t>
      </w:r>
    </w:p>
    <w:p w:rsidR="004039E4" w:rsidRPr="00407270" w:rsidRDefault="00606571" w:rsidP="00E4321C">
      <w:pPr>
        <w:numPr>
          <w:ilvl w:val="0"/>
          <w:numId w:val="19"/>
        </w:numPr>
        <w:suppressAutoHyphens/>
        <w:spacing w:line="276" w:lineRule="auto"/>
        <w:ind w:left="1134" w:hanging="425"/>
        <w:jc w:val="both"/>
        <w:rPr>
          <w:rFonts w:ascii="Cambria" w:hAnsi="Cambria" w:cs="Arial"/>
          <w:sz w:val="20"/>
          <w:szCs w:val="20"/>
        </w:rPr>
      </w:pPr>
      <w:r>
        <w:rPr>
          <w:rFonts w:ascii="Cambria" w:hAnsi="Cambria" w:cs="Arial"/>
          <w:sz w:val="20"/>
          <w:szCs w:val="20"/>
        </w:rPr>
        <w:t>N</w:t>
      </w:r>
      <w:r w:rsidR="004039E4" w:rsidRPr="00407270">
        <w:rPr>
          <w:rFonts w:ascii="Cambria" w:hAnsi="Cambria" w:cs="Arial"/>
          <w:sz w:val="20"/>
          <w:szCs w:val="20"/>
        </w:rPr>
        <w:t>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akceptacji i zatwierdzenia do realizacji przez Zamawiającego.</w:t>
      </w:r>
    </w:p>
    <w:p w:rsidR="004039E4" w:rsidRPr="00407270" w:rsidRDefault="00606571" w:rsidP="00E4321C">
      <w:pPr>
        <w:numPr>
          <w:ilvl w:val="0"/>
          <w:numId w:val="19"/>
        </w:numPr>
        <w:suppressAutoHyphens/>
        <w:spacing w:line="276" w:lineRule="auto"/>
        <w:ind w:left="1134" w:right="-2" w:hanging="425"/>
        <w:jc w:val="both"/>
        <w:rPr>
          <w:rFonts w:ascii="Cambria" w:hAnsi="Cambria" w:cs="Arial"/>
          <w:sz w:val="20"/>
          <w:szCs w:val="20"/>
        </w:rPr>
      </w:pPr>
      <w:r>
        <w:rPr>
          <w:rFonts w:ascii="Cambria" w:hAnsi="Cambria" w:cs="Arial"/>
          <w:sz w:val="20"/>
          <w:szCs w:val="20"/>
        </w:rPr>
        <w:t>W</w:t>
      </w:r>
      <w:r w:rsidR="004039E4" w:rsidRPr="00407270">
        <w:rPr>
          <w:rFonts w:ascii="Cambria" w:hAnsi="Cambria" w:cs="Arial"/>
          <w:sz w:val="20"/>
          <w:szCs w:val="20"/>
        </w:rPr>
        <w:t xml:space="preserve"> przypadku gdy z punktu widzenia Zamawiającego zachodzi potrzeba zmiany rozwiązań technicznych wynikających z umowy Zamawiający sporządza protokół robót zamiennych, a następnie dostarcza dokumentację na te roboty.</w:t>
      </w:r>
    </w:p>
    <w:p w:rsidR="004039E4" w:rsidRPr="00407270" w:rsidRDefault="00606571" w:rsidP="00E4321C">
      <w:pPr>
        <w:numPr>
          <w:ilvl w:val="0"/>
          <w:numId w:val="19"/>
        </w:numPr>
        <w:suppressAutoHyphens/>
        <w:spacing w:line="276" w:lineRule="auto"/>
        <w:ind w:left="1134" w:right="-2" w:hanging="425"/>
        <w:jc w:val="both"/>
        <w:rPr>
          <w:rFonts w:ascii="Cambria" w:hAnsi="Cambria" w:cs="Arial"/>
          <w:sz w:val="20"/>
          <w:szCs w:val="20"/>
        </w:rPr>
      </w:pPr>
      <w:r>
        <w:rPr>
          <w:rFonts w:ascii="Cambria" w:hAnsi="Cambria" w:cs="Arial"/>
          <w:sz w:val="20"/>
          <w:szCs w:val="20"/>
        </w:rPr>
        <w:lastRenderedPageBreak/>
        <w:t>K</w:t>
      </w:r>
      <w:r w:rsidR="004039E4" w:rsidRPr="00407270">
        <w:rPr>
          <w:rFonts w:ascii="Cambria" w:hAnsi="Cambria" w:cs="Arial"/>
          <w:sz w:val="20"/>
          <w:szCs w:val="20"/>
        </w:rPr>
        <w:t>onieczności wykonania robót zamiennych w stosunku do przewidzianych w dokumentacji w sytuacji gdy wykonanie tych robót będzie niezbędne do prawidłowego i zgodnego z zasadami wiedzy technicznej i obowiązującymi przepisami wykonania przedmiotu umowy.</w:t>
      </w:r>
    </w:p>
    <w:p w:rsidR="004039E4" w:rsidRPr="00407270" w:rsidRDefault="00606571" w:rsidP="00E4321C">
      <w:pPr>
        <w:numPr>
          <w:ilvl w:val="0"/>
          <w:numId w:val="19"/>
        </w:numPr>
        <w:suppressAutoHyphens/>
        <w:spacing w:line="276" w:lineRule="auto"/>
        <w:ind w:left="1134" w:right="-2" w:hanging="425"/>
        <w:jc w:val="both"/>
        <w:rPr>
          <w:rFonts w:ascii="Cambria" w:hAnsi="Cambria" w:cs="Arial"/>
          <w:sz w:val="20"/>
          <w:szCs w:val="20"/>
        </w:rPr>
      </w:pPr>
      <w:r>
        <w:rPr>
          <w:rFonts w:ascii="Cambria" w:hAnsi="Cambria" w:cs="Arial"/>
          <w:sz w:val="20"/>
          <w:szCs w:val="20"/>
        </w:rPr>
        <w:t>K</w:t>
      </w:r>
      <w:r w:rsidR="004039E4" w:rsidRPr="00407270">
        <w:rPr>
          <w:rFonts w:ascii="Cambria" w:hAnsi="Cambria" w:cs="Arial"/>
          <w:sz w:val="20"/>
          <w:szCs w:val="20"/>
        </w:rPr>
        <w:t>onieczność zrealizowania projektu przy zastosowaniu innych rozwiązań technicznych lub materiałowych ze względu na zmiany obowiązującego prawa, a zmiany te uniemożliwią przekazanie obiektu do użytkowania.</w:t>
      </w:r>
    </w:p>
    <w:p w:rsidR="004039E4" w:rsidRPr="00407270" w:rsidRDefault="004039E4" w:rsidP="00E4321C">
      <w:pPr>
        <w:numPr>
          <w:ilvl w:val="0"/>
          <w:numId w:val="19"/>
        </w:numPr>
        <w:suppressAutoHyphens/>
        <w:spacing w:line="276" w:lineRule="auto"/>
        <w:ind w:left="1134" w:right="-2" w:hanging="425"/>
        <w:jc w:val="both"/>
        <w:rPr>
          <w:rFonts w:ascii="Cambria" w:hAnsi="Cambria" w:cs="Arial"/>
          <w:sz w:val="20"/>
          <w:szCs w:val="20"/>
        </w:rPr>
      </w:pPr>
      <w:r w:rsidRPr="00407270">
        <w:rPr>
          <w:rFonts w:ascii="Cambria" w:hAnsi="Cambria" w:cs="Arial"/>
          <w:sz w:val="20"/>
          <w:szCs w:val="20"/>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rsidR="004039E4" w:rsidRPr="00407270" w:rsidRDefault="004039E4" w:rsidP="00E4321C">
      <w:pPr>
        <w:numPr>
          <w:ilvl w:val="0"/>
          <w:numId w:val="19"/>
        </w:numPr>
        <w:suppressAutoHyphens/>
        <w:spacing w:line="276" w:lineRule="auto"/>
        <w:ind w:left="1134" w:right="-2" w:hanging="425"/>
        <w:jc w:val="both"/>
        <w:rPr>
          <w:rFonts w:ascii="Cambria" w:hAnsi="Cambria" w:cs="Arial"/>
          <w:sz w:val="20"/>
          <w:szCs w:val="20"/>
        </w:rPr>
      </w:pPr>
      <w:r w:rsidRPr="00407270">
        <w:rPr>
          <w:rFonts w:ascii="Cambria" w:hAnsi="Cambria" w:cs="Arial"/>
          <w:sz w:val="20"/>
          <w:szCs w:val="20"/>
        </w:rPr>
        <w:t>W przypadku, gdy określone w pkt. 2 zmiany spowodują wzrost kosztów, roboty te będą traktowane jako dodatkowe i Zamawiający złoży na ich wykonanie dodatkowe zamówienie, w trybie wynikającym z ustawy Prawo zamówień publicznych.</w:t>
      </w:r>
    </w:p>
    <w:p w:rsidR="004039E4" w:rsidRPr="00407270" w:rsidRDefault="004039E4" w:rsidP="00E4321C">
      <w:pPr>
        <w:numPr>
          <w:ilvl w:val="0"/>
          <w:numId w:val="19"/>
        </w:numPr>
        <w:suppressAutoHyphens/>
        <w:spacing w:line="276" w:lineRule="auto"/>
        <w:ind w:left="1134" w:right="-2" w:hanging="425"/>
        <w:jc w:val="both"/>
        <w:rPr>
          <w:rFonts w:ascii="Cambria" w:hAnsi="Cambria" w:cs="Arial"/>
          <w:sz w:val="20"/>
          <w:szCs w:val="20"/>
        </w:rPr>
      </w:pPr>
      <w:r w:rsidRPr="00407270">
        <w:rPr>
          <w:rFonts w:ascii="Cambria" w:hAnsi="Cambria" w:cs="Arial"/>
          <w:sz w:val="20"/>
          <w:szCs w:val="20"/>
        </w:rPr>
        <w:t>Rozliczenie robót zamiennych o których mowa w pkt. 1) - 5) następuje w oparciu o czynniki cenotwórcze przedstawione w kosztorysie ofertowym Wykonawcy.  W przypadku braku w kosztorysie ofertowym cen materiałów lub  urządzeń przyjmuje się za prawidłowe średnie ceny z ostatniego opublikowanego cennika sekocenbud dla woj. świętokrzyskiego lub udokumentowaną najniższą cenę z trzech porównywalnych cen z hurtowni z tymi materiałami.</w:t>
      </w:r>
    </w:p>
    <w:p w:rsidR="004039E4" w:rsidRPr="00407270" w:rsidRDefault="004039E4" w:rsidP="00E4321C">
      <w:pPr>
        <w:numPr>
          <w:ilvl w:val="0"/>
          <w:numId w:val="22"/>
        </w:numPr>
        <w:tabs>
          <w:tab w:val="clear" w:pos="0"/>
          <w:tab w:val="num" w:pos="709"/>
        </w:tabs>
        <w:suppressAutoHyphens/>
        <w:spacing w:line="276" w:lineRule="auto"/>
        <w:ind w:left="709" w:hanging="567"/>
        <w:jc w:val="both"/>
        <w:rPr>
          <w:rFonts w:ascii="Cambria" w:hAnsi="Cambria" w:cs="Arial"/>
          <w:bCs/>
          <w:sz w:val="20"/>
          <w:szCs w:val="20"/>
        </w:rPr>
      </w:pPr>
      <w:r w:rsidRPr="00407270">
        <w:rPr>
          <w:rFonts w:ascii="Cambria" w:hAnsi="Cambria" w:cs="Arial"/>
          <w:bCs/>
          <w:sz w:val="20"/>
          <w:szCs w:val="20"/>
        </w:rPr>
        <w:t>Zmiana terminu, która uprawnia do zmiany harmonogramu który wymaga akceptacji Zamawiającego nastąpi w następujących okolicznościach;</w:t>
      </w:r>
    </w:p>
    <w:p w:rsidR="004039E4" w:rsidRPr="00407270" w:rsidRDefault="004039E4" w:rsidP="00E4321C">
      <w:pPr>
        <w:numPr>
          <w:ilvl w:val="0"/>
          <w:numId w:val="20"/>
        </w:numPr>
        <w:suppressAutoHyphens/>
        <w:spacing w:line="276" w:lineRule="auto"/>
        <w:ind w:left="1134" w:hanging="425"/>
        <w:jc w:val="both"/>
        <w:rPr>
          <w:rFonts w:ascii="Cambria" w:hAnsi="Cambria" w:cs="Arial"/>
          <w:b/>
          <w:bCs/>
          <w:sz w:val="20"/>
          <w:szCs w:val="20"/>
        </w:rPr>
      </w:pPr>
      <w:r w:rsidRPr="00407270">
        <w:rPr>
          <w:rFonts w:ascii="Cambria" w:hAnsi="Cambria" w:cs="Arial"/>
          <w:bCs/>
          <w:sz w:val="20"/>
          <w:szCs w:val="20"/>
        </w:rPr>
        <w:t>Zmiana terminu przewidzianego na zakończenie robót, tj</w:t>
      </w:r>
      <w:r w:rsidRPr="00407270">
        <w:rPr>
          <w:rFonts w:ascii="Cambria" w:hAnsi="Cambria" w:cs="Arial"/>
          <w:b/>
          <w:bCs/>
          <w:sz w:val="20"/>
          <w:szCs w:val="20"/>
        </w:rPr>
        <w:t>.:</w:t>
      </w:r>
    </w:p>
    <w:p w:rsidR="004039E4" w:rsidRPr="00407270" w:rsidRDefault="004039E4" w:rsidP="00E4321C">
      <w:pPr>
        <w:numPr>
          <w:ilvl w:val="0"/>
          <w:numId w:val="21"/>
        </w:numPr>
        <w:suppressAutoHyphens/>
        <w:spacing w:line="276" w:lineRule="auto"/>
        <w:ind w:left="1134" w:hanging="425"/>
        <w:jc w:val="both"/>
        <w:rPr>
          <w:rFonts w:ascii="Cambria" w:hAnsi="Cambria" w:cs="Arial"/>
          <w:sz w:val="20"/>
          <w:szCs w:val="20"/>
        </w:rPr>
      </w:pPr>
      <w:r w:rsidRPr="00407270">
        <w:rPr>
          <w:rFonts w:ascii="Cambria" w:hAnsi="Cambria" w:cs="Arial"/>
          <w:sz w:val="20"/>
          <w:szCs w:val="20"/>
        </w:rPr>
        <w:t>zmiany spowodowane warunkami atmosferycznymi w szczególności:</w:t>
      </w:r>
    </w:p>
    <w:p w:rsidR="004039E4" w:rsidRPr="00407270" w:rsidRDefault="004039E4" w:rsidP="00E62A4C">
      <w:pPr>
        <w:spacing w:line="276" w:lineRule="auto"/>
        <w:ind w:left="1134" w:hanging="425"/>
        <w:jc w:val="both"/>
        <w:rPr>
          <w:rFonts w:ascii="Cambria" w:hAnsi="Cambria" w:cs="Arial"/>
          <w:sz w:val="20"/>
          <w:szCs w:val="20"/>
        </w:rPr>
      </w:pPr>
      <w:r w:rsidRPr="00407270">
        <w:rPr>
          <w:rFonts w:ascii="Cambria" w:hAnsi="Cambria" w:cs="Arial"/>
          <w:sz w:val="20"/>
          <w:szCs w:val="20"/>
        </w:rPr>
        <w:t>-</w:t>
      </w:r>
      <w:r w:rsidRPr="00407270">
        <w:rPr>
          <w:rFonts w:ascii="Cambria" w:hAnsi="Cambria" w:cs="Arial"/>
          <w:sz w:val="20"/>
          <w:szCs w:val="20"/>
        </w:rPr>
        <w:tab/>
        <w:t>działania siły wyższej (np. klęski żywiołowe, strajki generalne lub lokalne), mającej    bezpośredni wpływ na terminowość wykonania robót;</w:t>
      </w:r>
    </w:p>
    <w:p w:rsidR="004039E4" w:rsidRPr="00407270" w:rsidRDefault="004039E4" w:rsidP="00E62A4C">
      <w:pPr>
        <w:spacing w:line="276" w:lineRule="auto"/>
        <w:ind w:left="1134" w:hanging="425"/>
        <w:jc w:val="both"/>
        <w:rPr>
          <w:rFonts w:ascii="Cambria" w:hAnsi="Cambria" w:cs="Arial"/>
          <w:sz w:val="20"/>
          <w:szCs w:val="20"/>
        </w:rPr>
      </w:pPr>
      <w:r w:rsidRPr="00407270">
        <w:rPr>
          <w:rFonts w:ascii="Cambria" w:hAnsi="Cambria" w:cs="Arial"/>
          <w:sz w:val="20"/>
          <w:szCs w:val="20"/>
        </w:rPr>
        <w:t>-</w:t>
      </w:r>
      <w:r w:rsidRPr="00407270">
        <w:rPr>
          <w:rFonts w:ascii="Cambria" w:hAnsi="Cambria" w:cs="Arial"/>
          <w:sz w:val="20"/>
          <w:szCs w:val="20"/>
        </w:rPr>
        <w:tab/>
        <w:t>warunki atmosferyczne odbiegające od typowych dla pory roku, uniemożliwiające prowadzenie robót budowlanych</w:t>
      </w:r>
      <w:r w:rsidR="00276CA0" w:rsidRPr="00407270">
        <w:rPr>
          <w:rFonts w:ascii="Cambria" w:hAnsi="Cambria" w:cs="Arial"/>
          <w:sz w:val="20"/>
          <w:szCs w:val="20"/>
        </w:rPr>
        <w:t xml:space="preserve"> (będą brane pod uwagę ostatnie dwa lata wstecz)</w:t>
      </w:r>
    </w:p>
    <w:p w:rsidR="004039E4" w:rsidRPr="00407270" w:rsidRDefault="004039E4" w:rsidP="00E4321C">
      <w:pPr>
        <w:numPr>
          <w:ilvl w:val="0"/>
          <w:numId w:val="21"/>
        </w:numPr>
        <w:suppressAutoHyphens/>
        <w:spacing w:line="276" w:lineRule="auto"/>
        <w:ind w:left="1134" w:hanging="425"/>
        <w:jc w:val="both"/>
        <w:rPr>
          <w:rFonts w:ascii="Cambria" w:hAnsi="Cambria" w:cs="Arial"/>
          <w:sz w:val="20"/>
          <w:szCs w:val="20"/>
        </w:rPr>
      </w:pPr>
      <w:r w:rsidRPr="00407270">
        <w:rPr>
          <w:rFonts w:ascii="Cambria" w:hAnsi="Cambria" w:cs="Arial"/>
          <w:sz w:val="20"/>
          <w:szCs w:val="20"/>
        </w:rPr>
        <w:t>konieczność usunięcia błędów lub wprowadzenie zmian w dokumentacji projektowej lub specyfikacji technicznej wykonania i odbioru robót o czas niezbędny do ich usunięcia.</w:t>
      </w:r>
    </w:p>
    <w:p w:rsidR="004039E4" w:rsidRPr="00407270" w:rsidRDefault="004039E4" w:rsidP="00E62A4C">
      <w:pPr>
        <w:spacing w:line="276" w:lineRule="auto"/>
        <w:ind w:left="1134" w:hanging="425"/>
        <w:jc w:val="both"/>
        <w:rPr>
          <w:rFonts w:ascii="Cambria" w:hAnsi="Cambria" w:cs="Arial"/>
          <w:bCs/>
          <w:sz w:val="20"/>
          <w:szCs w:val="20"/>
        </w:rPr>
      </w:pPr>
      <w:r w:rsidRPr="00407270">
        <w:rPr>
          <w:rFonts w:ascii="Cambria" w:hAnsi="Cambria" w:cs="Arial"/>
          <w:bCs/>
          <w:sz w:val="20"/>
          <w:szCs w:val="20"/>
        </w:rPr>
        <w:t>c)</w:t>
      </w:r>
      <w:r w:rsidRPr="00407270">
        <w:rPr>
          <w:rFonts w:ascii="Cambria" w:hAnsi="Cambria" w:cs="Arial"/>
          <w:bCs/>
          <w:sz w:val="20"/>
          <w:szCs w:val="20"/>
        </w:rPr>
        <w:tab/>
        <w:t xml:space="preserve">przestojów i opóźnień zawinionych przez Zamawiającego, </w:t>
      </w:r>
    </w:p>
    <w:p w:rsidR="004039E4" w:rsidRPr="00407270" w:rsidRDefault="004039E4" w:rsidP="00E62A4C">
      <w:pPr>
        <w:spacing w:line="276" w:lineRule="auto"/>
        <w:ind w:left="1134" w:hanging="425"/>
        <w:jc w:val="both"/>
        <w:rPr>
          <w:rFonts w:ascii="Cambria" w:hAnsi="Cambria" w:cs="Arial"/>
          <w:bCs/>
          <w:sz w:val="20"/>
          <w:szCs w:val="20"/>
        </w:rPr>
      </w:pPr>
      <w:r w:rsidRPr="00407270">
        <w:rPr>
          <w:rFonts w:ascii="Cambria" w:hAnsi="Cambria" w:cs="Arial"/>
          <w:bCs/>
          <w:sz w:val="20"/>
          <w:szCs w:val="20"/>
        </w:rPr>
        <w:t>d)</w:t>
      </w:r>
      <w:r w:rsidRPr="00407270">
        <w:rPr>
          <w:rFonts w:ascii="Cambria" w:hAnsi="Cambria" w:cs="Arial"/>
          <w:bCs/>
          <w:sz w:val="20"/>
          <w:szCs w:val="20"/>
        </w:rPr>
        <w:tab/>
        <w:t xml:space="preserve">wystąpienia okoliczności, których strony umowy nie były w stanie przewidzieć, pomimo  zachowania należytej staranności, </w:t>
      </w:r>
    </w:p>
    <w:p w:rsidR="004039E4" w:rsidRPr="00407270" w:rsidRDefault="004039E4" w:rsidP="00E62A4C">
      <w:pPr>
        <w:spacing w:line="276" w:lineRule="auto"/>
        <w:ind w:left="1134" w:hanging="425"/>
        <w:jc w:val="both"/>
        <w:rPr>
          <w:rFonts w:ascii="Cambria" w:hAnsi="Cambria" w:cs="Arial"/>
          <w:bCs/>
          <w:sz w:val="20"/>
          <w:szCs w:val="20"/>
        </w:rPr>
      </w:pPr>
      <w:r w:rsidRPr="00407270">
        <w:rPr>
          <w:rFonts w:ascii="Cambria" w:hAnsi="Cambria" w:cs="Arial"/>
          <w:bCs/>
          <w:sz w:val="20"/>
          <w:szCs w:val="20"/>
        </w:rPr>
        <w:t xml:space="preserve">e)  </w:t>
      </w:r>
      <w:r w:rsidR="00E652F6" w:rsidRPr="00407270">
        <w:rPr>
          <w:rFonts w:ascii="Cambria" w:hAnsi="Cambria" w:cs="Arial"/>
          <w:bCs/>
          <w:sz w:val="20"/>
          <w:szCs w:val="20"/>
        </w:rPr>
        <w:tab/>
      </w:r>
      <w:r w:rsidRPr="00407270">
        <w:rPr>
          <w:rFonts w:ascii="Cambria" w:hAnsi="Cambria" w:cs="Arial"/>
          <w:bCs/>
          <w:sz w:val="20"/>
          <w:szCs w:val="20"/>
        </w:rPr>
        <w:t>wykopalisk archeologicznych</w:t>
      </w:r>
      <w:r w:rsidR="00276CA0" w:rsidRPr="00407270">
        <w:rPr>
          <w:rFonts w:ascii="Cambria" w:hAnsi="Cambria" w:cs="Arial"/>
          <w:bCs/>
          <w:sz w:val="20"/>
          <w:szCs w:val="20"/>
        </w:rPr>
        <w:t xml:space="preserve"> lub niewypałów</w:t>
      </w:r>
      <w:r w:rsidRPr="00407270">
        <w:rPr>
          <w:rFonts w:ascii="Cambria" w:hAnsi="Cambria" w:cs="Arial"/>
          <w:bCs/>
          <w:sz w:val="20"/>
          <w:szCs w:val="20"/>
        </w:rPr>
        <w:t xml:space="preserve"> uniemożliwiających wykonanie dalszych robót</w:t>
      </w:r>
    </w:p>
    <w:p w:rsidR="004039E4" w:rsidRPr="00407270" w:rsidRDefault="004039E4" w:rsidP="00E62A4C">
      <w:pPr>
        <w:spacing w:line="276" w:lineRule="auto"/>
        <w:ind w:left="709" w:hanging="567"/>
        <w:jc w:val="both"/>
        <w:rPr>
          <w:rFonts w:ascii="Cambria" w:hAnsi="Cambria" w:cs="Arial"/>
          <w:bCs/>
          <w:sz w:val="20"/>
          <w:szCs w:val="20"/>
        </w:rPr>
      </w:pPr>
      <w:r w:rsidRPr="00407270">
        <w:rPr>
          <w:rFonts w:ascii="Cambria" w:hAnsi="Cambria" w:cs="Arial"/>
          <w:bCs/>
          <w:sz w:val="20"/>
          <w:szCs w:val="20"/>
        </w:rPr>
        <w:t>4.</w:t>
      </w:r>
      <w:r w:rsidRPr="00407270">
        <w:rPr>
          <w:rFonts w:ascii="Cambria" w:hAnsi="Cambria" w:cs="Arial"/>
          <w:bCs/>
          <w:sz w:val="20"/>
          <w:szCs w:val="20"/>
        </w:rPr>
        <w:tab/>
        <w:t xml:space="preserve">Zmiany materiałowe, dopuszcza się wprowadzenie zmiany materiałów i urządzeń przedstawionych w ofercie pod  warunkiem, że; </w:t>
      </w:r>
    </w:p>
    <w:p w:rsidR="004039E4" w:rsidRPr="00407270" w:rsidRDefault="004039E4" w:rsidP="00E62A4C">
      <w:pPr>
        <w:spacing w:line="276" w:lineRule="auto"/>
        <w:ind w:left="1134" w:hanging="425"/>
        <w:jc w:val="both"/>
        <w:rPr>
          <w:rFonts w:ascii="Cambria" w:hAnsi="Cambria" w:cs="Arial"/>
          <w:bCs/>
          <w:sz w:val="20"/>
          <w:szCs w:val="20"/>
        </w:rPr>
      </w:pPr>
      <w:r w:rsidRPr="00407270">
        <w:rPr>
          <w:rFonts w:ascii="Cambria" w:hAnsi="Cambria" w:cs="Arial"/>
          <w:bCs/>
          <w:sz w:val="20"/>
          <w:szCs w:val="20"/>
        </w:rPr>
        <w:t xml:space="preserve">a)  </w:t>
      </w:r>
      <w:r w:rsidR="00E652F6" w:rsidRPr="00407270">
        <w:rPr>
          <w:rFonts w:ascii="Cambria" w:hAnsi="Cambria" w:cs="Arial"/>
          <w:bCs/>
          <w:sz w:val="20"/>
          <w:szCs w:val="20"/>
        </w:rPr>
        <w:tab/>
      </w:r>
      <w:r w:rsidRPr="00407270">
        <w:rPr>
          <w:rFonts w:ascii="Cambria" w:hAnsi="Cambria" w:cs="Arial"/>
          <w:bCs/>
          <w:sz w:val="20"/>
          <w:szCs w:val="20"/>
        </w:rPr>
        <w:t xml:space="preserve">spowodują obniżenie kosztów  ponoszonych przez Zamawiającego na eksploatację i konserwację  wykonanego przedmiotu umowy; </w:t>
      </w:r>
    </w:p>
    <w:p w:rsidR="004039E4" w:rsidRPr="00407270" w:rsidRDefault="004039E4" w:rsidP="00E62A4C">
      <w:pPr>
        <w:spacing w:line="276" w:lineRule="auto"/>
        <w:ind w:left="1134" w:hanging="425"/>
        <w:jc w:val="both"/>
        <w:rPr>
          <w:rFonts w:ascii="Cambria" w:hAnsi="Cambria" w:cs="Arial"/>
          <w:bCs/>
          <w:sz w:val="20"/>
          <w:szCs w:val="20"/>
        </w:rPr>
      </w:pPr>
      <w:r w:rsidRPr="00407270">
        <w:rPr>
          <w:rFonts w:ascii="Cambria" w:hAnsi="Cambria" w:cs="Arial"/>
          <w:bCs/>
          <w:sz w:val="20"/>
          <w:szCs w:val="20"/>
        </w:rPr>
        <w:t xml:space="preserve">b) </w:t>
      </w:r>
      <w:r w:rsidR="00E652F6" w:rsidRPr="00407270">
        <w:rPr>
          <w:rFonts w:ascii="Cambria" w:hAnsi="Cambria" w:cs="Arial"/>
          <w:bCs/>
          <w:sz w:val="20"/>
          <w:szCs w:val="20"/>
        </w:rPr>
        <w:tab/>
      </w:r>
      <w:r w:rsidRPr="00407270">
        <w:rPr>
          <w:rFonts w:ascii="Cambria" w:hAnsi="Cambria" w:cs="Arial"/>
          <w:bCs/>
          <w:sz w:val="20"/>
          <w:szCs w:val="20"/>
        </w:rPr>
        <w:t xml:space="preserve">wynikają z aktualizacji rozwiązań z uwagi na postęp technologiczny lub zmiany obowiązujących przepisów (następca zmienianego materiału lub urządzenia. </w:t>
      </w:r>
    </w:p>
    <w:p w:rsidR="004039E4" w:rsidRPr="00407270" w:rsidRDefault="004039E4" w:rsidP="00E62A4C">
      <w:pPr>
        <w:spacing w:line="276" w:lineRule="auto"/>
        <w:ind w:left="1134" w:hanging="425"/>
        <w:jc w:val="both"/>
        <w:rPr>
          <w:rFonts w:ascii="Cambria" w:hAnsi="Cambria" w:cs="Arial"/>
          <w:bCs/>
          <w:sz w:val="20"/>
          <w:szCs w:val="20"/>
        </w:rPr>
      </w:pPr>
      <w:r w:rsidRPr="00407270">
        <w:rPr>
          <w:rFonts w:ascii="Cambria" w:hAnsi="Cambria" w:cs="Arial"/>
          <w:bCs/>
          <w:sz w:val="20"/>
          <w:szCs w:val="20"/>
        </w:rPr>
        <w:t>c)</w:t>
      </w:r>
      <w:r w:rsidRPr="00407270">
        <w:rPr>
          <w:rFonts w:ascii="Cambria" w:hAnsi="Cambria" w:cs="Arial"/>
          <w:b/>
          <w:bCs/>
          <w:sz w:val="20"/>
          <w:szCs w:val="20"/>
        </w:rPr>
        <w:tab/>
      </w:r>
      <w:r w:rsidRPr="00407270">
        <w:rPr>
          <w:rFonts w:ascii="Cambria" w:hAnsi="Cambria" w:cs="Arial"/>
          <w:bCs/>
          <w:sz w:val="20"/>
          <w:szCs w:val="20"/>
        </w:rPr>
        <w:t>Zmiana materiałów lub urządzeń o parametrach tożsamych lub lepszych od przyjętych w ofercie w przypadku wycofania lub niedostępność na rynku materiału lub urządzenia oferowanego.</w:t>
      </w:r>
    </w:p>
    <w:p w:rsidR="00276CA0" w:rsidRPr="00407270" w:rsidRDefault="00276CA0" w:rsidP="00E62A4C">
      <w:pPr>
        <w:spacing w:line="276" w:lineRule="auto"/>
        <w:ind w:left="1134" w:hanging="425"/>
        <w:jc w:val="both"/>
        <w:rPr>
          <w:rFonts w:ascii="Cambria" w:hAnsi="Cambria" w:cs="Arial"/>
          <w:bCs/>
          <w:sz w:val="20"/>
          <w:szCs w:val="20"/>
        </w:rPr>
      </w:pPr>
      <w:r w:rsidRPr="00407270">
        <w:rPr>
          <w:rFonts w:ascii="Cambria" w:hAnsi="Cambria" w:cs="Arial"/>
          <w:bCs/>
          <w:sz w:val="20"/>
          <w:szCs w:val="20"/>
        </w:rPr>
        <w:t>Uwaga powyższe zmiany nie dotyczą materiałów zadeklarowanych i punktowanych.</w:t>
      </w:r>
    </w:p>
    <w:p w:rsidR="004039E4" w:rsidRPr="00407270" w:rsidRDefault="004039E4" w:rsidP="00E62A4C">
      <w:pPr>
        <w:tabs>
          <w:tab w:val="num" w:pos="709"/>
        </w:tabs>
        <w:spacing w:line="276" w:lineRule="auto"/>
        <w:ind w:left="709" w:hanging="567"/>
        <w:jc w:val="both"/>
        <w:rPr>
          <w:rFonts w:ascii="Cambria" w:hAnsi="Cambria" w:cs="Arial"/>
          <w:sz w:val="20"/>
          <w:szCs w:val="20"/>
        </w:rPr>
      </w:pPr>
      <w:r w:rsidRPr="00407270">
        <w:rPr>
          <w:rFonts w:ascii="Cambria" w:hAnsi="Cambria" w:cs="Arial"/>
          <w:sz w:val="20"/>
          <w:szCs w:val="20"/>
        </w:rPr>
        <w:t xml:space="preserve">5.  </w:t>
      </w:r>
      <w:r w:rsidR="00E652F6" w:rsidRPr="00407270">
        <w:rPr>
          <w:rFonts w:ascii="Cambria" w:hAnsi="Cambria" w:cs="Arial"/>
          <w:sz w:val="20"/>
          <w:szCs w:val="20"/>
        </w:rPr>
        <w:tab/>
      </w:r>
      <w:r w:rsidRPr="00407270">
        <w:rPr>
          <w:rFonts w:ascii="Cambria" w:hAnsi="Cambria" w:cs="Arial"/>
          <w:sz w:val="20"/>
          <w:szCs w:val="20"/>
        </w:rPr>
        <w:t>Dokonanie zamiany kierownika budowy (robót) na osobę o kwalifikacjach i</w:t>
      </w:r>
      <w:r w:rsidR="00276CA0" w:rsidRPr="00407270">
        <w:rPr>
          <w:rFonts w:ascii="Cambria" w:hAnsi="Cambria" w:cs="Arial"/>
          <w:sz w:val="20"/>
          <w:szCs w:val="20"/>
        </w:rPr>
        <w:t xml:space="preserve"> doświadczeniu wymaganym w SIWZ oraz zmianę osób zatrudnionych na umowę o pracę.</w:t>
      </w:r>
    </w:p>
    <w:p w:rsidR="004039E4" w:rsidRPr="00407270" w:rsidRDefault="00E652F6" w:rsidP="00E62A4C">
      <w:pPr>
        <w:tabs>
          <w:tab w:val="num" w:pos="709"/>
        </w:tabs>
        <w:spacing w:line="276" w:lineRule="auto"/>
        <w:ind w:left="709" w:hanging="567"/>
        <w:jc w:val="both"/>
        <w:rPr>
          <w:rFonts w:ascii="Cambria" w:hAnsi="Cambria" w:cs="Arial"/>
          <w:b/>
          <w:sz w:val="20"/>
          <w:szCs w:val="20"/>
        </w:rPr>
      </w:pPr>
      <w:r w:rsidRPr="00407270">
        <w:rPr>
          <w:rFonts w:ascii="Cambria" w:hAnsi="Cambria" w:cs="Arial"/>
          <w:bCs/>
          <w:sz w:val="20"/>
          <w:szCs w:val="20"/>
        </w:rPr>
        <w:tab/>
      </w:r>
      <w:r w:rsidR="004039E4" w:rsidRPr="00407270">
        <w:rPr>
          <w:rFonts w:ascii="Cambria" w:hAnsi="Cambria" w:cs="Arial"/>
          <w:bCs/>
          <w:sz w:val="20"/>
          <w:szCs w:val="20"/>
        </w:rPr>
        <w:t xml:space="preserve">Wszystkie powyższe postanowienia stanowią katalog zmian które przed wprowadzeniem do umowy wymagają zgodnej akceptacji stron umowy. </w:t>
      </w:r>
    </w:p>
    <w:p w:rsidR="004039E4" w:rsidRPr="00407270" w:rsidRDefault="004039E4" w:rsidP="00E4321C">
      <w:pPr>
        <w:pStyle w:val="Nagwek4"/>
        <w:numPr>
          <w:ilvl w:val="0"/>
          <w:numId w:val="18"/>
        </w:numPr>
        <w:spacing w:before="0" w:after="0" w:line="276" w:lineRule="auto"/>
        <w:rPr>
          <w:rFonts w:ascii="Cambria" w:hAnsi="Cambria" w:cs="Arial"/>
          <w:sz w:val="20"/>
        </w:rPr>
      </w:pPr>
      <w:r w:rsidRPr="00407270">
        <w:rPr>
          <w:rFonts w:ascii="Cambria" w:hAnsi="Cambria" w:cs="Arial"/>
          <w:sz w:val="20"/>
          <w:u w:val="single"/>
        </w:rPr>
        <w:t>Pouczenie o środkach ochrony prawnej przysługującej Wykonawcy w toku postępowania o udzielenie zamówienia.</w:t>
      </w:r>
    </w:p>
    <w:p w:rsidR="004039E4" w:rsidRPr="00407270" w:rsidRDefault="004039E4" w:rsidP="00E62A4C">
      <w:pPr>
        <w:pStyle w:val="Tekstpodstawowy"/>
        <w:spacing w:line="276" w:lineRule="auto"/>
        <w:ind w:left="426"/>
        <w:jc w:val="both"/>
        <w:rPr>
          <w:rFonts w:ascii="Cambria" w:hAnsi="Cambria" w:cs="Arial"/>
          <w:smallCaps w:val="0"/>
          <w:sz w:val="20"/>
        </w:rPr>
      </w:pPr>
      <w:r w:rsidRPr="00407270">
        <w:rPr>
          <w:rFonts w:ascii="Cambria" w:hAnsi="Cambria" w:cs="Arial"/>
          <w:smallCaps w:val="0"/>
          <w:sz w:val="20"/>
        </w:rPr>
        <w:t xml:space="preserve">Wykonawcom oraz innym osobom, których interes doznał uszczerbku w wyniku naruszenia przez zamawiającego przepisów ustawy, przysługuje prawo wniesienia Odwołania do Prezesa Krajowej </w:t>
      </w:r>
      <w:r w:rsidRPr="00407270">
        <w:rPr>
          <w:rFonts w:ascii="Cambria" w:hAnsi="Cambria" w:cs="Arial"/>
          <w:smallCaps w:val="0"/>
          <w:sz w:val="20"/>
        </w:rPr>
        <w:lastRenderedPageBreak/>
        <w:t>Izby Odwoławczej na zasadach określonych w dziale VI ustawy dla postępowań o wartości mniejszej od kwoty o której mowa w art.11 ust.</w:t>
      </w:r>
      <w:r w:rsidR="0098520E" w:rsidRPr="00407270">
        <w:rPr>
          <w:rFonts w:ascii="Cambria" w:hAnsi="Cambria" w:cs="Arial"/>
          <w:smallCaps w:val="0"/>
          <w:sz w:val="20"/>
        </w:rPr>
        <w:t xml:space="preserve"> </w:t>
      </w:r>
      <w:r w:rsidRPr="00407270">
        <w:rPr>
          <w:rFonts w:ascii="Cambria" w:hAnsi="Cambria" w:cs="Arial"/>
          <w:smallCaps w:val="0"/>
          <w:sz w:val="20"/>
        </w:rPr>
        <w:t>8 ustawy.  Na orzeczenie Izby stronom oraz uczestnikom postępowania odwoławczego przysługuje skarga do sądu.</w:t>
      </w:r>
    </w:p>
    <w:p w:rsidR="004039E4" w:rsidRPr="00407270" w:rsidRDefault="004039E4" w:rsidP="00E62A4C">
      <w:pPr>
        <w:pStyle w:val="Tekstpodstawowy"/>
        <w:spacing w:line="276" w:lineRule="auto"/>
        <w:ind w:left="426"/>
        <w:jc w:val="both"/>
        <w:rPr>
          <w:rFonts w:ascii="Cambria" w:hAnsi="Cambria" w:cs="Arial"/>
          <w:smallCaps w:val="0"/>
          <w:sz w:val="20"/>
        </w:rPr>
      </w:pPr>
      <w:r w:rsidRPr="00407270">
        <w:rPr>
          <w:rFonts w:ascii="Cambria" w:hAnsi="Cambria" w:cs="Arial"/>
          <w:smallCaps w:val="0"/>
          <w:sz w:val="20"/>
        </w:rPr>
        <w:t>Ponadto Wykonawca może w terminie przewidzianym do wniesienia odwołania poinformować zamawiającego o niezgodnej z przepisami ustawy czynności podjętej lub czynności zaniechanej do której był zobowiązany na podstawie ustawy, na które nie przysługuje odwołanie.</w:t>
      </w:r>
    </w:p>
    <w:p w:rsidR="00CE5B34" w:rsidRPr="00407270" w:rsidRDefault="00CE5B34" w:rsidP="00E62A4C">
      <w:pPr>
        <w:pStyle w:val="Tekstpodstawowy"/>
        <w:spacing w:after="120" w:line="276" w:lineRule="auto"/>
        <w:ind w:left="426"/>
        <w:rPr>
          <w:rFonts w:ascii="Cambria" w:hAnsi="Cambria" w:cs="Arial"/>
          <w:b/>
          <w:bCs/>
          <w:smallCaps w:val="0"/>
          <w:sz w:val="20"/>
          <w:szCs w:val="20"/>
          <w:u w:val="single"/>
        </w:rPr>
      </w:pPr>
      <w:r w:rsidRPr="00407270">
        <w:rPr>
          <w:rFonts w:ascii="Cambria" w:hAnsi="Cambria" w:cs="Arial"/>
          <w:smallCaps w:val="0"/>
          <w:sz w:val="20"/>
          <w:szCs w:val="20"/>
        </w:rPr>
        <w:t xml:space="preserve"> </w:t>
      </w:r>
      <w:r w:rsidRPr="00407270">
        <w:rPr>
          <w:rFonts w:ascii="Cambria" w:hAnsi="Cambria" w:cs="Arial"/>
          <w:b/>
          <w:bCs/>
          <w:smallCaps w:val="0"/>
          <w:sz w:val="20"/>
          <w:szCs w:val="20"/>
          <w:u w:val="single"/>
        </w:rPr>
        <w:t>Załączniki stanowiące integralną część Specyfikacji (SIWZ).</w:t>
      </w:r>
    </w:p>
    <w:p w:rsidR="0098520E" w:rsidRPr="00407270" w:rsidRDefault="00CE5B34" w:rsidP="00E62A4C">
      <w:pPr>
        <w:pStyle w:val="Bezodstpw"/>
        <w:spacing w:line="276" w:lineRule="auto"/>
        <w:ind w:left="426"/>
        <w:rPr>
          <w:rFonts w:ascii="Cambria" w:hAnsi="Cambria" w:cs="Arial"/>
          <w:sz w:val="20"/>
          <w:szCs w:val="20"/>
        </w:rPr>
      </w:pPr>
      <w:r w:rsidRPr="00407270">
        <w:rPr>
          <w:rFonts w:ascii="Cambria" w:hAnsi="Cambria" w:cs="Arial"/>
          <w:sz w:val="20"/>
          <w:szCs w:val="20"/>
        </w:rPr>
        <w:t>Załącznik nr :</w:t>
      </w:r>
      <w:r w:rsidR="0098520E" w:rsidRPr="00407270">
        <w:rPr>
          <w:rFonts w:ascii="Cambria" w:hAnsi="Cambria" w:cs="Arial"/>
          <w:sz w:val="20"/>
          <w:szCs w:val="20"/>
        </w:rPr>
        <w:t>1</w:t>
      </w:r>
      <w:r w:rsidRPr="00407270">
        <w:rPr>
          <w:rFonts w:ascii="Cambria" w:hAnsi="Cambria" w:cs="Arial"/>
          <w:sz w:val="20"/>
          <w:szCs w:val="20"/>
        </w:rPr>
        <w:tab/>
      </w:r>
      <w:r w:rsidR="0098520E" w:rsidRPr="00407270">
        <w:rPr>
          <w:rFonts w:ascii="Cambria" w:hAnsi="Cambria" w:cs="Arial"/>
          <w:sz w:val="20"/>
          <w:szCs w:val="20"/>
        </w:rPr>
        <w:t>Formularz oferty</w:t>
      </w:r>
    </w:p>
    <w:p w:rsidR="00A1180F" w:rsidRPr="00407270" w:rsidRDefault="00CE5B34" w:rsidP="00E62A4C">
      <w:pPr>
        <w:pStyle w:val="Bezodstpw"/>
        <w:spacing w:line="276" w:lineRule="auto"/>
        <w:ind w:left="426"/>
        <w:rPr>
          <w:rFonts w:ascii="Cambria" w:hAnsi="Cambria" w:cs="Arial"/>
          <w:sz w:val="20"/>
          <w:szCs w:val="20"/>
        </w:rPr>
      </w:pPr>
      <w:r w:rsidRPr="00407270">
        <w:rPr>
          <w:rFonts w:ascii="Cambria" w:hAnsi="Cambria" w:cs="Arial"/>
          <w:sz w:val="20"/>
          <w:szCs w:val="20"/>
        </w:rPr>
        <w:t>Załącznik nr :</w:t>
      </w:r>
      <w:r w:rsidR="0098520E" w:rsidRPr="00407270">
        <w:rPr>
          <w:rFonts w:ascii="Cambria" w:hAnsi="Cambria" w:cs="Arial"/>
          <w:sz w:val="20"/>
          <w:szCs w:val="20"/>
        </w:rPr>
        <w:t>2</w:t>
      </w:r>
      <w:r w:rsidRPr="00407270">
        <w:rPr>
          <w:rFonts w:ascii="Cambria" w:hAnsi="Cambria" w:cs="Arial"/>
          <w:sz w:val="20"/>
          <w:szCs w:val="20"/>
        </w:rPr>
        <w:tab/>
      </w:r>
      <w:r w:rsidR="0098520E" w:rsidRPr="00407270">
        <w:rPr>
          <w:rFonts w:ascii="Cambria" w:hAnsi="Cambria" w:cs="Arial"/>
          <w:sz w:val="20"/>
          <w:szCs w:val="20"/>
        </w:rPr>
        <w:t>Wykaz podstawowych materiałów</w:t>
      </w:r>
    </w:p>
    <w:p w:rsidR="00CE5B34" w:rsidRPr="00407270" w:rsidRDefault="00CE5B34" w:rsidP="00E62A4C">
      <w:pPr>
        <w:pStyle w:val="Bezodstpw"/>
        <w:spacing w:line="276" w:lineRule="auto"/>
        <w:ind w:left="426"/>
        <w:rPr>
          <w:rFonts w:ascii="Cambria" w:hAnsi="Cambria" w:cs="Arial"/>
          <w:sz w:val="20"/>
          <w:szCs w:val="20"/>
        </w:rPr>
      </w:pPr>
      <w:r w:rsidRPr="00407270">
        <w:rPr>
          <w:rFonts w:ascii="Cambria" w:hAnsi="Cambria" w:cs="Arial"/>
          <w:sz w:val="20"/>
          <w:szCs w:val="20"/>
        </w:rPr>
        <w:t>Załącznik nr :</w:t>
      </w:r>
      <w:r w:rsidR="0098520E" w:rsidRPr="00407270">
        <w:rPr>
          <w:rFonts w:ascii="Cambria" w:hAnsi="Cambria" w:cs="Arial"/>
          <w:sz w:val="20"/>
          <w:szCs w:val="20"/>
        </w:rPr>
        <w:t>3</w:t>
      </w:r>
      <w:r w:rsidRPr="00407270">
        <w:rPr>
          <w:rFonts w:ascii="Cambria" w:hAnsi="Cambria" w:cs="Arial"/>
          <w:sz w:val="20"/>
          <w:szCs w:val="20"/>
        </w:rPr>
        <w:tab/>
        <w:t xml:space="preserve">Oświadczenie wykonawcy o spełnieniu warunków udziału w postępowaniu </w:t>
      </w:r>
    </w:p>
    <w:p w:rsidR="00CE5B34" w:rsidRPr="00407270" w:rsidRDefault="00CE5B34" w:rsidP="00E62A4C">
      <w:pPr>
        <w:pStyle w:val="Bezodstpw"/>
        <w:spacing w:line="276" w:lineRule="auto"/>
        <w:ind w:left="426"/>
        <w:rPr>
          <w:rFonts w:ascii="Cambria" w:hAnsi="Cambria" w:cs="Arial"/>
          <w:sz w:val="20"/>
          <w:szCs w:val="20"/>
        </w:rPr>
      </w:pPr>
      <w:r w:rsidRPr="00407270">
        <w:rPr>
          <w:rFonts w:ascii="Cambria" w:hAnsi="Cambria" w:cs="Arial"/>
          <w:sz w:val="20"/>
          <w:szCs w:val="20"/>
        </w:rPr>
        <w:t>Załącznik nr:</w:t>
      </w:r>
      <w:r w:rsidR="0098520E" w:rsidRPr="00407270">
        <w:rPr>
          <w:rFonts w:ascii="Cambria" w:hAnsi="Cambria" w:cs="Arial"/>
          <w:sz w:val="20"/>
          <w:szCs w:val="20"/>
        </w:rPr>
        <w:t xml:space="preserve"> 4</w:t>
      </w:r>
      <w:r w:rsidRPr="00407270">
        <w:rPr>
          <w:rFonts w:ascii="Cambria" w:hAnsi="Cambria" w:cs="Arial"/>
          <w:sz w:val="20"/>
          <w:szCs w:val="20"/>
        </w:rPr>
        <w:tab/>
        <w:t xml:space="preserve">Oświadczenie wykonawcy o wykluczenia </w:t>
      </w:r>
    </w:p>
    <w:p w:rsidR="00336369" w:rsidRPr="00407270" w:rsidRDefault="00CE5B34" w:rsidP="00E62A4C">
      <w:pPr>
        <w:pStyle w:val="Bezodstpw"/>
        <w:spacing w:line="276" w:lineRule="auto"/>
        <w:ind w:left="426"/>
        <w:rPr>
          <w:rFonts w:ascii="Cambria" w:hAnsi="Cambria" w:cs="Arial"/>
          <w:sz w:val="20"/>
          <w:szCs w:val="20"/>
        </w:rPr>
      </w:pPr>
      <w:r w:rsidRPr="00407270">
        <w:rPr>
          <w:rFonts w:ascii="Cambria" w:hAnsi="Cambria" w:cs="Arial"/>
          <w:sz w:val="20"/>
          <w:szCs w:val="20"/>
        </w:rPr>
        <w:t>Załącznik nr :</w:t>
      </w:r>
      <w:r w:rsidR="0098520E" w:rsidRPr="00407270">
        <w:rPr>
          <w:rFonts w:ascii="Cambria" w:hAnsi="Cambria" w:cs="Arial"/>
          <w:sz w:val="20"/>
          <w:szCs w:val="20"/>
        </w:rPr>
        <w:t>5</w:t>
      </w:r>
      <w:r w:rsidRPr="00407270">
        <w:rPr>
          <w:rFonts w:ascii="Cambria" w:hAnsi="Cambria" w:cs="Arial"/>
          <w:sz w:val="20"/>
          <w:szCs w:val="20"/>
        </w:rPr>
        <w:tab/>
      </w:r>
      <w:r w:rsidR="00336369" w:rsidRPr="00407270">
        <w:rPr>
          <w:rFonts w:ascii="Cambria" w:hAnsi="Cambria" w:cs="Arial"/>
          <w:sz w:val="20"/>
          <w:szCs w:val="20"/>
        </w:rPr>
        <w:t xml:space="preserve">Oświadczenie o przynależności do grupy kapitałowej </w:t>
      </w:r>
    </w:p>
    <w:p w:rsidR="00CE5B34" w:rsidRPr="00407270" w:rsidRDefault="00CE5B34" w:rsidP="00E62A4C">
      <w:pPr>
        <w:pStyle w:val="Bezodstpw"/>
        <w:spacing w:line="276" w:lineRule="auto"/>
        <w:ind w:left="426"/>
        <w:rPr>
          <w:rFonts w:ascii="Cambria" w:hAnsi="Cambria" w:cs="Arial"/>
          <w:sz w:val="20"/>
          <w:szCs w:val="20"/>
        </w:rPr>
      </w:pPr>
      <w:r w:rsidRPr="00407270">
        <w:rPr>
          <w:rFonts w:ascii="Cambria" w:hAnsi="Cambria" w:cs="Arial"/>
          <w:sz w:val="20"/>
          <w:szCs w:val="20"/>
        </w:rPr>
        <w:t>Załącznik nr:</w:t>
      </w:r>
      <w:r w:rsidR="0098520E" w:rsidRPr="00407270">
        <w:rPr>
          <w:rFonts w:ascii="Cambria" w:hAnsi="Cambria" w:cs="Arial"/>
          <w:sz w:val="20"/>
          <w:szCs w:val="20"/>
        </w:rPr>
        <w:t xml:space="preserve"> 6</w:t>
      </w:r>
      <w:r w:rsidRPr="00407270">
        <w:rPr>
          <w:rFonts w:ascii="Cambria" w:hAnsi="Cambria" w:cs="Arial"/>
          <w:sz w:val="20"/>
          <w:szCs w:val="20"/>
        </w:rPr>
        <w:tab/>
        <w:t>Wykaz osób które będą uczestniczyć w wykonywaniu zamówienia</w:t>
      </w:r>
    </w:p>
    <w:p w:rsidR="00CE5B34" w:rsidRPr="00407270" w:rsidRDefault="00CE5B34" w:rsidP="00E62A4C">
      <w:pPr>
        <w:pStyle w:val="Bezodstpw"/>
        <w:spacing w:line="276" w:lineRule="auto"/>
        <w:ind w:left="426"/>
        <w:rPr>
          <w:rFonts w:ascii="Cambria" w:hAnsi="Cambria" w:cs="Arial"/>
          <w:sz w:val="20"/>
          <w:szCs w:val="20"/>
        </w:rPr>
      </w:pPr>
      <w:r w:rsidRPr="00407270">
        <w:rPr>
          <w:rFonts w:ascii="Cambria" w:hAnsi="Cambria" w:cs="Arial"/>
          <w:sz w:val="20"/>
          <w:szCs w:val="20"/>
        </w:rPr>
        <w:t>Załącznik nr :</w:t>
      </w:r>
      <w:r w:rsidR="0098520E" w:rsidRPr="00407270">
        <w:rPr>
          <w:rFonts w:ascii="Cambria" w:hAnsi="Cambria" w:cs="Arial"/>
          <w:sz w:val="20"/>
          <w:szCs w:val="20"/>
        </w:rPr>
        <w:t>7</w:t>
      </w:r>
      <w:r w:rsidRPr="00407270">
        <w:rPr>
          <w:rFonts w:ascii="Cambria" w:hAnsi="Cambria" w:cs="Arial"/>
          <w:sz w:val="20"/>
          <w:szCs w:val="20"/>
        </w:rPr>
        <w:tab/>
        <w:t>Wzór umowy</w:t>
      </w:r>
    </w:p>
    <w:p w:rsidR="00861434" w:rsidRDefault="008D4D94" w:rsidP="00E62A4C">
      <w:pPr>
        <w:spacing w:line="276" w:lineRule="auto"/>
        <w:ind w:left="2127" w:hanging="1701"/>
        <w:jc w:val="both"/>
        <w:rPr>
          <w:rFonts w:ascii="Cambria" w:hAnsi="Cambria" w:cs="Arial"/>
          <w:sz w:val="20"/>
          <w:szCs w:val="20"/>
        </w:rPr>
      </w:pPr>
      <w:r w:rsidRPr="002220EC">
        <w:rPr>
          <w:rFonts w:ascii="Cambria" w:hAnsi="Cambria" w:cs="Arial"/>
          <w:sz w:val="20"/>
          <w:szCs w:val="20"/>
        </w:rPr>
        <w:t xml:space="preserve">Załącznik nr </w:t>
      </w:r>
      <w:r w:rsidR="00B61A09" w:rsidRPr="002220EC">
        <w:rPr>
          <w:rFonts w:ascii="Cambria" w:hAnsi="Cambria" w:cs="Arial"/>
          <w:sz w:val="20"/>
          <w:szCs w:val="20"/>
        </w:rPr>
        <w:t>:</w:t>
      </w:r>
      <w:r w:rsidR="00861434" w:rsidRPr="002220EC">
        <w:rPr>
          <w:rFonts w:ascii="Cambria" w:hAnsi="Cambria" w:cs="Arial"/>
          <w:sz w:val="20"/>
          <w:szCs w:val="20"/>
        </w:rPr>
        <w:t xml:space="preserve"> </w:t>
      </w:r>
      <w:r w:rsidR="0098520E" w:rsidRPr="002220EC">
        <w:rPr>
          <w:rFonts w:ascii="Cambria" w:hAnsi="Cambria" w:cs="Arial"/>
          <w:sz w:val="20"/>
          <w:szCs w:val="20"/>
        </w:rPr>
        <w:t xml:space="preserve">9   </w:t>
      </w:r>
      <w:r w:rsidR="00D776F8" w:rsidRPr="002220EC">
        <w:rPr>
          <w:rFonts w:ascii="Cambria" w:hAnsi="Cambria" w:cs="Arial"/>
          <w:sz w:val="20"/>
          <w:szCs w:val="20"/>
        </w:rPr>
        <w:t xml:space="preserve">    </w:t>
      </w:r>
      <w:r w:rsidR="00861434" w:rsidRPr="002220EC">
        <w:rPr>
          <w:rFonts w:ascii="Cambria" w:hAnsi="Cambria" w:cs="Arial"/>
          <w:sz w:val="20"/>
          <w:szCs w:val="20"/>
        </w:rPr>
        <w:t xml:space="preserve"> </w:t>
      </w:r>
      <w:r w:rsidR="00DE0EA5" w:rsidRPr="002220EC">
        <w:rPr>
          <w:rFonts w:ascii="Cambria" w:hAnsi="Cambria" w:cs="Arial"/>
          <w:sz w:val="20"/>
          <w:szCs w:val="20"/>
        </w:rPr>
        <w:t>STWiOR</w:t>
      </w:r>
      <w:r w:rsidR="004039E4" w:rsidRPr="002220EC">
        <w:rPr>
          <w:rFonts w:ascii="Cambria" w:hAnsi="Cambria" w:cs="Arial"/>
          <w:sz w:val="20"/>
          <w:szCs w:val="20"/>
        </w:rPr>
        <w:t xml:space="preserve">, </w:t>
      </w:r>
      <w:r w:rsidR="00276CA0" w:rsidRPr="002220EC">
        <w:rPr>
          <w:rFonts w:ascii="Cambria" w:hAnsi="Cambria" w:cs="Arial"/>
          <w:sz w:val="20"/>
          <w:szCs w:val="20"/>
        </w:rPr>
        <w:t>kosztorys</w:t>
      </w:r>
      <w:r w:rsidR="0047267B">
        <w:rPr>
          <w:rFonts w:ascii="Cambria" w:hAnsi="Cambria" w:cs="Arial"/>
          <w:sz w:val="20"/>
          <w:szCs w:val="20"/>
        </w:rPr>
        <w:t>y</w:t>
      </w:r>
      <w:r w:rsidR="00276CA0" w:rsidRPr="002220EC">
        <w:rPr>
          <w:rFonts w:ascii="Cambria" w:hAnsi="Cambria" w:cs="Arial"/>
          <w:sz w:val="20"/>
          <w:szCs w:val="20"/>
        </w:rPr>
        <w:t xml:space="preserve"> ofertow</w:t>
      </w:r>
      <w:r w:rsidR="0047267B">
        <w:rPr>
          <w:rFonts w:ascii="Cambria" w:hAnsi="Cambria" w:cs="Arial"/>
          <w:sz w:val="20"/>
          <w:szCs w:val="20"/>
        </w:rPr>
        <w:t>e</w:t>
      </w:r>
      <w:r w:rsidR="00276CA0" w:rsidRPr="002220EC">
        <w:rPr>
          <w:rFonts w:ascii="Cambria" w:hAnsi="Cambria" w:cs="Arial"/>
          <w:sz w:val="20"/>
          <w:szCs w:val="20"/>
        </w:rPr>
        <w:t xml:space="preserve"> (ślep</w:t>
      </w:r>
      <w:r w:rsidR="0047267B">
        <w:rPr>
          <w:rFonts w:ascii="Cambria" w:hAnsi="Cambria" w:cs="Arial"/>
          <w:sz w:val="20"/>
          <w:szCs w:val="20"/>
        </w:rPr>
        <w:t>e</w:t>
      </w:r>
      <w:r w:rsidR="00276CA0" w:rsidRPr="002220EC">
        <w:rPr>
          <w:rFonts w:ascii="Cambria" w:hAnsi="Cambria" w:cs="Arial"/>
          <w:sz w:val="20"/>
          <w:szCs w:val="20"/>
        </w:rPr>
        <w:t>)</w:t>
      </w:r>
      <w:r w:rsidRPr="002220EC">
        <w:rPr>
          <w:rFonts w:ascii="Cambria" w:hAnsi="Cambria" w:cs="Arial"/>
          <w:sz w:val="20"/>
          <w:szCs w:val="20"/>
        </w:rPr>
        <w:t>.</w:t>
      </w:r>
    </w:p>
    <w:p w:rsidR="007D3019" w:rsidRPr="002220EC" w:rsidRDefault="007D3019" w:rsidP="00E62A4C">
      <w:pPr>
        <w:spacing w:line="276" w:lineRule="auto"/>
        <w:ind w:left="2127" w:hanging="1701"/>
        <w:jc w:val="both"/>
        <w:rPr>
          <w:rFonts w:ascii="Cambria" w:hAnsi="Cambria" w:cs="Arial"/>
          <w:sz w:val="20"/>
          <w:szCs w:val="20"/>
        </w:rPr>
      </w:pPr>
      <w:r>
        <w:rPr>
          <w:rFonts w:ascii="Cambria" w:hAnsi="Cambria" w:cs="Arial"/>
          <w:sz w:val="20"/>
          <w:szCs w:val="20"/>
        </w:rPr>
        <w:t>Załącznik nr : 10      Dokumentacja techniczna.</w:t>
      </w:r>
    </w:p>
    <w:p w:rsidR="002D46BD" w:rsidRPr="002220EC" w:rsidRDefault="00E652F6" w:rsidP="00E62A4C">
      <w:pPr>
        <w:spacing w:line="276" w:lineRule="auto"/>
        <w:ind w:left="2127" w:hanging="1701"/>
        <w:jc w:val="both"/>
        <w:rPr>
          <w:rFonts w:ascii="Cambria" w:hAnsi="Cambria" w:cs="Arial"/>
          <w:sz w:val="20"/>
          <w:szCs w:val="20"/>
        </w:rPr>
      </w:pPr>
      <w:r w:rsidRPr="002220EC">
        <w:rPr>
          <w:rFonts w:ascii="Cambria" w:hAnsi="Cambria" w:cs="Arial"/>
          <w:sz w:val="20"/>
          <w:szCs w:val="20"/>
        </w:rPr>
        <w:t>Załącznik nr :</w:t>
      </w:r>
      <w:r w:rsidR="0098520E" w:rsidRPr="002220EC">
        <w:rPr>
          <w:rFonts w:ascii="Cambria" w:hAnsi="Cambria" w:cs="Arial"/>
          <w:sz w:val="20"/>
          <w:szCs w:val="20"/>
        </w:rPr>
        <w:t>11</w:t>
      </w:r>
      <w:r w:rsidRPr="002220EC">
        <w:rPr>
          <w:rFonts w:ascii="Cambria" w:hAnsi="Cambria" w:cs="Arial"/>
          <w:sz w:val="20"/>
          <w:szCs w:val="20"/>
        </w:rPr>
        <w:tab/>
        <w:t>Istotne postanowienia umowy o podwykonawstwo</w:t>
      </w:r>
    </w:p>
    <w:p w:rsidR="00861434" w:rsidRPr="00407270" w:rsidRDefault="00861434" w:rsidP="00E62A4C">
      <w:pPr>
        <w:pStyle w:val="Tekstpodstawowy"/>
        <w:spacing w:after="60" w:line="276" w:lineRule="auto"/>
        <w:rPr>
          <w:rFonts w:ascii="Cambria" w:hAnsi="Cambria" w:cs="Arial"/>
          <w:b/>
          <w:bCs/>
          <w:smallCaps w:val="0"/>
          <w:sz w:val="20"/>
          <w:szCs w:val="20"/>
        </w:rPr>
      </w:pPr>
    </w:p>
    <w:sectPr w:rsidR="00861434" w:rsidRPr="00407270" w:rsidSect="00243F5A">
      <w:headerReference w:type="default" r:id="rId10"/>
      <w:footerReference w:type="even" r:id="rId11"/>
      <w:footerReference w:type="default" r:id="rId12"/>
      <w:pgSz w:w="11906" w:h="16838"/>
      <w:pgMar w:top="1418" w:right="1418" w:bottom="1418" w:left="1418" w:header="709" w:footer="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93B" w:rsidRDefault="008C193B">
      <w:r>
        <w:separator/>
      </w:r>
    </w:p>
  </w:endnote>
  <w:endnote w:type="continuationSeparator" w:id="0">
    <w:p w:rsidR="008C193B" w:rsidRDefault="008C19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Times-Roman">
    <w:altName w:val="Times New Roman"/>
    <w:charset w:val="00"/>
    <w:family w:val="auto"/>
    <w:pitch w:val="default"/>
    <w:sig w:usb0="00000000" w:usb1="00000000" w:usb2="00000000" w:usb3="00000000" w:csb0="00000000" w:csb1="00000000"/>
  </w:font>
  <w:font w:name="Open Sans">
    <w:altName w:val="Times New Roman"/>
    <w:charset w:val="0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984" w:rsidRDefault="0011203A" w:rsidP="00D838D5">
    <w:pPr>
      <w:pStyle w:val="Stopka"/>
      <w:framePr w:wrap="around" w:vAnchor="text" w:hAnchor="margin" w:xAlign="right" w:y="1"/>
      <w:rPr>
        <w:rStyle w:val="Numerstrony"/>
      </w:rPr>
    </w:pPr>
    <w:r>
      <w:rPr>
        <w:rStyle w:val="Numerstrony"/>
      </w:rPr>
      <w:fldChar w:fldCharType="begin"/>
    </w:r>
    <w:r w:rsidR="00F93984">
      <w:rPr>
        <w:rStyle w:val="Numerstrony"/>
      </w:rPr>
      <w:instrText xml:space="preserve">PAGE  </w:instrText>
    </w:r>
    <w:r>
      <w:rPr>
        <w:rStyle w:val="Numerstrony"/>
      </w:rPr>
      <w:fldChar w:fldCharType="end"/>
    </w:r>
  </w:p>
  <w:p w:rsidR="00F93984" w:rsidRDefault="00F93984" w:rsidP="0054193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984" w:rsidRDefault="00F93984" w:rsidP="00A81BE2">
    <w:pPr>
      <w:pStyle w:val="Nagwek"/>
      <w:jc w:val="center"/>
      <w:rPr>
        <w:rFonts w:ascii="Arial Narrow" w:hAnsi="Arial Narrow"/>
        <w:b/>
        <w:caps/>
        <w:w w:val="9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93B" w:rsidRDefault="008C193B">
      <w:r>
        <w:separator/>
      </w:r>
    </w:p>
  </w:footnote>
  <w:footnote w:type="continuationSeparator" w:id="0">
    <w:p w:rsidR="008C193B" w:rsidRDefault="008C19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984" w:rsidRPr="00B85AE1" w:rsidRDefault="00F93984" w:rsidP="00674C94">
    <w:pPr>
      <w:pStyle w:val="ust"/>
      <w:spacing w:before="120" w:after="120"/>
      <w:ind w:left="0" w:firstLine="0"/>
      <w:jc w:val="right"/>
      <w:rPr>
        <w:rFonts w:ascii="Cambria" w:hAnsi="Cambria" w:cs="Arial"/>
        <w:b/>
        <w:sz w:val="20"/>
        <w:szCs w:val="20"/>
      </w:rPr>
    </w:pPr>
    <w:r w:rsidRPr="00B85AE1">
      <w:rPr>
        <w:rFonts w:ascii="Cambria" w:hAnsi="Cambria" w:cs="Arial"/>
        <w:b/>
        <w:sz w:val="20"/>
        <w:szCs w:val="20"/>
      </w:rPr>
      <w:t xml:space="preserve">Znak </w:t>
    </w:r>
    <w:r w:rsidRPr="00A02671">
      <w:rPr>
        <w:rFonts w:ascii="Cambria" w:hAnsi="Cambria" w:cs="Arial"/>
        <w:b/>
        <w:sz w:val="20"/>
        <w:szCs w:val="20"/>
      </w:rPr>
      <w:t>sprawy:</w:t>
    </w:r>
    <w:r w:rsidRPr="00A02671">
      <w:rPr>
        <w:rFonts w:ascii="Cambria" w:hAnsi="Cambria" w:cs="Arial"/>
        <w:b/>
        <w:spacing w:val="-8"/>
        <w:sz w:val="20"/>
        <w:szCs w:val="20"/>
      </w:rPr>
      <w:t xml:space="preserve"> </w:t>
    </w:r>
    <w:r w:rsidRPr="00A02671">
      <w:rPr>
        <w:rStyle w:val="Pogrubienie"/>
        <w:rFonts w:ascii="Cambria" w:hAnsi="Cambria"/>
        <w:b w:val="0"/>
        <w:sz w:val="20"/>
        <w:szCs w:val="20"/>
      </w:rPr>
      <w:t>NR</w:t>
    </w:r>
    <w:r w:rsidRPr="00A02671">
      <w:rPr>
        <w:rFonts w:ascii="Cambria" w:hAnsi="Cambria"/>
        <w:b/>
        <w:sz w:val="20"/>
        <w:szCs w:val="20"/>
      </w:rPr>
      <w:t xml:space="preserve"> </w:t>
    </w:r>
    <w:r w:rsidR="003B4197">
      <w:rPr>
        <w:rFonts w:ascii="Cambria" w:hAnsi="Cambria"/>
        <w:b/>
        <w:sz w:val="20"/>
        <w:szCs w:val="20"/>
      </w:rPr>
      <w:t>DT.26.9</w:t>
    </w:r>
    <w:r w:rsidR="00BC2801">
      <w:rPr>
        <w:rFonts w:ascii="Cambria" w:hAnsi="Cambria"/>
        <w:b/>
        <w:sz w:val="20"/>
        <w:szCs w:val="20"/>
      </w:rPr>
      <w:t>.201</w:t>
    </w:r>
    <w:r w:rsidR="00CC053F">
      <w:rPr>
        <w:rFonts w:ascii="Cambria" w:hAnsi="Cambria"/>
        <w:b/>
        <w:sz w:val="20"/>
        <w:szCs w:val="20"/>
      </w:rPr>
      <w:t>9</w:t>
    </w:r>
    <w:r w:rsidR="00BC2801">
      <w:rPr>
        <w:rFonts w:ascii="Cambria" w:hAnsi="Cambria"/>
        <w:b/>
        <w:sz w:val="20"/>
        <w:szCs w:val="20"/>
      </w:rPr>
      <w:t>.</w:t>
    </w:r>
    <w:r w:rsidRPr="00020D52">
      <w:rPr>
        <w:rStyle w:val="Pogrubienie"/>
        <w:rFonts w:ascii="Cambria" w:hAnsi="Cambria"/>
        <w:sz w:val="20"/>
        <w:szCs w:val="20"/>
      </w:rPr>
      <w:t>P</w:t>
    </w:r>
    <w:r w:rsidR="0053437A" w:rsidRPr="00020D52">
      <w:rPr>
        <w:rStyle w:val="Pogrubienie"/>
        <w:rFonts w:ascii="Cambria" w:hAnsi="Cambria"/>
        <w:sz w:val="20"/>
        <w:szCs w:val="20"/>
      </w:rPr>
      <w:t>-</w:t>
    </w:r>
    <w:r w:rsidR="003B4197">
      <w:rPr>
        <w:rStyle w:val="Pogrubienie"/>
        <w:rFonts w:ascii="Cambria" w:hAnsi="Cambria"/>
        <w:sz w:val="20"/>
        <w:szCs w:val="20"/>
      </w:rPr>
      <w:t>9</w:t>
    </w:r>
  </w:p>
  <w:p w:rsidR="00F93984" w:rsidRDefault="00F9398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nsid w:val="00000006"/>
    <w:multiLevelType w:val="multilevel"/>
    <w:tmpl w:val="4590F39A"/>
    <w:name w:val="WW8Num6"/>
    <w:lvl w:ilvl="0">
      <w:start w:val="9"/>
      <w:numFmt w:val="decimal"/>
      <w:lvlText w:val="%1"/>
      <w:lvlJc w:val="left"/>
      <w:pPr>
        <w:tabs>
          <w:tab w:val="num" w:pos="0"/>
        </w:tabs>
        <w:ind w:left="360" w:hanging="360"/>
      </w:pPr>
    </w:lvl>
    <w:lvl w:ilvl="1">
      <w:start w:val="5"/>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5">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8">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9">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0">
    <w:nsid w:val="0CCD572B"/>
    <w:multiLevelType w:val="hybridMultilevel"/>
    <w:tmpl w:val="8A36C8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D167FA"/>
    <w:multiLevelType w:val="multilevel"/>
    <w:tmpl w:val="7478A0BC"/>
    <w:lvl w:ilvl="0">
      <w:start w:val="9"/>
      <w:numFmt w:val="decimal"/>
      <w:lvlText w:val="%1"/>
      <w:lvlJc w:val="left"/>
      <w:pPr>
        <w:ind w:left="435" w:hanging="435"/>
      </w:pPr>
      <w:rPr>
        <w:rFonts w:hint="default"/>
        <w:i w:val="0"/>
      </w:rPr>
    </w:lvl>
    <w:lvl w:ilvl="1">
      <w:start w:val="4"/>
      <w:numFmt w:val="decimal"/>
      <w:lvlText w:val="%1.%2"/>
      <w:lvlJc w:val="left"/>
      <w:pPr>
        <w:ind w:left="860" w:hanging="435"/>
      </w:pPr>
      <w:rPr>
        <w:rFonts w:hint="default"/>
        <w:i w:val="0"/>
      </w:rPr>
    </w:lvl>
    <w:lvl w:ilvl="2">
      <w:start w:val="4"/>
      <w:numFmt w:val="decimal"/>
      <w:lvlText w:val="%1.%2.%3"/>
      <w:lvlJc w:val="left"/>
      <w:pPr>
        <w:ind w:left="1570" w:hanging="720"/>
      </w:pPr>
      <w:rPr>
        <w:rFonts w:hint="default"/>
        <w:i w:val="0"/>
      </w:rPr>
    </w:lvl>
    <w:lvl w:ilvl="3">
      <w:start w:val="1"/>
      <w:numFmt w:val="decimal"/>
      <w:lvlText w:val="%1.%2.%3.%4"/>
      <w:lvlJc w:val="left"/>
      <w:pPr>
        <w:ind w:left="1995" w:hanging="720"/>
      </w:pPr>
      <w:rPr>
        <w:rFonts w:hint="default"/>
        <w:i w:val="0"/>
      </w:rPr>
    </w:lvl>
    <w:lvl w:ilvl="4">
      <w:start w:val="1"/>
      <w:numFmt w:val="decimal"/>
      <w:lvlText w:val="%1.%2.%3.%4.%5"/>
      <w:lvlJc w:val="left"/>
      <w:pPr>
        <w:ind w:left="2780" w:hanging="1080"/>
      </w:pPr>
      <w:rPr>
        <w:rFonts w:hint="default"/>
        <w:i w:val="0"/>
      </w:rPr>
    </w:lvl>
    <w:lvl w:ilvl="5">
      <w:start w:val="1"/>
      <w:numFmt w:val="decimal"/>
      <w:lvlText w:val="%1.%2.%3.%4.%5.%6"/>
      <w:lvlJc w:val="left"/>
      <w:pPr>
        <w:ind w:left="3205" w:hanging="1080"/>
      </w:pPr>
      <w:rPr>
        <w:rFonts w:hint="default"/>
        <w:i w:val="0"/>
      </w:rPr>
    </w:lvl>
    <w:lvl w:ilvl="6">
      <w:start w:val="1"/>
      <w:numFmt w:val="decimal"/>
      <w:lvlText w:val="%1.%2.%3.%4.%5.%6.%7"/>
      <w:lvlJc w:val="left"/>
      <w:pPr>
        <w:ind w:left="3990" w:hanging="1440"/>
      </w:pPr>
      <w:rPr>
        <w:rFonts w:hint="default"/>
        <w:i w:val="0"/>
      </w:rPr>
    </w:lvl>
    <w:lvl w:ilvl="7">
      <w:start w:val="1"/>
      <w:numFmt w:val="decimal"/>
      <w:lvlText w:val="%1.%2.%3.%4.%5.%6.%7.%8"/>
      <w:lvlJc w:val="left"/>
      <w:pPr>
        <w:ind w:left="4415" w:hanging="1440"/>
      </w:pPr>
      <w:rPr>
        <w:rFonts w:hint="default"/>
        <w:i w:val="0"/>
      </w:rPr>
    </w:lvl>
    <w:lvl w:ilvl="8">
      <w:start w:val="1"/>
      <w:numFmt w:val="decimal"/>
      <w:lvlText w:val="%1.%2.%3.%4.%5.%6.%7.%8.%9"/>
      <w:lvlJc w:val="left"/>
      <w:pPr>
        <w:ind w:left="5200" w:hanging="1800"/>
      </w:pPr>
      <w:rPr>
        <w:rFonts w:hint="default"/>
        <w:i w:val="0"/>
      </w:rPr>
    </w:lvl>
  </w:abstractNum>
  <w:abstractNum w:abstractNumId="12">
    <w:nsid w:val="0D2458CB"/>
    <w:multiLevelType w:val="multilevel"/>
    <w:tmpl w:val="3EC44008"/>
    <w:lvl w:ilvl="0">
      <w:start w:val="23"/>
      <w:numFmt w:val="decimal"/>
      <w:lvlText w:val="%1"/>
      <w:lvlJc w:val="left"/>
      <w:pPr>
        <w:ind w:left="375" w:hanging="375"/>
      </w:pPr>
      <w:rPr>
        <w:rFonts w:hint="default"/>
        <w:u w:val="none"/>
      </w:rPr>
    </w:lvl>
    <w:lvl w:ilvl="1">
      <w:start w:val="1"/>
      <w:numFmt w:val="decimal"/>
      <w:lvlText w:val="%1.%2"/>
      <w:lvlJc w:val="left"/>
      <w:pPr>
        <w:ind w:left="735" w:hanging="375"/>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13">
    <w:nsid w:val="0D9F3A77"/>
    <w:multiLevelType w:val="hybridMultilevel"/>
    <w:tmpl w:val="7332C338"/>
    <w:lvl w:ilvl="0" w:tplc="D2D82BAA">
      <w:start w:val="1"/>
      <w:numFmt w:val="decimal"/>
      <w:lvlText w:val="%1."/>
      <w:lvlJc w:val="left"/>
      <w:pPr>
        <w:tabs>
          <w:tab w:val="num" w:pos="720"/>
        </w:tabs>
        <w:ind w:left="720" w:hanging="360"/>
      </w:pPr>
      <w:rPr>
        <w:rFonts w:ascii="Arial" w:hAnsi="Arial" w:cs="Arial" w:hint="default"/>
        <w:b/>
        <w:i w:val="0"/>
        <w:sz w:val="18"/>
        <w:szCs w:val="18"/>
      </w:rPr>
    </w:lvl>
    <w:lvl w:ilvl="1" w:tplc="B3FC7818">
      <w:start w:val="1"/>
      <w:numFmt w:val="decimal"/>
      <w:isLgl/>
      <w:lvlText w:val="%2.%2."/>
      <w:lvlJc w:val="left"/>
      <w:pPr>
        <w:tabs>
          <w:tab w:val="num" w:pos="720"/>
        </w:tabs>
        <w:ind w:left="720" w:hanging="360"/>
      </w:pPr>
      <w:rPr>
        <w:rFonts w:hint="default"/>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1E8810F7"/>
    <w:multiLevelType w:val="multilevel"/>
    <w:tmpl w:val="AE92855A"/>
    <w:lvl w:ilvl="0">
      <w:start w:val="17"/>
      <w:numFmt w:val="decimal"/>
      <w:lvlText w:val="%1."/>
      <w:lvlJc w:val="left"/>
      <w:pPr>
        <w:tabs>
          <w:tab w:val="num" w:pos="435"/>
        </w:tabs>
        <w:ind w:left="435" w:hanging="435"/>
      </w:pPr>
      <w:rPr>
        <w:rFonts w:hint="default"/>
      </w:rPr>
    </w:lvl>
    <w:lvl w:ilvl="1">
      <w:start w:val="1"/>
      <w:numFmt w:val="none"/>
      <w:lvlText w:val="20.1."/>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6">
    <w:nsid w:val="21724CA5"/>
    <w:multiLevelType w:val="hybridMultilevel"/>
    <w:tmpl w:val="00366E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3301CED"/>
    <w:multiLevelType w:val="multilevel"/>
    <w:tmpl w:val="690A326E"/>
    <w:lvl w:ilvl="0">
      <w:start w:val="5"/>
      <w:numFmt w:val="decimal"/>
      <w:lvlText w:val="%1."/>
      <w:lvlJc w:val="left"/>
      <w:pPr>
        <w:ind w:left="720" w:hanging="360"/>
      </w:pPr>
      <w:rPr>
        <w:rFonts w:ascii="Arial" w:hAnsi="Arial" w:cs="Arial" w:hint="default"/>
        <w:b/>
        <w:color w:val="auto"/>
        <w:sz w:val="20"/>
        <w:szCs w:val="1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8">
    <w:nsid w:val="23413F51"/>
    <w:multiLevelType w:val="hybridMultilevel"/>
    <w:tmpl w:val="29F2A862"/>
    <w:lvl w:ilvl="0" w:tplc="840E7FB8">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1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A0F30AA"/>
    <w:multiLevelType w:val="hybridMultilevel"/>
    <w:tmpl w:val="84F88A72"/>
    <w:lvl w:ilvl="0" w:tplc="BC1652A2">
      <w:start w:val="4"/>
      <w:numFmt w:val="decimal"/>
      <w:lvlText w:val="%1."/>
      <w:lvlJc w:val="left"/>
      <w:pPr>
        <w:ind w:left="2386" w:hanging="360"/>
      </w:pPr>
      <w:rPr>
        <w:rFonts w:hint="default"/>
      </w:rPr>
    </w:lvl>
    <w:lvl w:ilvl="1" w:tplc="04150019" w:tentative="1">
      <w:start w:val="1"/>
      <w:numFmt w:val="lowerLetter"/>
      <w:lvlText w:val="%2."/>
      <w:lvlJc w:val="left"/>
      <w:pPr>
        <w:ind w:left="3106" w:hanging="360"/>
      </w:pPr>
    </w:lvl>
    <w:lvl w:ilvl="2" w:tplc="0415001B" w:tentative="1">
      <w:start w:val="1"/>
      <w:numFmt w:val="lowerRoman"/>
      <w:lvlText w:val="%3."/>
      <w:lvlJc w:val="right"/>
      <w:pPr>
        <w:ind w:left="3826" w:hanging="180"/>
      </w:pPr>
    </w:lvl>
    <w:lvl w:ilvl="3" w:tplc="0415000F" w:tentative="1">
      <w:start w:val="1"/>
      <w:numFmt w:val="decimal"/>
      <w:lvlText w:val="%4."/>
      <w:lvlJc w:val="left"/>
      <w:pPr>
        <w:ind w:left="4546" w:hanging="360"/>
      </w:pPr>
    </w:lvl>
    <w:lvl w:ilvl="4" w:tplc="04150019" w:tentative="1">
      <w:start w:val="1"/>
      <w:numFmt w:val="lowerLetter"/>
      <w:lvlText w:val="%5."/>
      <w:lvlJc w:val="left"/>
      <w:pPr>
        <w:ind w:left="5266" w:hanging="360"/>
      </w:pPr>
    </w:lvl>
    <w:lvl w:ilvl="5" w:tplc="0415001B" w:tentative="1">
      <w:start w:val="1"/>
      <w:numFmt w:val="lowerRoman"/>
      <w:lvlText w:val="%6."/>
      <w:lvlJc w:val="right"/>
      <w:pPr>
        <w:ind w:left="5986" w:hanging="180"/>
      </w:pPr>
    </w:lvl>
    <w:lvl w:ilvl="6" w:tplc="0415000F" w:tentative="1">
      <w:start w:val="1"/>
      <w:numFmt w:val="decimal"/>
      <w:lvlText w:val="%7."/>
      <w:lvlJc w:val="left"/>
      <w:pPr>
        <w:ind w:left="6706" w:hanging="360"/>
      </w:pPr>
    </w:lvl>
    <w:lvl w:ilvl="7" w:tplc="04150019" w:tentative="1">
      <w:start w:val="1"/>
      <w:numFmt w:val="lowerLetter"/>
      <w:lvlText w:val="%8."/>
      <w:lvlJc w:val="left"/>
      <w:pPr>
        <w:ind w:left="7426" w:hanging="360"/>
      </w:pPr>
    </w:lvl>
    <w:lvl w:ilvl="8" w:tplc="0415001B" w:tentative="1">
      <w:start w:val="1"/>
      <w:numFmt w:val="lowerRoman"/>
      <w:lvlText w:val="%9."/>
      <w:lvlJc w:val="right"/>
      <w:pPr>
        <w:ind w:left="8146" w:hanging="180"/>
      </w:pPr>
    </w:lvl>
  </w:abstractNum>
  <w:abstractNum w:abstractNumId="21">
    <w:nsid w:val="2A757255"/>
    <w:multiLevelType w:val="multilevel"/>
    <w:tmpl w:val="A12CB14C"/>
    <w:lvl w:ilvl="0">
      <w:start w:val="18"/>
      <w:numFmt w:val="decimal"/>
      <w:lvlText w:val="%1"/>
      <w:lvlJc w:val="left"/>
      <w:pPr>
        <w:ind w:left="720" w:hanging="360"/>
      </w:pPr>
      <w:rPr>
        <w:rFonts w:hint="default"/>
        <w:u w:val="none"/>
      </w:rPr>
    </w:lvl>
    <w:lvl w:ilvl="1">
      <w:start w:val="2"/>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308D53C4"/>
    <w:multiLevelType w:val="multilevel"/>
    <w:tmpl w:val="B400F02E"/>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334057B1"/>
    <w:multiLevelType w:val="multilevel"/>
    <w:tmpl w:val="C15EA716"/>
    <w:lvl w:ilvl="0">
      <w:start w:val="12"/>
      <w:numFmt w:val="decimal"/>
      <w:lvlText w:val="%1."/>
      <w:lvlJc w:val="left"/>
      <w:pPr>
        <w:tabs>
          <w:tab w:val="num" w:pos="435"/>
        </w:tabs>
        <w:ind w:left="435" w:hanging="435"/>
      </w:pPr>
      <w:rPr>
        <w:rFonts w:hint="default"/>
      </w:rPr>
    </w:lvl>
    <w:lvl w:ilvl="1">
      <w:start w:val="1"/>
      <w:numFmt w:val="decimal"/>
      <w:lvlText w:val="19.%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B49311B"/>
    <w:multiLevelType w:val="hybridMultilevel"/>
    <w:tmpl w:val="182000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27">
    <w:nsid w:val="450521F6"/>
    <w:multiLevelType w:val="hybridMultilevel"/>
    <w:tmpl w:val="CD0A9E3C"/>
    <w:lvl w:ilvl="0" w:tplc="EEFC02D6">
      <w:start w:val="1"/>
      <w:numFmt w:val="decimal"/>
      <w:lvlText w:val="23.1.%1."/>
      <w:lvlJc w:val="left"/>
      <w:pPr>
        <w:ind w:left="1211" w:hanging="360"/>
      </w:pPr>
      <w:rPr>
        <w:rFonts w:hint="default"/>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nsid w:val="45A74B7B"/>
    <w:multiLevelType w:val="multilevel"/>
    <w:tmpl w:val="25C681D0"/>
    <w:lvl w:ilvl="0">
      <w:start w:val="22"/>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9">
    <w:nsid w:val="45E52FD2"/>
    <w:multiLevelType w:val="hybridMultilevel"/>
    <w:tmpl w:val="CAF00036"/>
    <w:lvl w:ilvl="0" w:tplc="77A4400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31">
    <w:nsid w:val="492C52CD"/>
    <w:multiLevelType w:val="multilevel"/>
    <w:tmpl w:val="9E64DA2A"/>
    <w:lvl w:ilvl="0">
      <w:start w:val="20"/>
      <w:numFmt w:val="decimal"/>
      <w:lvlText w:val="%1."/>
      <w:lvlJc w:val="left"/>
      <w:pPr>
        <w:tabs>
          <w:tab w:val="num" w:pos="435"/>
        </w:tabs>
        <w:ind w:left="435" w:hanging="435"/>
      </w:pPr>
      <w:rPr>
        <w:rFonts w:hint="default"/>
      </w:rPr>
    </w:lvl>
    <w:lvl w:ilvl="1">
      <w:start w:val="1"/>
      <w:numFmt w:val="decimal"/>
      <w:lvlText w:val="18.%2."/>
      <w:lvlJc w:val="left"/>
      <w:pPr>
        <w:tabs>
          <w:tab w:val="num" w:pos="1146"/>
        </w:tabs>
        <w:ind w:left="861" w:hanging="435"/>
      </w:pPr>
      <w:rPr>
        <w:rFonts w:hint="default"/>
      </w:rPr>
    </w:lvl>
    <w:lvl w:ilvl="2">
      <w:start w:val="1"/>
      <w:numFmt w:val="decimal"/>
      <w:lvlText w:val="%1.%2.%3."/>
      <w:lvlJc w:val="left"/>
      <w:pPr>
        <w:tabs>
          <w:tab w:val="num" w:pos="1572"/>
        </w:tabs>
        <w:ind w:left="1572" w:hanging="720"/>
      </w:pPr>
      <w:rPr>
        <w:rFonts w:hint="default"/>
        <w:b w:val="0"/>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2">
    <w:nsid w:val="4E705D7B"/>
    <w:multiLevelType w:val="hybridMultilevel"/>
    <w:tmpl w:val="A47A84FA"/>
    <w:lvl w:ilvl="0" w:tplc="DBF85040">
      <w:start w:val="1"/>
      <w:numFmt w:val="decimal"/>
      <w:lvlText w:val="18.%1."/>
      <w:lvlJc w:val="left"/>
      <w:pPr>
        <w:ind w:left="1146" w:hanging="360"/>
      </w:pPr>
      <w:rPr>
        <w:rFonts w:hint="default"/>
        <w:b w:val="0"/>
      </w:rPr>
    </w:lvl>
    <w:lvl w:ilvl="1" w:tplc="43D6F3E0">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513A6910"/>
    <w:multiLevelType w:val="multilevel"/>
    <w:tmpl w:val="97BA3E5C"/>
    <w:lvl w:ilvl="0">
      <w:start w:val="17"/>
      <w:numFmt w:val="decimal"/>
      <w:lvlText w:val="%1."/>
      <w:lvlJc w:val="left"/>
      <w:pPr>
        <w:ind w:left="600" w:hanging="600"/>
      </w:pPr>
      <w:rPr>
        <w:rFonts w:hint="default"/>
      </w:rPr>
    </w:lvl>
    <w:lvl w:ilvl="1">
      <w:start w:val="2"/>
      <w:numFmt w:val="decimal"/>
      <w:lvlText w:val="%1.%2."/>
      <w:lvlJc w:val="left"/>
      <w:pPr>
        <w:ind w:left="2718"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34">
    <w:nsid w:val="55A4442F"/>
    <w:multiLevelType w:val="multilevel"/>
    <w:tmpl w:val="4FE684EA"/>
    <w:lvl w:ilvl="0">
      <w:start w:val="9"/>
      <w:numFmt w:val="decimal"/>
      <w:lvlText w:val="%1"/>
      <w:lvlJc w:val="left"/>
      <w:pPr>
        <w:ind w:left="360" w:hanging="360"/>
      </w:pPr>
      <w:rPr>
        <w:rFonts w:hint="default"/>
      </w:rPr>
    </w:lvl>
    <w:lvl w:ilvl="1">
      <w:start w:val="1"/>
      <w:numFmt w:val="decimal"/>
      <w:lvlText w:val="18.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5">
    <w:nsid w:val="577A1F42"/>
    <w:multiLevelType w:val="hybridMultilevel"/>
    <w:tmpl w:val="12A804AC"/>
    <w:lvl w:ilvl="0" w:tplc="AD62373E">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6">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37">
    <w:nsid w:val="5C59061C"/>
    <w:multiLevelType w:val="hybridMultilevel"/>
    <w:tmpl w:val="CAE89F7C"/>
    <w:lvl w:ilvl="0" w:tplc="AC8ACA34">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8">
    <w:nsid w:val="5EB173D2"/>
    <w:multiLevelType w:val="hybridMultilevel"/>
    <w:tmpl w:val="432672DC"/>
    <w:lvl w:ilvl="0" w:tplc="5464DC0C">
      <w:start w:val="1"/>
      <w:numFmt w:val="decimal"/>
      <w:lvlText w:val="%1."/>
      <w:lvlJc w:val="left"/>
      <w:pPr>
        <w:tabs>
          <w:tab w:val="num" w:pos="540"/>
        </w:tabs>
        <w:ind w:left="180"/>
      </w:pPr>
      <w:rPr>
        <w:rFonts w:ascii="Verdana" w:hAnsi="Verdana" w:cs="Verdana" w:hint="default"/>
        <w:b w:val="0"/>
        <w:bCs w:val="0"/>
        <w:i w:val="0"/>
        <w:iCs w:val="0"/>
        <w:caps w:val="0"/>
        <w:strike w:val="0"/>
        <w:dstrike w:val="0"/>
        <w:outline w:val="0"/>
        <w:shadow w:val="0"/>
        <w:emboss w:val="0"/>
        <w:imprint w:val="0"/>
        <w:vanish w:val="0"/>
        <w:sz w:val="16"/>
        <w:szCs w:val="16"/>
        <w:vertAlign w:val="baseline"/>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39">
    <w:nsid w:val="5EBE586B"/>
    <w:multiLevelType w:val="hybridMultilevel"/>
    <w:tmpl w:val="82961926"/>
    <w:lvl w:ilvl="0" w:tplc="CF5C8570">
      <w:start w:val="25"/>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2A64F36"/>
    <w:multiLevelType w:val="multilevel"/>
    <w:tmpl w:val="E67258BA"/>
    <w:lvl w:ilvl="0">
      <w:start w:val="9"/>
      <w:numFmt w:val="decimal"/>
      <w:lvlText w:val="%1"/>
      <w:lvlJc w:val="left"/>
      <w:pPr>
        <w:ind w:left="405" w:hanging="405"/>
      </w:pPr>
      <w:rPr>
        <w:rFonts w:hint="default"/>
      </w:rPr>
    </w:lvl>
    <w:lvl w:ilvl="1">
      <w:start w:val="1"/>
      <w:numFmt w:val="decimal"/>
      <w:lvlText w:val="%1.%2"/>
      <w:lvlJc w:val="left"/>
      <w:pPr>
        <w:ind w:left="765" w:hanging="405"/>
      </w:pPr>
      <w:rPr>
        <w:rFonts w:hint="default"/>
        <w:b/>
      </w:rPr>
    </w:lvl>
    <w:lvl w:ilvl="2">
      <w:start w:val="3"/>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nsid w:val="68926702"/>
    <w:multiLevelType w:val="hybridMultilevel"/>
    <w:tmpl w:val="F81A86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B672323"/>
    <w:multiLevelType w:val="hybridMultilevel"/>
    <w:tmpl w:val="78A03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E266583"/>
    <w:multiLevelType w:val="multilevel"/>
    <w:tmpl w:val="211A5C92"/>
    <w:lvl w:ilvl="0">
      <w:start w:val="9"/>
      <w:numFmt w:val="decimal"/>
      <w:lvlText w:val="%1"/>
      <w:lvlJc w:val="left"/>
      <w:pPr>
        <w:ind w:left="360" w:hanging="360"/>
      </w:pPr>
      <w:rPr>
        <w:rFonts w:hint="default"/>
        <w:b/>
      </w:rPr>
    </w:lvl>
    <w:lvl w:ilvl="1">
      <w:start w:val="1"/>
      <w:numFmt w:val="decimal"/>
      <w:lvlText w:val="%1.%2"/>
      <w:lvlJc w:val="left"/>
      <w:pPr>
        <w:ind w:left="690" w:hanging="360"/>
      </w:pPr>
      <w:rPr>
        <w:rFonts w:hint="default"/>
        <w:b/>
      </w:rPr>
    </w:lvl>
    <w:lvl w:ilvl="2">
      <w:start w:val="1"/>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040" w:hanging="72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060" w:hanging="108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080" w:hanging="1440"/>
      </w:pPr>
      <w:rPr>
        <w:rFonts w:hint="default"/>
        <w:b/>
      </w:rPr>
    </w:lvl>
  </w:abstractNum>
  <w:abstractNum w:abstractNumId="44">
    <w:nsid w:val="7ADF001B"/>
    <w:multiLevelType w:val="hybridMultilevel"/>
    <w:tmpl w:val="3ABCC0BE"/>
    <w:lvl w:ilvl="0" w:tplc="E9701B78">
      <w:start w:val="1"/>
      <w:numFmt w:val="decimal"/>
      <w:lvlText w:val="11.%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1"/>
  </w:num>
  <w:num w:numId="2">
    <w:abstractNumId w:val="38"/>
  </w:num>
  <w:num w:numId="3">
    <w:abstractNumId w:val="26"/>
  </w:num>
  <w:num w:numId="4">
    <w:abstractNumId w:val="24"/>
  </w:num>
  <w:num w:numId="5">
    <w:abstractNumId w:val="15"/>
  </w:num>
  <w:num w:numId="6">
    <w:abstractNumId w:val="28"/>
  </w:num>
  <w:num w:numId="7">
    <w:abstractNumId w:val="21"/>
  </w:num>
  <w:num w:numId="8">
    <w:abstractNumId w:val="43"/>
  </w:num>
  <w:num w:numId="9">
    <w:abstractNumId w:val="40"/>
  </w:num>
  <w:num w:numId="10">
    <w:abstractNumId w:val="17"/>
  </w:num>
  <w:num w:numId="11">
    <w:abstractNumId w:val="2"/>
  </w:num>
  <w:num w:numId="12">
    <w:abstractNumId w:val="13"/>
  </w:num>
  <w:num w:numId="13">
    <w:abstractNumId w:val="16"/>
  </w:num>
  <w:num w:numId="14">
    <w:abstractNumId w:val="41"/>
  </w:num>
  <w:num w:numId="15">
    <w:abstractNumId w:val="44"/>
  </w:num>
  <w:num w:numId="16">
    <w:abstractNumId w:val="12"/>
  </w:num>
  <w:num w:numId="17">
    <w:abstractNumId w:val="27"/>
  </w:num>
  <w:num w:numId="18">
    <w:abstractNumId w:val="39"/>
  </w:num>
  <w:num w:numId="19">
    <w:abstractNumId w:val="25"/>
  </w:num>
  <w:num w:numId="20">
    <w:abstractNumId w:val="35"/>
  </w:num>
  <w:num w:numId="21">
    <w:abstractNumId w:val="18"/>
  </w:num>
  <w:num w:numId="22">
    <w:abstractNumId w:val="9"/>
  </w:num>
  <w:num w:numId="23">
    <w:abstractNumId w:val="11"/>
  </w:num>
  <w:num w:numId="24">
    <w:abstractNumId w:val="42"/>
  </w:num>
  <w:num w:numId="25">
    <w:abstractNumId w:val="10"/>
  </w:num>
  <w:num w:numId="26">
    <w:abstractNumId w:val="29"/>
  </w:num>
  <w:num w:numId="27">
    <w:abstractNumId w:val="37"/>
  </w:num>
  <w:num w:numId="28">
    <w:abstractNumId w:val="19"/>
  </w:num>
  <w:num w:numId="29">
    <w:abstractNumId w:val="14"/>
  </w:num>
  <w:num w:numId="30">
    <w:abstractNumId w:val="23"/>
  </w:num>
  <w:num w:numId="31">
    <w:abstractNumId w:val="20"/>
  </w:num>
  <w:num w:numId="32">
    <w:abstractNumId w:val="22"/>
  </w:num>
  <w:num w:numId="33">
    <w:abstractNumId w:val="33"/>
  </w:num>
  <w:num w:numId="34">
    <w:abstractNumId w:val="32"/>
  </w:num>
  <w:num w:numId="35">
    <w:abstractNumId w:val="3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stylePaneFormatFilter w:val="3F01"/>
  <w:defaultTabStop w:val="708"/>
  <w:hyphenationZone w:val="425"/>
  <w:drawingGridHorizontalSpacing w:val="181"/>
  <w:drawingGridVerticalSpacing w:val="181"/>
  <w:characterSpacingControl w:val="doNotCompress"/>
  <w:hdrShapeDefaults>
    <o:shapedefaults v:ext="edit" spidmax="128002"/>
  </w:hdrShapeDefaults>
  <w:footnotePr>
    <w:footnote w:id="-1"/>
    <w:footnote w:id="0"/>
  </w:footnotePr>
  <w:endnotePr>
    <w:endnote w:id="-1"/>
    <w:endnote w:id="0"/>
  </w:endnotePr>
  <w:compat/>
  <w:rsids>
    <w:rsidRoot w:val="00541932"/>
    <w:rsid w:val="0000347E"/>
    <w:rsid w:val="00005154"/>
    <w:rsid w:val="000065EB"/>
    <w:rsid w:val="000066DD"/>
    <w:rsid w:val="00006898"/>
    <w:rsid w:val="00006D71"/>
    <w:rsid w:val="00007338"/>
    <w:rsid w:val="00007CBC"/>
    <w:rsid w:val="000102C3"/>
    <w:rsid w:val="00010A2B"/>
    <w:rsid w:val="0001285B"/>
    <w:rsid w:val="00013D38"/>
    <w:rsid w:val="0001401A"/>
    <w:rsid w:val="00014E5F"/>
    <w:rsid w:val="00020C53"/>
    <w:rsid w:val="00020D52"/>
    <w:rsid w:val="000231AC"/>
    <w:rsid w:val="000239D4"/>
    <w:rsid w:val="00023F47"/>
    <w:rsid w:val="00025659"/>
    <w:rsid w:val="00026E3B"/>
    <w:rsid w:val="00027CE9"/>
    <w:rsid w:val="00033E37"/>
    <w:rsid w:val="000356EF"/>
    <w:rsid w:val="0003602C"/>
    <w:rsid w:val="0003703F"/>
    <w:rsid w:val="000378F6"/>
    <w:rsid w:val="000379F7"/>
    <w:rsid w:val="00041617"/>
    <w:rsid w:val="00042263"/>
    <w:rsid w:val="00042B17"/>
    <w:rsid w:val="0004419F"/>
    <w:rsid w:val="00044B6B"/>
    <w:rsid w:val="00047EF2"/>
    <w:rsid w:val="000540A6"/>
    <w:rsid w:val="00054BF5"/>
    <w:rsid w:val="0005523A"/>
    <w:rsid w:val="00055851"/>
    <w:rsid w:val="000567F3"/>
    <w:rsid w:val="0006172F"/>
    <w:rsid w:val="00061F88"/>
    <w:rsid w:val="00063849"/>
    <w:rsid w:val="00065717"/>
    <w:rsid w:val="00067389"/>
    <w:rsid w:val="000675E7"/>
    <w:rsid w:val="00070743"/>
    <w:rsid w:val="000726CE"/>
    <w:rsid w:val="00075847"/>
    <w:rsid w:val="0007653A"/>
    <w:rsid w:val="00077A2A"/>
    <w:rsid w:val="00080D85"/>
    <w:rsid w:val="00081E04"/>
    <w:rsid w:val="00084151"/>
    <w:rsid w:val="000858B3"/>
    <w:rsid w:val="00090A82"/>
    <w:rsid w:val="00093EDF"/>
    <w:rsid w:val="000970DD"/>
    <w:rsid w:val="00097783"/>
    <w:rsid w:val="000A0528"/>
    <w:rsid w:val="000A0A7A"/>
    <w:rsid w:val="000A1940"/>
    <w:rsid w:val="000A1981"/>
    <w:rsid w:val="000A27ED"/>
    <w:rsid w:val="000A30DC"/>
    <w:rsid w:val="000A3BB7"/>
    <w:rsid w:val="000A660B"/>
    <w:rsid w:val="000B0B94"/>
    <w:rsid w:val="000B0FF6"/>
    <w:rsid w:val="000B2EE7"/>
    <w:rsid w:val="000B37AC"/>
    <w:rsid w:val="000B62BE"/>
    <w:rsid w:val="000C152C"/>
    <w:rsid w:val="000C1FE3"/>
    <w:rsid w:val="000C3646"/>
    <w:rsid w:val="000C5977"/>
    <w:rsid w:val="000D40FD"/>
    <w:rsid w:val="000E05B9"/>
    <w:rsid w:val="000E4E2A"/>
    <w:rsid w:val="000E522B"/>
    <w:rsid w:val="000E7F53"/>
    <w:rsid w:val="000F01F6"/>
    <w:rsid w:val="000F1E5A"/>
    <w:rsid w:val="000F37DA"/>
    <w:rsid w:val="000F3BF8"/>
    <w:rsid w:val="000F6341"/>
    <w:rsid w:val="0010294D"/>
    <w:rsid w:val="00102A85"/>
    <w:rsid w:val="00102C0C"/>
    <w:rsid w:val="00103155"/>
    <w:rsid w:val="001033F9"/>
    <w:rsid w:val="001054D9"/>
    <w:rsid w:val="00105F56"/>
    <w:rsid w:val="00107C3C"/>
    <w:rsid w:val="001109E2"/>
    <w:rsid w:val="0011203A"/>
    <w:rsid w:val="0011288D"/>
    <w:rsid w:val="00114AAA"/>
    <w:rsid w:val="00114EE9"/>
    <w:rsid w:val="00116CDD"/>
    <w:rsid w:val="001201D6"/>
    <w:rsid w:val="001212B8"/>
    <w:rsid w:val="001218E1"/>
    <w:rsid w:val="001218FB"/>
    <w:rsid w:val="00122276"/>
    <w:rsid w:val="00126E65"/>
    <w:rsid w:val="00131262"/>
    <w:rsid w:val="00131797"/>
    <w:rsid w:val="00133B36"/>
    <w:rsid w:val="00134702"/>
    <w:rsid w:val="0013470A"/>
    <w:rsid w:val="001357B0"/>
    <w:rsid w:val="00135BB5"/>
    <w:rsid w:val="00136003"/>
    <w:rsid w:val="00136D09"/>
    <w:rsid w:val="00137870"/>
    <w:rsid w:val="001405D1"/>
    <w:rsid w:val="00140DF0"/>
    <w:rsid w:val="001426A1"/>
    <w:rsid w:val="00142F0E"/>
    <w:rsid w:val="00143610"/>
    <w:rsid w:val="0014366A"/>
    <w:rsid w:val="00145F79"/>
    <w:rsid w:val="0014707D"/>
    <w:rsid w:val="00150D07"/>
    <w:rsid w:val="00153A1E"/>
    <w:rsid w:val="001568FB"/>
    <w:rsid w:val="00156E0C"/>
    <w:rsid w:val="00156F11"/>
    <w:rsid w:val="00157704"/>
    <w:rsid w:val="0016212F"/>
    <w:rsid w:val="001622AF"/>
    <w:rsid w:val="00162505"/>
    <w:rsid w:val="00162560"/>
    <w:rsid w:val="0016300E"/>
    <w:rsid w:val="00164F38"/>
    <w:rsid w:val="00165D29"/>
    <w:rsid w:val="001720B9"/>
    <w:rsid w:val="00172F48"/>
    <w:rsid w:val="0017416A"/>
    <w:rsid w:val="00174344"/>
    <w:rsid w:val="00181631"/>
    <w:rsid w:val="001816EE"/>
    <w:rsid w:val="00185AD1"/>
    <w:rsid w:val="001866AD"/>
    <w:rsid w:val="00186D2F"/>
    <w:rsid w:val="00191FF7"/>
    <w:rsid w:val="00192C7B"/>
    <w:rsid w:val="0019498B"/>
    <w:rsid w:val="00194CF3"/>
    <w:rsid w:val="00196CAE"/>
    <w:rsid w:val="00197122"/>
    <w:rsid w:val="0019763C"/>
    <w:rsid w:val="001979DB"/>
    <w:rsid w:val="001A47CE"/>
    <w:rsid w:val="001A4C70"/>
    <w:rsid w:val="001A5611"/>
    <w:rsid w:val="001A5F1E"/>
    <w:rsid w:val="001B000A"/>
    <w:rsid w:val="001B1EA4"/>
    <w:rsid w:val="001B3135"/>
    <w:rsid w:val="001B4D3A"/>
    <w:rsid w:val="001B65FF"/>
    <w:rsid w:val="001C12C8"/>
    <w:rsid w:val="001C213A"/>
    <w:rsid w:val="001C256F"/>
    <w:rsid w:val="001C2F27"/>
    <w:rsid w:val="001C33AC"/>
    <w:rsid w:val="001C3C1E"/>
    <w:rsid w:val="001C4E52"/>
    <w:rsid w:val="001C5341"/>
    <w:rsid w:val="001C67DA"/>
    <w:rsid w:val="001C6ED7"/>
    <w:rsid w:val="001C7926"/>
    <w:rsid w:val="001C7C3F"/>
    <w:rsid w:val="001D32DE"/>
    <w:rsid w:val="001D6CF9"/>
    <w:rsid w:val="001E13BE"/>
    <w:rsid w:val="001E1AD3"/>
    <w:rsid w:val="001E319E"/>
    <w:rsid w:val="001E6C02"/>
    <w:rsid w:val="001E6F19"/>
    <w:rsid w:val="001F1874"/>
    <w:rsid w:val="001F1C7C"/>
    <w:rsid w:val="001F32C8"/>
    <w:rsid w:val="001F3802"/>
    <w:rsid w:val="001F4F39"/>
    <w:rsid w:val="001F4FD3"/>
    <w:rsid w:val="001F516F"/>
    <w:rsid w:val="001F5E05"/>
    <w:rsid w:val="001F60E2"/>
    <w:rsid w:val="001F6CB1"/>
    <w:rsid w:val="001F6ECF"/>
    <w:rsid w:val="00200BA2"/>
    <w:rsid w:val="00201143"/>
    <w:rsid w:val="002013CA"/>
    <w:rsid w:val="0020288A"/>
    <w:rsid w:val="00204600"/>
    <w:rsid w:val="00205194"/>
    <w:rsid w:val="0020766E"/>
    <w:rsid w:val="00211D44"/>
    <w:rsid w:val="00213968"/>
    <w:rsid w:val="002220EC"/>
    <w:rsid w:val="002232E2"/>
    <w:rsid w:val="00223750"/>
    <w:rsid w:val="00223B7B"/>
    <w:rsid w:val="0022435A"/>
    <w:rsid w:val="002248A3"/>
    <w:rsid w:val="00224C77"/>
    <w:rsid w:val="00225324"/>
    <w:rsid w:val="00227E39"/>
    <w:rsid w:val="002300B2"/>
    <w:rsid w:val="002304DC"/>
    <w:rsid w:val="00231BBE"/>
    <w:rsid w:val="002330D7"/>
    <w:rsid w:val="00233770"/>
    <w:rsid w:val="00233EA3"/>
    <w:rsid w:val="00235435"/>
    <w:rsid w:val="002416D7"/>
    <w:rsid w:val="00241C6C"/>
    <w:rsid w:val="002433AA"/>
    <w:rsid w:val="00243818"/>
    <w:rsid w:val="00243F5A"/>
    <w:rsid w:val="002447F6"/>
    <w:rsid w:val="00246909"/>
    <w:rsid w:val="002469B7"/>
    <w:rsid w:val="00246A11"/>
    <w:rsid w:val="00252051"/>
    <w:rsid w:val="00254667"/>
    <w:rsid w:val="00255734"/>
    <w:rsid w:val="00256EDD"/>
    <w:rsid w:val="00257369"/>
    <w:rsid w:val="00261B89"/>
    <w:rsid w:val="0026568F"/>
    <w:rsid w:val="00265CFD"/>
    <w:rsid w:val="0026706B"/>
    <w:rsid w:val="002678AB"/>
    <w:rsid w:val="00271D38"/>
    <w:rsid w:val="00272222"/>
    <w:rsid w:val="00272E2B"/>
    <w:rsid w:val="00276CA0"/>
    <w:rsid w:val="00280E2A"/>
    <w:rsid w:val="002814D4"/>
    <w:rsid w:val="002837ED"/>
    <w:rsid w:val="0028426D"/>
    <w:rsid w:val="00291C88"/>
    <w:rsid w:val="00293A3D"/>
    <w:rsid w:val="002948D5"/>
    <w:rsid w:val="002953C0"/>
    <w:rsid w:val="002978B7"/>
    <w:rsid w:val="002A201E"/>
    <w:rsid w:val="002A2237"/>
    <w:rsid w:val="002A2640"/>
    <w:rsid w:val="002A2CC6"/>
    <w:rsid w:val="002A3682"/>
    <w:rsid w:val="002A4751"/>
    <w:rsid w:val="002A4CEF"/>
    <w:rsid w:val="002A5876"/>
    <w:rsid w:val="002A7F4E"/>
    <w:rsid w:val="002B6740"/>
    <w:rsid w:val="002C49D9"/>
    <w:rsid w:val="002C6B65"/>
    <w:rsid w:val="002C75A5"/>
    <w:rsid w:val="002D18C9"/>
    <w:rsid w:val="002D2B30"/>
    <w:rsid w:val="002D46BD"/>
    <w:rsid w:val="002D4E75"/>
    <w:rsid w:val="002D5F39"/>
    <w:rsid w:val="002D645D"/>
    <w:rsid w:val="002D67E0"/>
    <w:rsid w:val="002D6BEA"/>
    <w:rsid w:val="002D70D6"/>
    <w:rsid w:val="002D74BE"/>
    <w:rsid w:val="002D7AED"/>
    <w:rsid w:val="002D7FD7"/>
    <w:rsid w:val="002E0A89"/>
    <w:rsid w:val="002E0D60"/>
    <w:rsid w:val="002E4273"/>
    <w:rsid w:val="002F0291"/>
    <w:rsid w:val="002F1247"/>
    <w:rsid w:val="002F16D6"/>
    <w:rsid w:val="002F26C4"/>
    <w:rsid w:val="002F6FC2"/>
    <w:rsid w:val="002F79CA"/>
    <w:rsid w:val="00302515"/>
    <w:rsid w:val="00302B07"/>
    <w:rsid w:val="003062AC"/>
    <w:rsid w:val="00306AEB"/>
    <w:rsid w:val="00310A34"/>
    <w:rsid w:val="0031370D"/>
    <w:rsid w:val="00313888"/>
    <w:rsid w:val="00315240"/>
    <w:rsid w:val="003168C7"/>
    <w:rsid w:val="00320DC8"/>
    <w:rsid w:val="00325720"/>
    <w:rsid w:val="00330A77"/>
    <w:rsid w:val="003315B9"/>
    <w:rsid w:val="00331D27"/>
    <w:rsid w:val="00331D6C"/>
    <w:rsid w:val="0033364D"/>
    <w:rsid w:val="00333E3F"/>
    <w:rsid w:val="00333F61"/>
    <w:rsid w:val="00334999"/>
    <w:rsid w:val="00335276"/>
    <w:rsid w:val="00336369"/>
    <w:rsid w:val="003372E4"/>
    <w:rsid w:val="003374E1"/>
    <w:rsid w:val="00341028"/>
    <w:rsid w:val="003429D7"/>
    <w:rsid w:val="00343424"/>
    <w:rsid w:val="0034577B"/>
    <w:rsid w:val="00345D7E"/>
    <w:rsid w:val="00350282"/>
    <w:rsid w:val="00351E47"/>
    <w:rsid w:val="00353E34"/>
    <w:rsid w:val="00354735"/>
    <w:rsid w:val="003600E2"/>
    <w:rsid w:val="00361467"/>
    <w:rsid w:val="00361858"/>
    <w:rsid w:val="00362C90"/>
    <w:rsid w:val="00364AEE"/>
    <w:rsid w:val="0036505C"/>
    <w:rsid w:val="00365834"/>
    <w:rsid w:val="00366630"/>
    <w:rsid w:val="003668E8"/>
    <w:rsid w:val="00367880"/>
    <w:rsid w:val="00367A44"/>
    <w:rsid w:val="003717FF"/>
    <w:rsid w:val="003772DF"/>
    <w:rsid w:val="003809D8"/>
    <w:rsid w:val="00381AA1"/>
    <w:rsid w:val="00382285"/>
    <w:rsid w:val="00382504"/>
    <w:rsid w:val="003828D6"/>
    <w:rsid w:val="00383D3C"/>
    <w:rsid w:val="003849D3"/>
    <w:rsid w:val="00386C8E"/>
    <w:rsid w:val="00386DE5"/>
    <w:rsid w:val="00387243"/>
    <w:rsid w:val="00390004"/>
    <w:rsid w:val="00390F20"/>
    <w:rsid w:val="00392B0F"/>
    <w:rsid w:val="00392B43"/>
    <w:rsid w:val="00392F4F"/>
    <w:rsid w:val="00394CB7"/>
    <w:rsid w:val="003950EB"/>
    <w:rsid w:val="00395C59"/>
    <w:rsid w:val="00396AE5"/>
    <w:rsid w:val="00396E0E"/>
    <w:rsid w:val="003A1A67"/>
    <w:rsid w:val="003A1A6D"/>
    <w:rsid w:val="003A21AC"/>
    <w:rsid w:val="003A2551"/>
    <w:rsid w:val="003A2B03"/>
    <w:rsid w:val="003A41B1"/>
    <w:rsid w:val="003A4919"/>
    <w:rsid w:val="003A4DC1"/>
    <w:rsid w:val="003A5A9D"/>
    <w:rsid w:val="003A5E55"/>
    <w:rsid w:val="003A77F1"/>
    <w:rsid w:val="003B13A9"/>
    <w:rsid w:val="003B348E"/>
    <w:rsid w:val="003B4197"/>
    <w:rsid w:val="003B6F73"/>
    <w:rsid w:val="003C48F1"/>
    <w:rsid w:val="003C4B19"/>
    <w:rsid w:val="003C659A"/>
    <w:rsid w:val="003C7514"/>
    <w:rsid w:val="003D1ED1"/>
    <w:rsid w:val="003D3C81"/>
    <w:rsid w:val="003D4FCB"/>
    <w:rsid w:val="003D736E"/>
    <w:rsid w:val="003E0A2A"/>
    <w:rsid w:val="003E464A"/>
    <w:rsid w:val="003E719D"/>
    <w:rsid w:val="003E7451"/>
    <w:rsid w:val="003F0396"/>
    <w:rsid w:val="003F0669"/>
    <w:rsid w:val="003F3E9E"/>
    <w:rsid w:val="003F42F8"/>
    <w:rsid w:val="003F49E2"/>
    <w:rsid w:val="003F503B"/>
    <w:rsid w:val="003F5826"/>
    <w:rsid w:val="003F5C0C"/>
    <w:rsid w:val="003F60D2"/>
    <w:rsid w:val="00400735"/>
    <w:rsid w:val="004039E4"/>
    <w:rsid w:val="00404595"/>
    <w:rsid w:val="00405505"/>
    <w:rsid w:val="004055B3"/>
    <w:rsid w:val="0040660A"/>
    <w:rsid w:val="00407270"/>
    <w:rsid w:val="00410D38"/>
    <w:rsid w:val="0041331B"/>
    <w:rsid w:val="0041442A"/>
    <w:rsid w:val="00414CF9"/>
    <w:rsid w:val="004151D9"/>
    <w:rsid w:val="00417099"/>
    <w:rsid w:val="00420580"/>
    <w:rsid w:val="00422FC5"/>
    <w:rsid w:val="00423457"/>
    <w:rsid w:val="004245B7"/>
    <w:rsid w:val="0042725C"/>
    <w:rsid w:val="00427A12"/>
    <w:rsid w:val="00436078"/>
    <w:rsid w:val="00436EA3"/>
    <w:rsid w:val="00436F25"/>
    <w:rsid w:val="004409ED"/>
    <w:rsid w:val="00442D91"/>
    <w:rsid w:val="0044374E"/>
    <w:rsid w:val="00443B60"/>
    <w:rsid w:val="0044434A"/>
    <w:rsid w:val="00445639"/>
    <w:rsid w:val="00446E5C"/>
    <w:rsid w:val="004501D1"/>
    <w:rsid w:val="004513F5"/>
    <w:rsid w:val="0045165D"/>
    <w:rsid w:val="004519E7"/>
    <w:rsid w:val="004538F2"/>
    <w:rsid w:val="00460E98"/>
    <w:rsid w:val="00460EBC"/>
    <w:rsid w:val="004617BB"/>
    <w:rsid w:val="00462A4F"/>
    <w:rsid w:val="004639B5"/>
    <w:rsid w:val="00464809"/>
    <w:rsid w:val="00467BD7"/>
    <w:rsid w:val="0047062C"/>
    <w:rsid w:val="0047208B"/>
    <w:rsid w:val="0047267B"/>
    <w:rsid w:val="00474280"/>
    <w:rsid w:val="00476298"/>
    <w:rsid w:val="00477ADD"/>
    <w:rsid w:val="004801B0"/>
    <w:rsid w:val="00480774"/>
    <w:rsid w:val="004825FF"/>
    <w:rsid w:val="00482FC6"/>
    <w:rsid w:val="00483B12"/>
    <w:rsid w:val="00485B52"/>
    <w:rsid w:val="00485FFD"/>
    <w:rsid w:val="00490F36"/>
    <w:rsid w:val="00491D62"/>
    <w:rsid w:val="00491FDE"/>
    <w:rsid w:val="00493253"/>
    <w:rsid w:val="004934C5"/>
    <w:rsid w:val="00494A82"/>
    <w:rsid w:val="00494BF8"/>
    <w:rsid w:val="0049543B"/>
    <w:rsid w:val="00497282"/>
    <w:rsid w:val="00497BD0"/>
    <w:rsid w:val="004A0838"/>
    <w:rsid w:val="004A1963"/>
    <w:rsid w:val="004A2CAC"/>
    <w:rsid w:val="004A50BC"/>
    <w:rsid w:val="004A57A5"/>
    <w:rsid w:val="004A731F"/>
    <w:rsid w:val="004A76EB"/>
    <w:rsid w:val="004A7E36"/>
    <w:rsid w:val="004B3243"/>
    <w:rsid w:val="004B3464"/>
    <w:rsid w:val="004B50F0"/>
    <w:rsid w:val="004B5569"/>
    <w:rsid w:val="004B71B0"/>
    <w:rsid w:val="004C0C45"/>
    <w:rsid w:val="004C1036"/>
    <w:rsid w:val="004C10D6"/>
    <w:rsid w:val="004C1D3F"/>
    <w:rsid w:val="004C23C1"/>
    <w:rsid w:val="004C2620"/>
    <w:rsid w:val="004C52C0"/>
    <w:rsid w:val="004C6EE4"/>
    <w:rsid w:val="004C7D80"/>
    <w:rsid w:val="004D4CCE"/>
    <w:rsid w:val="004D63E9"/>
    <w:rsid w:val="004D6F46"/>
    <w:rsid w:val="004D7938"/>
    <w:rsid w:val="004E3410"/>
    <w:rsid w:val="004E3E5C"/>
    <w:rsid w:val="004E4827"/>
    <w:rsid w:val="004E5DD6"/>
    <w:rsid w:val="004E6D1D"/>
    <w:rsid w:val="004E70F5"/>
    <w:rsid w:val="004E7F21"/>
    <w:rsid w:val="004E7F7A"/>
    <w:rsid w:val="004F1DB6"/>
    <w:rsid w:val="004F2F7E"/>
    <w:rsid w:val="004F31B5"/>
    <w:rsid w:val="004F35BE"/>
    <w:rsid w:val="004F4AC8"/>
    <w:rsid w:val="004F755C"/>
    <w:rsid w:val="00501BDA"/>
    <w:rsid w:val="00501D6C"/>
    <w:rsid w:val="005038D7"/>
    <w:rsid w:val="005067C8"/>
    <w:rsid w:val="00510327"/>
    <w:rsid w:val="00511D6F"/>
    <w:rsid w:val="005127C5"/>
    <w:rsid w:val="005128AA"/>
    <w:rsid w:val="005131C0"/>
    <w:rsid w:val="005140D4"/>
    <w:rsid w:val="00515E60"/>
    <w:rsid w:val="0051628C"/>
    <w:rsid w:val="00516445"/>
    <w:rsid w:val="0051755C"/>
    <w:rsid w:val="00522BE4"/>
    <w:rsid w:val="00523174"/>
    <w:rsid w:val="005315A2"/>
    <w:rsid w:val="00532191"/>
    <w:rsid w:val="005327E3"/>
    <w:rsid w:val="00532D41"/>
    <w:rsid w:val="00532DC9"/>
    <w:rsid w:val="0053437A"/>
    <w:rsid w:val="00534E6E"/>
    <w:rsid w:val="00535B3B"/>
    <w:rsid w:val="00537A0E"/>
    <w:rsid w:val="0054161F"/>
    <w:rsid w:val="00541932"/>
    <w:rsid w:val="0054224E"/>
    <w:rsid w:val="00545BD7"/>
    <w:rsid w:val="00546BDE"/>
    <w:rsid w:val="00546FE9"/>
    <w:rsid w:val="0055188B"/>
    <w:rsid w:val="005520C9"/>
    <w:rsid w:val="005522C9"/>
    <w:rsid w:val="00552CB7"/>
    <w:rsid w:val="00553D81"/>
    <w:rsid w:val="0055474D"/>
    <w:rsid w:val="00554CFC"/>
    <w:rsid w:val="0055512B"/>
    <w:rsid w:val="005578DF"/>
    <w:rsid w:val="00562ABE"/>
    <w:rsid w:val="0056359E"/>
    <w:rsid w:val="00563C92"/>
    <w:rsid w:val="00564049"/>
    <w:rsid w:val="00564ED6"/>
    <w:rsid w:val="00565F2E"/>
    <w:rsid w:val="00566A6E"/>
    <w:rsid w:val="005703C1"/>
    <w:rsid w:val="00572425"/>
    <w:rsid w:val="005724C6"/>
    <w:rsid w:val="0057348E"/>
    <w:rsid w:val="005748ED"/>
    <w:rsid w:val="00580642"/>
    <w:rsid w:val="00581CA3"/>
    <w:rsid w:val="00582873"/>
    <w:rsid w:val="00582D56"/>
    <w:rsid w:val="00584C78"/>
    <w:rsid w:val="00586F80"/>
    <w:rsid w:val="00590EC3"/>
    <w:rsid w:val="005916C5"/>
    <w:rsid w:val="005921A0"/>
    <w:rsid w:val="00592FE4"/>
    <w:rsid w:val="00593351"/>
    <w:rsid w:val="00593ACF"/>
    <w:rsid w:val="0059589A"/>
    <w:rsid w:val="00595F14"/>
    <w:rsid w:val="00596C55"/>
    <w:rsid w:val="00596F84"/>
    <w:rsid w:val="005A1915"/>
    <w:rsid w:val="005A30F9"/>
    <w:rsid w:val="005A3433"/>
    <w:rsid w:val="005A3AF6"/>
    <w:rsid w:val="005A4EF6"/>
    <w:rsid w:val="005A7D9C"/>
    <w:rsid w:val="005B588A"/>
    <w:rsid w:val="005B767F"/>
    <w:rsid w:val="005C01B4"/>
    <w:rsid w:val="005C02F8"/>
    <w:rsid w:val="005C13F5"/>
    <w:rsid w:val="005C1C2E"/>
    <w:rsid w:val="005C292A"/>
    <w:rsid w:val="005C2B74"/>
    <w:rsid w:val="005C52B4"/>
    <w:rsid w:val="005C74D9"/>
    <w:rsid w:val="005D34BD"/>
    <w:rsid w:val="005D3855"/>
    <w:rsid w:val="005D3E53"/>
    <w:rsid w:val="005D49B2"/>
    <w:rsid w:val="005D62B0"/>
    <w:rsid w:val="005E0641"/>
    <w:rsid w:val="005E0FA3"/>
    <w:rsid w:val="005E109B"/>
    <w:rsid w:val="005E25BB"/>
    <w:rsid w:val="005E5974"/>
    <w:rsid w:val="005E73FC"/>
    <w:rsid w:val="005E78AF"/>
    <w:rsid w:val="005E7D7E"/>
    <w:rsid w:val="005F1A19"/>
    <w:rsid w:val="005F248D"/>
    <w:rsid w:val="005F3C52"/>
    <w:rsid w:val="005F4472"/>
    <w:rsid w:val="005F51FC"/>
    <w:rsid w:val="005F53FF"/>
    <w:rsid w:val="00601FA4"/>
    <w:rsid w:val="00603A8F"/>
    <w:rsid w:val="00603BCB"/>
    <w:rsid w:val="006042A2"/>
    <w:rsid w:val="00606571"/>
    <w:rsid w:val="00606915"/>
    <w:rsid w:val="00607529"/>
    <w:rsid w:val="00607E94"/>
    <w:rsid w:val="00613DD3"/>
    <w:rsid w:val="006146D9"/>
    <w:rsid w:val="00616593"/>
    <w:rsid w:val="00622BD6"/>
    <w:rsid w:val="006230E3"/>
    <w:rsid w:val="00624DE2"/>
    <w:rsid w:val="00631F41"/>
    <w:rsid w:val="00633F9C"/>
    <w:rsid w:val="00636FAF"/>
    <w:rsid w:val="00641351"/>
    <w:rsid w:val="00642664"/>
    <w:rsid w:val="006440B0"/>
    <w:rsid w:val="00644938"/>
    <w:rsid w:val="00645158"/>
    <w:rsid w:val="0064532E"/>
    <w:rsid w:val="0064786A"/>
    <w:rsid w:val="006519B5"/>
    <w:rsid w:val="00652168"/>
    <w:rsid w:val="006524E0"/>
    <w:rsid w:val="00652ADE"/>
    <w:rsid w:val="0065381F"/>
    <w:rsid w:val="006542AE"/>
    <w:rsid w:val="00657045"/>
    <w:rsid w:val="006575DF"/>
    <w:rsid w:val="006615B0"/>
    <w:rsid w:val="0066323E"/>
    <w:rsid w:val="006640B8"/>
    <w:rsid w:val="00664AC0"/>
    <w:rsid w:val="0066528F"/>
    <w:rsid w:val="00667F63"/>
    <w:rsid w:val="00670104"/>
    <w:rsid w:val="006701F1"/>
    <w:rsid w:val="006704B7"/>
    <w:rsid w:val="006705DF"/>
    <w:rsid w:val="006719BD"/>
    <w:rsid w:val="00672FAA"/>
    <w:rsid w:val="00674C94"/>
    <w:rsid w:val="0067561C"/>
    <w:rsid w:val="0067766E"/>
    <w:rsid w:val="00677BE0"/>
    <w:rsid w:val="006800B9"/>
    <w:rsid w:val="00680380"/>
    <w:rsid w:val="00681012"/>
    <w:rsid w:val="00682577"/>
    <w:rsid w:val="00682CD1"/>
    <w:rsid w:val="00683021"/>
    <w:rsid w:val="00683686"/>
    <w:rsid w:val="00685194"/>
    <w:rsid w:val="00685B3C"/>
    <w:rsid w:val="00685B8D"/>
    <w:rsid w:val="0068677E"/>
    <w:rsid w:val="006920A6"/>
    <w:rsid w:val="00692607"/>
    <w:rsid w:val="00694955"/>
    <w:rsid w:val="006952AC"/>
    <w:rsid w:val="00696298"/>
    <w:rsid w:val="00697CEE"/>
    <w:rsid w:val="006A30D9"/>
    <w:rsid w:val="006B004E"/>
    <w:rsid w:val="006B1B4C"/>
    <w:rsid w:val="006B271A"/>
    <w:rsid w:val="006B48EB"/>
    <w:rsid w:val="006B65EA"/>
    <w:rsid w:val="006B6D15"/>
    <w:rsid w:val="006C01CD"/>
    <w:rsid w:val="006C1399"/>
    <w:rsid w:val="006C2B2A"/>
    <w:rsid w:val="006C318B"/>
    <w:rsid w:val="006C3D0A"/>
    <w:rsid w:val="006C3D86"/>
    <w:rsid w:val="006C5B73"/>
    <w:rsid w:val="006C5D47"/>
    <w:rsid w:val="006D0804"/>
    <w:rsid w:val="006D2130"/>
    <w:rsid w:val="006D24FA"/>
    <w:rsid w:val="006D262F"/>
    <w:rsid w:val="006D2F13"/>
    <w:rsid w:val="006D4C80"/>
    <w:rsid w:val="006D61C3"/>
    <w:rsid w:val="006D69E0"/>
    <w:rsid w:val="006E19ED"/>
    <w:rsid w:val="006E1C58"/>
    <w:rsid w:val="006E2914"/>
    <w:rsid w:val="006E3411"/>
    <w:rsid w:val="006E500A"/>
    <w:rsid w:val="006E7876"/>
    <w:rsid w:val="006E797B"/>
    <w:rsid w:val="006E7E6C"/>
    <w:rsid w:val="006F02D0"/>
    <w:rsid w:val="006F386D"/>
    <w:rsid w:val="006F3DAC"/>
    <w:rsid w:val="006F4070"/>
    <w:rsid w:val="006F47D3"/>
    <w:rsid w:val="006F4D47"/>
    <w:rsid w:val="006F4FC8"/>
    <w:rsid w:val="006F5C85"/>
    <w:rsid w:val="006F691A"/>
    <w:rsid w:val="007003FF"/>
    <w:rsid w:val="00703B58"/>
    <w:rsid w:val="00703CB8"/>
    <w:rsid w:val="0070555D"/>
    <w:rsid w:val="00706AFC"/>
    <w:rsid w:val="00706ED2"/>
    <w:rsid w:val="00707B92"/>
    <w:rsid w:val="007105BD"/>
    <w:rsid w:val="00711A5E"/>
    <w:rsid w:val="007125C8"/>
    <w:rsid w:val="007156EA"/>
    <w:rsid w:val="00720FCE"/>
    <w:rsid w:val="007212D4"/>
    <w:rsid w:val="00722E1D"/>
    <w:rsid w:val="00725372"/>
    <w:rsid w:val="00726138"/>
    <w:rsid w:val="0072747E"/>
    <w:rsid w:val="007308DE"/>
    <w:rsid w:val="00730CDE"/>
    <w:rsid w:val="00731A03"/>
    <w:rsid w:val="0073327C"/>
    <w:rsid w:val="00733CAF"/>
    <w:rsid w:val="0073444A"/>
    <w:rsid w:val="00734452"/>
    <w:rsid w:val="00734864"/>
    <w:rsid w:val="00734D6E"/>
    <w:rsid w:val="007357E8"/>
    <w:rsid w:val="007358E6"/>
    <w:rsid w:val="00735FC7"/>
    <w:rsid w:val="00737587"/>
    <w:rsid w:val="00737DFF"/>
    <w:rsid w:val="007400BB"/>
    <w:rsid w:val="00747E30"/>
    <w:rsid w:val="0075289B"/>
    <w:rsid w:val="007548DB"/>
    <w:rsid w:val="0075499B"/>
    <w:rsid w:val="00755404"/>
    <w:rsid w:val="007572CC"/>
    <w:rsid w:val="00760F63"/>
    <w:rsid w:val="00761290"/>
    <w:rsid w:val="00762138"/>
    <w:rsid w:val="007646D7"/>
    <w:rsid w:val="00765721"/>
    <w:rsid w:val="00767954"/>
    <w:rsid w:val="00767A53"/>
    <w:rsid w:val="00770C2E"/>
    <w:rsid w:val="00771554"/>
    <w:rsid w:val="007763E7"/>
    <w:rsid w:val="00777472"/>
    <w:rsid w:val="00780A2C"/>
    <w:rsid w:val="00784738"/>
    <w:rsid w:val="007877E3"/>
    <w:rsid w:val="00787E16"/>
    <w:rsid w:val="0079016F"/>
    <w:rsid w:val="00791279"/>
    <w:rsid w:val="00792EE6"/>
    <w:rsid w:val="00793775"/>
    <w:rsid w:val="0079444B"/>
    <w:rsid w:val="007A0335"/>
    <w:rsid w:val="007A2358"/>
    <w:rsid w:val="007A28CE"/>
    <w:rsid w:val="007A4CDF"/>
    <w:rsid w:val="007A7C26"/>
    <w:rsid w:val="007A7F86"/>
    <w:rsid w:val="007B21B2"/>
    <w:rsid w:val="007B4400"/>
    <w:rsid w:val="007B787B"/>
    <w:rsid w:val="007B7A20"/>
    <w:rsid w:val="007C0CCF"/>
    <w:rsid w:val="007C2D95"/>
    <w:rsid w:val="007C4815"/>
    <w:rsid w:val="007C52DB"/>
    <w:rsid w:val="007C73C6"/>
    <w:rsid w:val="007D127A"/>
    <w:rsid w:val="007D29F5"/>
    <w:rsid w:val="007D2EDC"/>
    <w:rsid w:val="007D3019"/>
    <w:rsid w:val="007D4D0C"/>
    <w:rsid w:val="007D5D10"/>
    <w:rsid w:val="007E08D6"/>
    <w:rsid w:val="007E4364"/>
    <w:rsid w:val="007E536E"/>
    <w:rsid w:val="007E6310"/>
    <w:rsid w:val="007F34EC"/>
    <w:rsid w:val="007F3FE7"/>
    <w:rsid w:val="007F48FD"/>
    <w:rsid w:val="007F4967"/>
    <w:rsid w:val="007F4FAE"/>
    <w:rsid w:val="007F6410"/>
    <w:rsid w:val="007F76A1"/>
    <w:rsid w:val="007F7A95"/>
    <w:rsid w:val="00801FBA"/>
    <w:rsid w:val="00802839"/>
    <w:rsid w:val="00802C0B"/>
    <w:rsid w:val="00802F09"/>
    <w:rsid w:val="00803828"/>
    <w:rsid w:val="0080686B"/>
    <w:rsid w:val="008079C8"/>
    <w:rsid w:val="00807F68"/>
    <w:rsid w:val="00810A21"/>
    <w:rsid w:val="008115F9"/>
    <w:rsid w:val="00812831"/>
    <w:rsid w:val="008140DB"/>
    <w:rsid w:val="00814EB0"/>
    <w:rsid w:val="008215CC"/>
    <w:rsid w:val="00822B63"/>
    <w:rsid w:val="00822E62"/>
    <w:rsid w:val="00823981"/>
    <w:rsid w:val="00824780"/>
    <w:rsid w:val="00824F4A"/>
    <w:rsid w:val="008252D5"/>
    <w:rsid w:val="00825EA0"/>
    <w:rsid w:val="00826C7F"/>
    <w:rsid w:val="00831760"/>
    <w:rsid w:val="00831C4C"/>
    <w:rsid w:val="0083365D"/>
    <w:rsid w:val="008344A7"/>
    <w:rsid w:val="008375EC"/>
    <w:rsid w:val="008409B8"/>
    <w:rsid w:val="00840E8D"/>
    <w:rsid w:val="00844001"/>
    <w:rsid w:val="00844D78"/>
    <w:rsid w:val="008454AD"/>
    <w:rsid w:val="00845544"/>
    <w:rsid w:val="00846543"/>
    <w:rsid w:val="00851265"/>
    <w:rsid w:val="00852689"/>
    <w:rsid w:val="00854866"/>
    <w:rsid w:val="00855CCF"/>
    <w:rsid w:val="0085612C"/>
    <w:rsid w:val="00857561"/>
    <w:rsid w:val="008575A9"/>
    <w:rsid w:val="008575C7"/>
    <w:rsid w:val="00860A81"/>
    <w:rsid w:val="00861434"/>
    <w:rsid w:val="008620C2"/>
    <w:rsid w:val="00862263"/>
    <w:rsid w:val="00862DFF"/>
    <w:rsid w:val="00863213"/>
    <w:rsid w:val="008674E4"/>
    <w:rsid w:val="00870445"/>
    <w:rsid w:val="00872D84"/>
    <w:rsid w:val="00875A2D"/>
    <w:rsid w:val="00877C90"/>
    <w:rsid w:val="008804DE"/>
    <w:rsid w:val="00884B35"/>
    <w:rsid w:val="0088534C"/>
    <w:rsid w:val="008861B4"/>
    <w:rsid w:val="008902E3"/>
    <w:rsid w:val="00892186"/>
    <w:rsid w:val="0089251F"/>
    <w:rsid w:val="00892B4B"/>
    <w:rsid w:val="0089573C"/>
    <w:rsid w:val="00896C0F"/>
    <w:rsid w:val="008A0763"/>
    <w:rsid w:val="008A10C0"/>
    <w:rsid w:val="008A1345"/>
    <w:rsid w:val="008A19F3"/>
    <w:rsid w:val="008A27B1"/>
    <w:rsid w:val="008A41DF"/>
    <w:rsid w:val="008A50BA"/>
    <w:rsid w:val="008B11F9"/>
    <w:rsid w:val="008B3B91"/>
    <w:rsid w:val="008B504A"/>
    <w:rsid w:val="008C193B"/>
    <w:rsid w:val="008C5A0B"/>
    <w:rsid w:val="008C5EBB"/>
    <w:rsid w:val="008C6142"/>
    <w:rsid w:val="008C7516"/>
    <w:rsid w:val="008D1ABD"/>
    <w:rsid w:val="008D2C2A"/>
    <w:rsid w:val="008D38B4"/>
    <w:rsid w:val="008D43EC"/>
    <w:rsid w:val="008D4D94"/>
    <w:rsid w:val="008D5AC9"/>
    <w:rsid w:val="008D7041"/>
    <w:rsid w:val="008D7152"/>
    <w:rsid w:val="008D7669"/>
    <w:rsid w:val="008E07FE"/>
    <w:rsid w:val="008E5B27"/>
    <w:rsid w:val="008E67DD"/>
    <w:rsid w:val="008E6FA8"/>
    <w:rsid w:val="008F0BFB"/>
    <w:rsid w:val="008F21F2"/>
    <w:rsid w:val="008F2E6F"/>
    <w:rsid w:val="00900B5A"/>
    <w:rsid w:val="00901EC6"/>
    <w:rsid w:val="009023E2"/>
    <w:rsid w:val="00902799"/>
    <w:rsid w:val="00902957"/>
    <w:rsid w:val="0090440F"/>
    <w:rsid w:val="009062BC"/>
    <w:rsid w:val="00910F57"/>
    <w:rsid w:val="0091104C"/>
    <w:rsid w:val="009137CE"/>
    <w:rsid w:val="00916425"/>
    <w:rsid w:val="00917F68"/>
    <w:rsid w:val="0092033A"/>
    <w:rsid w:val="0092052A"/>
    <w:rsid w:val="009218A5"/>
    <w:rsid w:val="00921AA6"/>
    <w:rsid w:val="00921B5B"/>
    <w:rsid w:val="00922357"/>
    <w:rsid w:val="00923EF8"/>
    <w:rsid w:val="00925FAA"/>
    <w:rsid w:val="00926A77"/>
    <w:rsid w:val="00930CC4"/>
    <w:rsid w:val="00932EF9"/>
    <w:rsid w:val="00933B65"/>
    <w:rsid w:val="00936437"/>
    <w:rsid w:val="00937018"/>
    <w:rsid w:val="009370DA"/>
    <w:rsid w:val="00937821"/>
    <w:rsid w:val="00937E37"/>
    <w:rsid w:val="009427CB"/>
    <w:rsid w:val="009433BE"/>
    <w:rsid w:val="0094611C"/>
    <w:rsid w:val="00947C7D"/>
    <w:rsid w:val="00947F1F"/>
    <w:rsid w:val="009510D6"/>
    <w:rsid w:val="009516CD"/>
    <w:rsid w:val="00952F96"/>
    <w:rsid w:val="0095353E"/>
    <w:rsid w:val="00953976"/>
    <w:rsid w:val="00953DD8"/>
    <w:rsid w:val="009568DB"/>
    <w:rsid w:val="0095725E"/>
    <w:rsid w:val="009575DB"/>
    <w:rsid w:val="0096046C"/>
    <w:rsid w:val="00960760"/>
    <w:rsid w:val="0096106A"/>
    <w:rsid w:val="0096108A"/>
    <w:rsid w:val="0096263A"/>
    <w:rsid w:val="009630DB"/>
    <w:rsid w:val="00963663"/>
    <w:rsid w:val="009660DD"/>
    <w:rsid w:val="00966BB2"/>
    <w:rsid w:val="00967290"/>
    <w:rsid w:val="0097332A"/>
    <w:rsid w:val="009816A0"/>
    <w:rsid w:val="009829D9"/>
    <w:rsid w:val="00983423"/>
    <w:rsid w:val="00983D87"/>
    <w:rsid w:val="0098520E"/>
    <w:rsid w:val="0098603A"/>
    <w:rsid w:val="00990790"/>
    <w:rsid w:val="00991268"/>
    <w:rsid w:val="009952C7"/>
    <w:rsid w:val="009970AA"/>
    <w:rsid w:val="009A0530"/>
    <w:rsid w:val="009A21CC"/>
    <w:rsid w:val="009A410D"/>
    <w:rsid w:val="009A4BC0"/>
    <w:rsid w:val="009A4C9A"/>
    <w:rsid w:val="009A5616"/>
    <w:rsid w:val="009A63E0"/>
    <w:rsid w:val="009B1592"/>
    <w:rsid w:val="009B2C86"/>
    <w:rsid w:val="009B52C9"/>
    <w:rsid w:val="009C0A20"/>
    <w:rsid w:val="009C25F4"/>
    <w:rsid w:val="009C390D"/>
    <w:rsid w:val="009C411B"/>
    <w:rsid w:val="009C5089"/>
    <w:rsid w:val="009C58F9"/>
    <w:rsid w:val="009C5B47"/>
    <w:rsid w:val="009C6657"/>
    <w:rsid w:val="009C6816"/>
    <w:rsid w:val="009C7250"/>
    <w:rsid w:val="009C7EB8"/>
    <w:rsid w:val="009D0427"/>
    <w:rsid w:val="009D0A67"/>
    <w:rsid w:val="009D3370"/>
    <w:rsid w:val="009D35AA"/>
    <w:rsid w:val="009D4639"/>
    <w:rsid w:val="009D4D28"/>
    <w:rsid w:val="009D5F18"/>
    <w:rsid w:val="009D6455"/>
    <w:rsid w:val="009D6C0A"/>
    <w:rsid w:val="009E13F4"/>
    <w:rsid w:val="009E251E"/>
    <w:rsid w:val="009E3C0C"/>
    <w:rsid w:val="009E4570"/>
    <w:rsid w:val="009E69BF"/>
    <w:rsid w:val="009E6B1D"/>
    <w:rsid w:val="009F1AB4"/>
    <w:rsid w:val="009F246A"/>
    <w:rsid w:val="009F2C22"/>
    <w:rsid w:val="009F3788"/>
    <w:rsid w:val="009F41F4"/>
    <w:rsid w:val="009F7330"/>
    <w:rsid w:val="00A01864"/>
    <w:rsid w:val="00A01BDD"/>
    <w:rsid w:val="00A01CDD"/>
    <w:rsid w:val="00A01D73"/>
    <w:rsid w:val="00A0223C"/>
    <w:rsid w:val="00A02671"/>
    <w:rsid w:val="00A02EBE"/>
    <w:rsid w:val="00A02FF5"/>
    <w:rsid w:val="00A057FB"/>
    <w:rsid w:val="00A05C0F"/>
    <w:rsid w:val="00A06B79"/>
    <w:rsid w:val="00A06C60"/>
    <w:rsid w:val="00A1134B"/>
    <w:rsid w:val="00A1180F"/>
    <w:rsid w:val="00A14EE6"/>
    <w:rsid w:val="00A17D18"/>
    <w:rsid w:val="00A20B08"/>
    <w:rsid w:val="00A20E8F"/>
    <w:rsid w:val="00A2116D"/>
    <w:rsid w:val="00A23692"/>
    <w:rsid w:val="00A25019"/>
    <w:rsid w:val="00A262AE"/>
    <w:rsid w:val="00A266B8"/>
    <w:rsid w:val="00A27D93"/>
    <w:rsid w:val="00A30042"/>
    <w:rsid w:val="00A30E35"/>
    <w:rsid w:val="00A31170"/>
    <w:rsid w:val="00A3160B"/>
    <w:rsid w:val="00A330D6"/>
    <w:rsid w:val="00A33342"/>
    <w:rsid w:val="00A36B36"/>
    <w:rsid w:val="00A3787E"/>
    <w:rsid w:val="00A4101C"/>
    <w:rsid w:val="00A412F2"/>
    <w:rsid w:val="00A431D6"/>
    <w:rsid w:val="00A44656"/>
    <w:rsid w:val="00A45ED0"/>
    <w:rsid w:val="00A46A06"/>
    <w:rsid w:val="00A578F5"/>
    <w:rsid w:val="00A6013A"/>
    <w:rsid w:val="00A62E79"/>
    <w:rsid w:val="00A63794"/>
    <w:rsid w:val="00A71CB4"/>
    <w:rsid w:val="00A72A6B"/>
    <w:rsid w:val="00A74A76"/>
    <w:rsid w:val="00A74B97"/>
    <w:rsid w:val="00A7645F"/>
    <w:rsid w:val="00A806F2"/>
    <w:rsid w:val="00A8102D"/>
    <w:rsid w:val="00A81BE2"/>
    <w:rsid w:val="00A82274"/>
    <w:rsid w:val="00A85586"/>
    <w:rsid w:val="00A8652D"/>
    <w:rsid w:val="00A87D37"/>
    <w:rsid w:val="00A9175F"/>
    <w:rsid w:val="00A91FE0"/>
    <w:rsid w:val="00A97561"/>
    <w:rsid w:val="00A97F70"/>
    <w:rsid w:val="00AA2E43"/>
    <w:rsid w:val="00AA3B1F"/>
    <w:rsid w:val="00AA4266"/>
    <w:rsid w:val="00AB2527"/>
    <w:rsid w:val="00AC2D83"/>
    <w:rsid w:val="00AC4555"/>
    <w:rsid w:val="00AC4A7E"/>
    <w:rsid w:val="00AC4C9D"/>
    <w:rsid w:val="00AC5669"/>
    <w:rsid w:val="00AC754C"/>
    <w:rsid w:val="00AC7618"/>
    <w:rsid w:val="00AC780F"/>
    <w:rsid w:val="00AD2E2D"/>
    <w:rsid w:val="00AD34D0"/>
    <w:rsid w:val="00AD3D26"/>
    <w:rsid w:val="00AD55FC"/>
    <w:rsid w:val="00AE02C5"/>
    <w:rsid w:val="00AE1DEB"/>
    <w:rsid w:val="00AE25F5"/>
    <w:rsid w:val="00AE267D"/>
    <w:rsid w:val="00AE3179"/>
    <w:rsid w:val="00AE40D7"/>
    <w:rsid w:val="00AE5A4A"/>
    <w:rsid w:val="00AE5AB8"/>
    <w:rsid w:val="00AE6EDA"/>
    <w:rsid w:val="00AE6FEB"/>
    <w:rsid w:val="00AF0521"/>
    <w:rsid w:val="00AF12BB"/>
    <w:rsid w:val="00AF2E5E"/>
    <w:rsid w:val="00AF3A5C"/>
    <w:rsid w:val="00AF3BC2"/>
    <w:rsid w:val="00AF4886"/>
    <w:rsid w:val="00AF4B7C"/>
    <w:rsid w:val="00AF4F4E"/>
    <w:rsid w:val="00AF5FBA"/>
    <w:rsid w:val="00AF6081"/>
    <w:rsid w:val="00AF6582"/>
    <w:rsid w:val="00B01A2A"/>
    <w:rsid w:val="00B01BC7"/>
    <w:rsid w:val="00B02E5B"/>
    <w:rsid w:val="00B0402C"/>
    <w:rsid w:val="00B04376"/>
    <w:rsid w:val="00B04961"/>
    <w:rsid w:val="00B04E14"/>
    <w:rsid w:val="00B119CC"/>
    <w:rsid w:val="00B11C33"/>
    <w:rsid w:val="00B13E8A"/>
    <w:rsid w:val="00B1499E"/>
    <w:rsid w:val="00B153AF"/>
    <w:rsid w:val="00B16DEE"/>
    <w:rsid w:val="00B17160"/>
    <w:rsid w:val="00B20941"/>
    <w:rsid w:val="00B20976"/>
    <w:rsid w:val="00B20BCF"/>
    <w:rsid w:val="00B21D2F"/>
    <w:rsid w:val="00B21E12"/>
    <w:rsid w:val="00B2267B"/>
    <w:rsid w:val="00B24B09"/>
    <w:rsid w:val="00B2594C"/>
    <w:rsid w:val="00B2696B"/>
    <w:rsid w:val="00B26FE4"/>
    <w:rsid w:val="00B325D8"/>
    <w:rsid w:val="00B333E3"/>
    <w:rsid w:val="00B3383A"/>
    <w:rsid w:val="00B36246"/>
    <w:rsid w:val="00B369E8"/>
    <w:rsid w:val="00B371F3"/>
    <w:rsid w:val="00B37FE3"/>
    <w:rsid w:val="00B4095C"/>
    <w:rsid w:val="00B40AD6"/>
    <w:rsid w:val="00B42D21"/>
    <w:rsid w:val="00B4301E"/>
    <w:rsid w:val="00B44649"/>
    <w:rsid w:val="00B47146"/>
    <w:rsid w:val="00B516B2"/>
    <w:rsid w:val="00B52106"/>
    <w:rsid w:val="00B52161"/>
    <w:rsid w:val="00B5465B"/>
    <w:rsid w:val="00B55B34"/>
    <w:rsid w:val="00B56142"/>
    <w:rsid w:val="00B57C21"/>
    <w:rsid w:val="00B604FC"/>
    <w:rsid w:val="00B6181B"/>
    <w:rsid w:val="00B61A09"/>
    <w:rsid w:val="00B6238C"/>
    <w:rsid w:val="00B64E61"/>
    <w:rsid w:val="00B66418"/>
    <w:rsid w:val="00B66F2C"/>
    <w:rsid w:val="00B71B9B"/>
    <w:rsid w:val="00B71D43"/>
    <w:rsid w:val="00B71E17"/>
    <w:rsid w:val="00B720DD"/>
    <w:rsid w:val="00B72784"/>
    <w:rsid w:val="00B736C3"/>
    <w:rsid w:val="00B73CB3"/>
    <w:rsid w:val="00B75E0A"/>
    <w:rsid w:val="00B7769F"/>
    <w:rsid w:val="00B828B4"/>
    <w:rsid w:val="00B83427"/>
    <w:rsid w:val="00B84913"/>
    <w:rsid w:val="00B84DB4"/>
    <w:rsid w:val="00B8549E"/>
    <w:rsid w:val="00B85841"/>
    <w:rsid w:val="00B85AE1"/>
    <w:rsid w:val="00B87C19"/>
    <w:rsid w:val="00B904A5"/>
    <w:rsid w:val="00B906F6"/>
    <w:rsid w:val="00B90F66"/>
    <w:rsid w:val="00B9124A"/>
    <w:rsid w:val="00B914B6"/>
    <w:rsid w:val="00B9352C"/>
    <w:rsid w:val="00B9651A"/>
    <w:rsid w:val="00B969EC"/>
    <w:rsid w:val="00BA0937"/>
    <w:rsid w:val="00BA1A68"/>
    <w:rsid w:val="00BA1A8D"/>
    <w:rsid w:val="00BA2601"/>
    <w:rsid w:val="00BA3337"/>
    <w:rsid w:val="00BA3F4E"/>
    <w:rsid w:val="00BA4BBD"/>
    <w:rsid w:val="00BA5C7E"/>
    <w:rsid w:val="00BB0F45"/>
    <w:rsid w:val="00BB19B8"/>
    <w:rsid w:val="00BB3034"/>
    <w:rsid w:val="00BB5FBA"/>
    <w:rsid w:val="00BB7015"/>
    <w:rsid w:val="00BC077D"/>
    <w:rsid w:val="00BC2770"/>
    <w:rsid w:val="00BC2801"/>
    <w:rsid w:val="00BC4A55"/>
    <w:rsid w:val="00BC5861"/>
    <w:rsid w:val="00BD0DD0"/>
    <w:rsid w:val="00BD1112"/>
    <w:rsid w:val="00BD244B"/>
    <w:rsid w:val="00BD2D8F"/>
    <w:rsid w:val="00BD509B"/>
    <w:rsid w:val="00BD6757"/>
    <w:rsid w:val="00BD7949"/>
    <w:rsid w:val="00BE087A"/>
    <w:rsid w:val="00BE0A7B"/>
    <w:rsid w:val="00BE28EE"/>
    <w:rsid w:val="00BE2F3E"/>
    <w:rsid w:val="00BE38A8"/>
    <w:rsid w:val="00BE4FC4"/>
    <w:rsid w:val="00BF15F1"/>
    <w:rsid w:val="00BF1BAE"/>
    <w:rsid w:val="00BF3244"/>
    <w:rsid w:val="00BF344B"/>
    <w:rsid w:val="00BF353D"/>
    <w:rsid w:val="00BF3A25"/>
    <w:rsid w:val="00BF4047"/>
    <w:rsid w:val="00BF55B5"/>
    <w:rsid w:val="00BF78FD"/>
    <w:rsid w:val="00C00306"/>
    <w:rsid w:val="00C003AA"/>
    <w:rsid w:val="00C0106E"/>
    <w:rsid w:val="00C015A6"/>
    <w:rsid w:val="00C0164D"/>
    <w:rsid w:val="00C02FE9"/>
    <w:rsid w:val="00C03318"/>
    <w:rsid w:val="00C04418"/>
    <w:rsid w:val="00C0454F"/>
    <w:rsid w:val="00C05713"/>
    <w:rsid w:val="00C06EDA"/>
    <w:rsid w:val="00C10C91"/>
    <w:rsid w:val="00C11F55"/>
    <w:rsid w:val="00C12D87"/>
    <w:rsid w:val="00C14458"/>
    <w:rsid w:val="00C153BB"/>
    <w:rsid w:val="00C20683"/>
    <w:rsid w:val="00C20F78"/>
    <w:rsid w:val="00C22F62"/>
    <w:rsid w:val="00C24130"/>
    <w:rsid w:val="00C243C7"/>
    <w:rsid w:val="00C244CC"/>
    <w:rsid w:val="00C244E8"/>
    <w:rsid w:val="00C25D7B"/>
    <w:rsid w:val="00C27669"/>
    <w:rsid w:val="00C27BFA"/>
    <w:rsid w:val="00C306E1"/>
    <w:rsid w:val="00C31DF3"/>
    <w:rsid w:val="00C31EC8"/>
    <w:rsid w:val="00C32A7C"/>
    <w:rsid w:val="00C34684"/>
    <w:rsid w:val="00C34DE1"/>
    <w:rsid w:val="00C34DF4"/>
    <w:rsid w:val="00C34E84"/>
    <w:rsid w:val="00C353CF"/>
    <w:rsid w:val="00C359DA"/>
    <w:rsid w:val="00C42E4D"/>
    <w:rsid w:val="00C4348A"/>
    <w:rsid w:val="00C451BB"/>
    <w:rsid w:val="00C5124D"/>
    <w:rsid w:val="00C51F8C"/>
    <w:rsid w:val="00C5533B"/>
    <w:rsid w:val="00C5719D"/>
    <w:rsid w:val="00C5769E"/>
    <w:rsid w:val="00C57F0E"/>
    <w:rsid w:val="00C6357F"/>
    <w:rsid w:val="00C64003"/>
    <w:rsid w:val="00C640EF"/>
    <w:rsid w:val="00C652B5"/>
    <w:rsid w:val="00C67F59"/>
    <w:rsid w:val="00C70026"/>
    <w:rsid w:val="00C7042E"/>
    <w:rsid w:val="00C70D8D"/>
    <w:rsid w:val="00C71407"/>
    <w:rsid w:val="00C71DB7"/>
    <w:rsid w:val="00C734AB"/>
    <w:rsid w:val="00C742A0"/>
    <w:rsid w:val="00C74421"/>
    <w:rsid w:val="00C74C62"/>
    <w:rsid w:val="00C75108"/>
    <w:rsid w:val="00C75766"/>
    <w:rsid w:val="00C7601A"/>
    <w:rsid w:val="00C810D6"/>
    <w:rsid w:val="00C82F0B"/>
    <w:rsid w:val="00C86E6F"/>
    <w:rsid w:val="00C871CD"/>
    <w:rsid w:val="00C9173B"/>
    <w:rsid w:val="00C9266C"/>
    <w:rsid w:val="00C96384"/>
    <w:rsid w:val="00C96CCA"/>
    <w:rsid w:val="00C97232"/>
    <w:rsid w:val="00C97C1D"/>
    <w:rsid w:val="00CA152F"/>
    <w:rsid w:val="00CA3329"/>
    <w:rsid w:val="00CA4619"/>
    <w:rsid w:val="00CA701C"/>
    <w:rsid w:val="00CB1BDB"/>
    <w:rsid w:val="00CB252F"/>
    <w:rsid w:val="00CB49E0"/>
    <w:rsid w:val="00CB6437"/>
    <w:rsid w:val="00CB6C60"/>
    <w:rsid w:val="00CC053F"/>
    <w:rsid w:val="00CC0C51"/>
    <w:rsid w:val="00CC2C7F"/>
    <w:rsid w:val="00CC41E1"/>
    <w:rsid w:val="00CC43FF"/>
    <w:rsid w:val="00CC45C2"/>
    <w:rsid w:val="00CC47EA"/>
    <w:rsid w:val="00CC63D6"/>
    <w:rsid w:val="00CD1B83"/>
    <w:rsid w:val="00CD267E"/>
    <w:rsid w:val="00CD2686"/>
    <w:rsid w:val="00CD3089"/>
    <w:rsid w:val="00CD3240"/>
    <w:rsid w:val="00CD3717"/>
    <w:rsid w:val="00CD4E49"/>
    <w:rsid w:val="00CD59F0"/>
    <w:rsid w:val="00CD6773"/>
    <w:rsid w:val="00CD7BC4"/>
    <w:rsid w:val="00CE0610"/>
    <w:rsid w:val="00CE1BA2"/>
    <w:rsid w:val="00CE2168"/>
    <w:rsid w:val="00CE222D"/>
    <w:rsid w:val="00CE37D9"/>
    <w:rsid w:val="00CE5A77"/>
    <w:rsid w:val="00CE5B34"/>
    <w:rsid w:val="00CE5ED5"/>
    <w:rsid w:val="00CE7014"/>
    <w:rsid w:val="00CF04AF"/>
    <w:rsid w:val="00CF2B9E"/>
    <w:rsid w:val="00CF2E3A"/>
    <w:rsid w:val="00CF3E72"/>
    <w:rsid w:val="00CF507B"/>
    <w:rsid w:val="00CF6313"/>
    <w:rsid w:val="00D04517"/>
    <w:rsid w:val="00D0511E"/>
    <w:rsid w:val="00D1025F"/>
    <w:rsid w:val="00D12DCC"/>
    <w:rsid w:val="00D14073"/>
    <w:rsid w:val="00D1415B"/>
    <w:rsid w:val="00D14A2D"/>
    <w:rsid w:val="00D14DCB"/>
    <w:rsid w:val="00D16E6D"/>
    <w:rsid w:val="00D21BA7"/>
    <w:rsid w:val="00D22195"/>
    <w:rsid w:val="00D24228"/>
    <w:rsid w:val="00D24D50"/>
    <w:rsid w:val="00D25F02"/>
    <w:rsid w:val="00D3025E"/>
    <w:rsid w:val="00D30F40"/>
    <w:rsid w:val="00D323C0"/>
    <w:rsid w:val="00D32776"/>
    <w:rsid w:val="00D32BB1"/>
    <w:rsid w:val="00D33E63"/>
    <w:rsid w:val="00D34237"/>
    <w:rsid w:val="00D3459A"/>
    <w:rsid w:val="00D35144"/>
    <w:rsid w:val="00D353E1"/>
    <w:rsid w:val="00D35DF6"/>
    <w:rsid w:val="00D36109"/>
    <w:rsid w:val="00D379CD"/>
    <w:rsid w:val="00D37E9A"/>
    <w:rsid w:val="00D40B46"/>
    <w:rsid w:val="00D4235E"/>
    <w:rsid w:val="00D43B7C"/>
    <w:rsid w:val="00D45251"/>
    <w:rsid w:val="00D45C9B"/>
    <w:rsid w:val="00D45FA3"/>
    <w:rsid w:val="00D4687A"/>
    <w:rsid w:val="00D46968"/>
    <w:rsid w:val="00D50738"/>
    <w:rsid w:val="00D52D85"/>
    <w:rsid w:val="00D53879"/>
    <w:rsid w:val="00D56446"/>
    <w:rsid w:val="00D6108E"/>
    <w:rsid w:val="00D61235"/>
    <w:rsid w:val="00D62C30"/>
    <w:rsid w:val="00D62EF0"/>
    <w:rsid w:val="00D62FF6"/>
    <w:rsid w:val="00D64008"/>
    <w:rsid w:val="00D66C5E"/>
    <w:rsid w:val="00D67073"/>
    <w:rsid w:val="00D71C5B"/>
    <w:rsid w:val="00D72F2F"/>
    <w:rsid w:val="00D74199"/>
    <w:rsid w:val="00D744B1"/>
    <w:rsid w:val="00D75890"/>
    <w:rsid w:val="00D763BF"/>
    <w:rsid w:val="00D7723B"/>
    <w:rsid w:val="00D776F8"/>
    <w:rsid w:val="00D77B5D"/>
    <w:rsid w:val="00D77E3D"/>
    <w:rsid w:val="00D80548"/>
    <w:rsid w:val="00D823C9"/>
    <w:rsid w:val="00D82FD3"/>
    <w:rsid w:val="00D838D5"/>
    <w:rsid w:val="00D84681"/>
    <w:rsid w:val="00D85680"/>
    <w:rsid w:val="00D87117"/>
    <w:rsid w:val="00D871CB"/>
    <w:rsid w:val="00D91670"/>
    <w:rsid w:val="00D93276"/>
    <w:rsid w:val="00D93CF7"/>
    <w:rsid w:val="00D94394"/>
    <w:rsid w:val="00D94961"/>
    <w:rsid w:val="00D95B6E"/>
    <w:rsid w:val="00D96540"/>
    <w:rsid w:val="00D97AFF"/>
    <w:rsid w:val="00DA3046"/>
    <w:rsid w:val="00DA509A"/>
    <w:rsid w:val="00DA7DDD"/>
    <w:rsid w:val="00DB17AA"/>
    <w:rsid w:val="00DB1FC3"/>
    <w:rsid w:val="00DB2AC9"/>
    <w:rsid w:val="00DB394F"/>
    <w:rsid w:val="00DB3C30"/>
    <w:rsid w:val="00DB4875"/>
    <w:rsid w:val="00DB5CBB"/>
    <w:rsid w:val="00DB6B37"/>
    <w:rsid w:val="00DB7F36"/>
    <w:rsid w:val="00DC067B"/>
    <w:rsid w:val="00DC08B6"/>
    <w:rsid w:val="00DC0C35"/>
    <w:rsid w:val="00DC2739"/>
    <w:rsid w:val="00DC3754"/>
    <w:rsid w:val="00DC628D"/>
    <w:rsid w:val="00DC6FCE"/>
    <w:rsid w:val="00DD0167"/>
    <w:rsid w:val="00DD24BE"/>
    <w:rsid w:val="00DD2EAB"/>
    <w:rsid w:val="00DD3005"/>
    <w:rsid w:val="00DD36CA"/>
    <w:rsid w:val="00DD3AAC"/>
    <w:rsid w:val="00DE00DD"/>
    <w:rsid w:val="00DE0673"/>
    <w:rsid w:val="00DE0EA5"/>
    <w:rsid w:val="00DE192E"/>
    <w:rsid w:val="00DE2261"/>
    <w:rsid w:val="00DE2687"/>
    <w:rsid w:val="00DE314F"/>
    <w:rsid w:val="00DE3CE6"/>
    <w:rsid w:val="00DE40A0"/>
    <w:rsid w:val="00DE5733"/>
    <w:rsid w:val="00DE67E4"/>
    <w:rsid w:val="00DE68C7"/>
    <w:rsid w:val="00DE75D3"/>
    <w:rsid w:val="00DE7784"/>
    <w:rsid w:val="00DE7EFD"/>
    <w:rsid w:val="00DF01CD"/>
    <w:rsid w:val="00DF027E"/>
    <w:rsid w:val="00DF13E1"/>
    <w:rsid w:val="00DF1AE3"/>
    <w:rsid w:val="00DF566C"/>
    <w:rsid w:val="00DF5D0D"/>
    <w:rsid w:val="00DF68C8"/>
    <w:rsid w:val="00DF728A"/>
    <w:rsid w:val="00E00090"/>
    <w:rsid w:val="00E000D6"/>
    <w:rsid w:val="00E02EE2"/>
    <w:rsid w:val="00E03A55"/>
    <w:rsid w:val="00E0604A"/>
    <w:rsid w:val="00E110B9"/>
    <w:rsid w:val="00E11444"/>
    <w:rsid w:val="00E1359D"/>
    <w:rsid w:val="00E1562E"/>
    <w:rsid w:val="00E169E9"/>
    <w:rsid w:val="00E16EF2"/>
    <w:rsid w:val="00E176CD"/>
    <w:rsid w:val="00E21C70"/>
    <w:rsid w:val="00E2384B"/>
    <w:rsid w:val="00E23DFE"/>
    <w:rsid w:val="00E24B13"/>
    <w:rsid w:val="00E27464"/>
    <w:rsid w:val="00E274B5"/>
    <w:rsid w:val="00E27D50"/>
    <w:rsid w:val="00E27E4E"/>
    <w:rsid w:val="00E306A1"/>
    <w:rsid w:val="00E306CF"/>
    <w:rsid w:val="00E3127F"/>
    <w:rsid w:val="00E315F1"/>
    <w:rsid w:val="00E31776"/>
    <w:rsid w:val="00E333F5"/>
    <w:rsid w:val="00E35655"/>
    <w:rsid w:val="00E359BD"/>
    <w:rsid w:val="00E35D31"/>
    <w:rsid w:val="00E3633F"/>
    <w:rsid w:val="00E37E35"/>
    <w:rsid w:val="00E40BB6"/>
    <w:rsid w:val="00E43040"/>
    <w:rsid w:val="00E4321C"/>
    <w:rsid w:val="00E449A6"/>
    <w:rsid w:val="00E44E6C"/>
    <w:rsid w:val="00E45537"/>
    <w:rsid w:val="00E45A31"/>
    <w:rsid w:val="00E46519"/>
    <w:rsid w:val="00E51A55"/>
    <w:rsid w:val="00E548BA"/>
    <w:rsid w:val="00E556CC"/>
    <w:rsid w:val="00E55C88"/>
    <w:rsid w:val="00E5600C"/>
    <w:rsid w:val="00E56429"/>
    <w:rsid w:val="00E6178E"/>
    <w:rsid w:val="00E61DB6"/>
    <w:rsid w:val="00E62A4C"/>
    <w:rsid w:val="00E630F3"/>
    <w:rsid w:val="00E6447A"/>
    <w:rsid w:val="00E64D1E"/>
    <w:rsid w:val="00E652F6"/>
    <w:rsid w:val="00E65C27"/>
    <w:rsid w:val="00E66C50"/>
    <w:rsid w:val="00E70BF5"/>
    <w:rsid w:val="00E73219"/>
    <w:rsid w:val="00E73A59"/>
    <w:rsid w:val="00E73DDD"/>
    <w:rsid w:val="00E76879"/>
    <w:rsid w:val="00E76BC2"/>
    <w:rsid w:val="00E80EE3"/>
    <w:rsid w:val="00E81CE2"/>
    <w:rsid w:val="00E821E8"/>
    <w:rsid w:val="00E82F92"/>
    <w:rsid w:val="00E835D8"/>
    <w:rsid w:val="00E83F5C"/>
    <w:rsid w:val="00E84110"/>
    <w:rsid w:val="00E85655"/>
    <w:rsid w:val="00E85F48"/>
    <w:rsid w:val="00E8697B"/>
    <w:rsid w:val="00E87778"/>
    <w:rsid w:val="00E87B49"/>
    <w:rsid w:val="00E87C3A"/>
    <w:rsid w:val="00E90116"/>
    <w:rsid w:val="00E91F7D"/>
    <w:rsid w:val="00E928B8"/>
    <w:rsid w:val="00E954D2"/>
    <w:rsid w:val="00E97562"/>
    <w:rsid w:val="00EA065A"/>
    <w:rsid w:val="00EA0715"/>
    <w:rsid w:val="00EA2BDF"/>
    <w:rsid w:val="00EA3A13"/>
    <w:rsid w:val="00EA4C1A"/>
    <w:rsid w:val="00EB0D0B"/>
    <w:rsid w:val="00EB1584"/>
    <w:rsid w:val="00EB26BF"/>
    <w:rsid w:val="00EB567B"/>
    <w:rsid w:val="00EB5DC0"/>
    <w:rsid w:val="00EB6A66"/>
    <w:rsid w:val="00EB6F6F"/>
    <w:rsid w:val="00EC0C3C"/>
    <w:rsid w:val="00EC1621"/>
    <w:rsid w:val="00EC307A"/>
    <w:rsid w:val="00EC32F1"/>
    <w:rsid w:val="00EC4352"/>
    <w:rsid w:val="00EC538A"/>
    <w:rsid w:val="00ED07E2"/>
    <w:rsid w:val="00ED0928"/>
    <w:rsid w:val="00ED28F3"/>
    <w:rsid w:val="00ED4C88"/>
    <w:rsid w:val="00ED71E3"/>
    <w:rsid w:val="00EE318B"/>
    <w:rsid w:val="00EE3C74"/>
    <w:rsid w:val="00EE55D6"/>
    <w:rsid w:val="00EE5FF2"/>
    <w:rsid w:val="00EE7A93"/>
    <w:rsid w:val="00EF01E5"/>
    <w:rsid w:val="00EF0428"/>
    <w:rsid w:val="00EF0754"/>
    <w:rsid w:val="00EF07E9"/>
    <w:rsid w:val="00EF0C90"/>
    <w:rsid w:val="00EF1B4A"/>
    <w:rsid w:val="00EF2963"/>
    <w:rsid w:val="00EF39FF"/>
    <w:rsid w:val="00F0084C"/>
    <w:rsid w:val="00F039C8"/>
    <w:rsid w:val="00F03DF3"/>
    <w:rsid w:val="00F042DF"/>
    <w:rsid w:val="00F0443B"/>
    <w:rsid w:val="00F05931"/>
    <w:rsid w:val="00F05BE3"/>
    <w:rsid w:val="00F05C67"/>
    <w:rsid w:val="00F074A1"/>
    <w:rsid w:val="00F1029B"/>
    <w:rsid w:val="00F11020"/>
    <w:rsid w:val="00F12E69"/>
    <w:rsid w:val="00F1323B"/>
    <w:rsid w:val="00F13515"/>
    <w:rsid w:val="00F135ED"/>
    <w:rsid w:val="00F14FAA"/>
    <w:rsid w:val="00F16616"/>
    <w:rsid w:val="00F21C6C"/>
    <w:rsid w:val="00F21EE8"/>
    <w:rsid w:val="00F226D3"/>
    <w:rsid w:val="00F237E1"/>
    <w:rsid w:val="00F23AF0"/>
    <w:rsid w:val="00F26F8C"/>
    <w:rsid w:val="00F270B2"/>
    <w:rsid w:val="00F277AE"/>
    <w:rsid w:val="00F27C17"/>
    <w:rsid w:val="00F31F89"/>
    <w:rsid w:val="00F3327F"/>
    <w:rsid w:val="00F352B5"/>
    <w:rsid w:val="00F35450"/>
    <w:rsid w:val="00F37CEB"/>
    <w:rsid w:val="00F4055B"/>
    <w:rsid w:val="00F4067B"/>
    <w:rsid w:val="00F41D8C"/>
    <w:rsid w:val="00F41E2A"/>
    <w:rsid w:val="00F45126"/>
    <w:rsid w:val="00F455E4"/>
    <w:rsid w:val="00F45687"/>
    <w:rsid w:val="00F463E6"/>
    <w:rsid w:val="00F53E1F"/>
    <w:rsid w:val="00F54288"/>
    <w:rsid w:val="00F55344"/>
    <w:rsid w:val="00F55409"/>
    <w:rsid w:val="00F566FC"/>
    <w:rsid w:val="00F572F3"/>
    <w:rsid w:val="00F60FDC"/>
    <w:rsid w:val="00F6150A"/>
    <w:rsid w:val="00F642A5"/>
    <w:rsid w:val="00F65D5A"/>
    <w:rsid w:val="00F6644A"/>
    <w:rsid w:val="00F66AAC"/>
    <w:rsid w:val="00F66BC0"/>
    <w:rsid w:val="00F70D9D"/>
    <w:rsid w:val="00F713BE"/>
    <w:rsid w:val="00F722E1"/>
    <w:rsid w:val="00F72305"/>
    <w:rsid w:val="00F72671"/>
    <w:rsid w:val="00F728E0"/>
    <w:rsid w:val="00F7515A"/>
    <w:rsid w:val="00F75362"/>
    <w:rsid w:val="00F768F0"/>
    <w:rsid w:val="00F7713A"/>
    <w:rsid w:val="00F80B9A"/>
    <w:rsid w:val="00F81D19"/>
    <w:rsid w:val="00F83BCA"/>
    <w:rsid w:val="00F920EB"/>
    <w:rsid w:val="00F92BD6"/>
    <w:rsid w:val="00F93984"/>
    <w:rsid w:val="00F9786A"/>
    <w:rsid w:val="00FA12D9"/>
    <w:rsid w:val="00FA1C7E"/>
    <w:rsid w:val="00FA4EBA"/>
    <w:rsid w:val="00FA5A39"/>
    <w:rsid w:val="00FA6F91"/>
    <w:rsid w:val="00FB1331"/>
    <w:rsid w:val="00FB2E1F"/>
    <w:rsid w:val="00FB6A7C"/>
    <w:rsid w:val="00FB6B4D"/>
    <w:rsid w:val="00FC46AE"/>
    <w:rsid w:val="00FC51CC"/>
    <w:rsid w:val="00FC5F41"/>
    <w:rsid w:val="00FD24DC"/>
    <w:rsid w:val="00FD2552"/>
    <w:rsid w:val="00FD27EC"/>
    <w:rsid w:val="00FD586D"/>
    <w:rsid w:val="00FD77B3"/>
    <w:rsid w:val="00FE3192"/>
    <w:rsid w:val="00FE39AD"/>
    <w:rsid w:val="00FE3D47"/>
    <w:rsid w:val="00FE407F"/>
    <w:rsid w:val="00FE4CFE"/>
    <w:rsid w:val="00FF01AA"/>
    <w:rsid w:val="00FF1B19"/>
    <w:rsid w:val="00FF27A4"/>
    <w:rsid w:val="00FF4295"/>
    <w:rsid w:val="00FF52F1"/>
    <w:rsid w:val="00FF6AA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annotation text" w:uiPriority="99"/>
    <w:lsdException w:name="caption" w:semiHidden="1" w:unhideWhenUsed="1" w:qFormat="1"/>
    <w:lsdException w:name="annotation reference" w:uiPriority="99"/>
    <w:lsdException w:name="List 5"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Balloon Text" w:uiPriority="99"/>
    <w:lsdException w:name="Table Grid" w:uiPriority="39"/>
    <w:lsdException w:name="Placeholder Text" w:semiHidden="1" w:uiPriority="99"/>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A2E43"/>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3"/>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41932"/>
    <w:pPr>
      <w:tabs>
        <w:tab w:val="center" w:pos="4536"/>
        <w:tab w:val="right" w:pos="9072"/>
      </w:tabs>
    </w:pPr>
  </w:style>
  <w:style w:type="character" w:styleId="Numerstrony">
    <w:name w:val="page number"/>
    <w:basedOn w:val="Domylnaczcionkaakapitu"/>
    <w:rsid w:val="00541932"/>
  </w:style>
  <w:style w:type="paragraph" w:styleId="Nagwek">
    <w:name w:val="header"/>
    <w:basedOn w:val="Normalny"/>
    <w:link w:val="NagwekZnak"/>
    <w:rsid w:val="00541932"/>
    <w:pPr>
      <w:tabs>
        <w:tab w:val="center" w:pos="4536"/>
        <w:tab w:val="right" w:pos="9072"/>
      </w:tabs>
    </w:pPr>
  </w:style>
  <w:style w:type="table" w:styleId="Tabela-Siatka">
    <w:name w:val="Table Grid"/>
    <w:basedOn w:val="Standardowy"/>
    <w:uiPriority w:val="39"/>
    <w:rsid w:val="005419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
    <w:name w:val="Nagłówek Znak"/>
    <w:link w:val="Nagwek"/>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99"/>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uiPriority w:val="99"/>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uiPriority w:val="99"/>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paragraph" w:styleId="Tekstprzypisukocowego">
    <w:name w:val="endnote text"/>
    <w:basedOn w:val="Normalny"/>
    <w:link w:val="TekstprzypisukocowegoZnak"/>
    <w:rsid w:val="001212B8"/>
    <w:rPr>
      <w:sz w:val="20"/>
      <w:szCs w:val="20"/>
    </w:rPr>
  </w:style>
  <w:style w:type="character" w:customStyle="1" w:styleId="TekstprzypisukocowegoZnak">
    <w:name w:val="Tekst przypisu końcowego Znak"/>
    <w:basedOn w:val="Domylnaczcionkaakapitu"/>
    <w:link w:val="Tekstprzypisukocowego"/>
    <w:rsid w:val="001212B8"/>
  </w:style>
  <w:style w:type="character" w:styleId="Odwoanieprzypisukocowego">
    <w:name w:val="endnote reference"/>
    <w:basedOn w:val="Domylnaczcionkaakapitu"/>
    <w:rsid w:val="001212B8"/>
    <w:rPr>
      <w:vertAlign w:val="superscript"/>
    </w:rPr>
  </w:style>
</w:styles>
</file>

<file path=word/webSettings.xml><?xml version="1.0" encoding="utf-8"?>
<w:webSettings xmlns:r="http://schemas.openxmlformats.org/officeDocument/2006/relationships" xmlns:w="http://schemas.openxmlformats.org/wordprocessingml/2006/main">
  <w:divs>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dpsan.samorzad.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adzinski@powiat.sandomier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0EA25-2F80-4858-8EB2-454612F48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6189</Words>
  <Characters>37138</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43241</CharactersWithSpaces>
  <SharedDoc>false</SharedDoc>
  <HLinks>
    <vt:vector size="12" baseType="variant">
      <vt:variant>
        <vt:i4>1769553</vt:i4>
      </vt:variant>
      <vt:variant>
        <vt:i4>3</vt:i4>
      </vt:variant>
      <vt:variant>
        <vt:i4>0</vt:i4>
      </vt:variant>
      <vt:variant>
        <vt:i4>5</vt:i4>
      </vt:variant>
      <vt:variant>
        <vt:lpwstr>https://www.uzp.gov.pl/__data/assets/pdf_file/0018/31392/Informator_nr_1_2016.pdf</vt:lpwstr>
      </vt:variant>
      <vt:variant>
        <vt:lpwstr/>
      </vt:variant>
      <vt:variant>
        <vt:i4>4784181</vt:i4>
      </vt:variant>
      <vt:variant>
        <vt:i4>0</vt:i4>
      </vt:variant>
      <vt:variant>
        <vt:i4>0</vt:i4>
      </vt:variant>
      <vt:variant>
        <vt:i4>5</vt:i4>
      </vt:variant>
      <vt:variant>
        <vt:lpwstr>mailto:alojzy.jakobik@kancelariajiz.pl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ZDP</cp:lastModifiedBy>
  <cp:revision>12</cp:revision>
  <cp:lastPrinted>2019-09-09T08:09:00Z</cp:lastPrinted>
  <dcterms:created xsi:type="dcterms:W3CDTF">2019-09-06T08:03:00Z</dcterms:created>
  <dcterms:modified xsi:type="dcterms:W3CDTF">2019-09-09T08:20:00Z</dcterms:modified>
</cp:coreProperties>
</file>