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25" w:rsidRPr="00AD4625" w:rsidRDefault="00AD4625" w:rsidP="00AD4625">
      <w:pPr>
        <w:spacing w:after="0" w:line="240" w:lineRule="auto"/>
        <w:rPr>
          <w:rFonts w:ascii="Times New Roman" w:eastAsia="Times New Roman" w:hAnsi="Times New Roman" w:cs="Times New Roman"/>
          <w:sz w:val="24"/>
          <w:szCs w:val="24"/>
          <w:lang w:eastAsia="pl-PL"/>
        </w:rPr>
      </w:pPr>
      <w:r w:rsidRPr="00AD4625">
        <w:rPr>
          <w:rFonts w:ascii="Times New Roman" w:eastAsia="Times New Roman" w:hAnsi="Times New Roman" w:cs="Times New Roman"/>
          <w:sz w:val="24"/>
          <w:szCs w:val="24"/>
          <w:lang w:eastAsia="pl-PL"/>
        </w:rPr>
        <w:t xml:space="preserve">Ogłoszenie nr 540218817-N-2020 z dnia 04-11-2020 r. </w:t>
      </w:r>
    </w:p>
    <w:p w:rsidR="00AD4625" w:rsidRPr="00AD4625" w:rsidRDefault="00AD4625" w:rsidP="00AD4625">
      <w:pPr>
        <w:spacing w:after="0" w:line="240" w:lineRule="auto"/>
        <w:jc w:val="center"/>
        <w:rPr>
          <w:rFonts w:ascii="Times New Roman" w:eastAsia="Times New Roman" w:hAnsi="Times New Roman" w:cs="Times New Roman"/>
          <w:sz w:val="24"/>
          <w:szCs w:val="24"/>
          <w:lang w:eastAsia="pl-PL"/>
        </w:rPr>
      </w:pPr>
      <w:r w:rsidRPr="00AD4625">
        <w:rPr>
          <w:rFonts w:ascii="Times New Roman" w:eastAsia="Times New Roman" w:hAnsi="Times New Roman" w:cs="Times New Roman"/>
          <w:sz w:val="24"/>
          <w:szCs w:val="24"/>
          <w:lang w:eastAsia="pl-PL"/>
        </w:rPr>
        <w:t>Samborzec:</w:t>
      </w:r>
      <w:r w:rsidRPr="00AD4625">
        <w:rPr>
          <w:rFonts w:ascii="Times New Roman" w:eastAsia="Times New Roman" w:hAnsi="Times New Roman" w:cs="Times New Roman"/>
          <w:sz w:val="24"/>
          <w:szCs w:val="24"/>
          <w:lang w:eastAsia="pl-PL"/>
        </w:rPr>
        <w:br/>
        <w:t xml:space="preserve">OGŁOSZENIE O ZMIANIE OGŁOSZENIA </w:t>
      </w:r>
    </w:p>
    <w:p w:rsidR="00AD4625" w:rsidRPr="00AD4625" w:rsidRDefault="00AD4625" w:rsidP="00AD4625">
      <w:pPr>
        <w:spacing w:after="0" w:line="240" w:lineRule="auto"/>
        <w:rPr>
          <w:rFonts w:ascii="Times New Roman" w:eastAsia="Times New Roman" w:hAnsi="Times New Roman" w:cs="Times New Roman"/>
          <w:sz w:val="24"/>
          <w:szCs w:val="24"/>
          <w:lang w:eastAsia="pl-PL"/>
        </w:rPr>
      </w:pPr>
      <w:r w:rsidRPr="00AD4625">
        <w:rPr>
          <w:rFonts w:ascii="Times New Roman" w:eastAsia="Times New Roman" w:hAnsi="Times New Roman" w:cs="Times New Roman"/>
          <w:b/>
          <w:bCs/>
          <w:sz w:val="24"/>
          <w:szCs w:val="24"/>
          <w:lang w:eastAsia="pl-PL"/>
        </w:rPr>
        <w:t>OGŁOSZENIE DOTYCZY:</w:t>
      </w:r>
      <w:r w:rsidRPr="00AD4625">
        <w:rPr>
          <w:rFonts w:ascii="Times New Roman" w:eastAsia="Times New Roman" w:hAnsi="Times New Roman" w:cs="Times New Roman"/>
          <w:sz w:val="24"/>
          <w:szCs w:val="24"/>
          <w:lang w:eastAsia="pl-PL"/>
        </w:rPr>
        <w:t xml:space="preserve"> </w:t>
      </w:r>
    </w:p>
    <w:p w:rsidR="00AD4625" w:rsidRPr="00AD4625" w:rsidRDefault="00AD4625" w:rsidP="00AD4625">
      <w:pPr>
        <w:spacing w:after="0" w:line="240" w:lineRule="auto"/>
        <w:rPr>
          <w:rFonts w:ascii="Times New Roman" w:eastAsia="Times New Roman" w:hAnsi="Times New Roman" w:cs="Times New Roman"/>
          <w:sz w:val="24"/>
          <w:szCs w:val="24"/>
          <w:lang w:eastAsia="pl-PL"/>
        </w:rPr>
      </w:pPr>
      <w:r w:rsidRPr="00AD4625">
        <w:rPr>
          <w:rFonts w:ascii="Times New Roman" w:eastAsia="Times New Roman" w:hAnsi="Times New Roman" w:cs="Times New Roman"/>
          <w:sz w:val="24"/>
          <w:szCs w:val="24"/>
          <w:lang w:eastAsia="pl-PL"/>
        </w:rPr>
        <w:t xml:space="preserve">Ogłoszenia o zamówieniu </w:t>
      </w:r>
    </w:p>
    <w:p w:rsidR="00AD4625" w:rsidRPr="00AD4625" w:rsidRDefault="00AD4625" w:rsidP="00AD4625">
      <w:pPr>
        <w:spacing w:after="0" w:line="240" w:lineRule="auto"/>
        <w:rPr>
          <w:rFonts w:ascii="Times New Roman" w:eastAsia="Times New Roman" w:hAnsi="Times New Roman" w:cs="Times New Roman"/>
          <w:sz w:val="24"/>
          <w:szCs w:val="24"/>
          <w:lang w:eastAsia="pl-PL"/>
        </w:rPr>
      </w:pPr>
      <w:r w:rsidRPr="00AD4625">
        <w:rPr>
          <w:rFonts w:ascii="Times New Roman" w:eastAsia="Times New Roman" w:hAnsi="Times New Roman" w:cs="Times New Roman"/>
          <w:sz w:val="24"/>
          <w:szCs w:val="24"/>
          <w:u w:val="single"/>
          <w:lang w:eastAsia="pl-PL"/>
        </w:rPr>
        <w:t>INFORMACJE O ZMIENIANYM OGŁOSZENIU</w:t>
      </w:r>
      <w:r w:rsidRPr="00AD4625">
        <w:rPr>
          <w:rFonts w:ascii="Times New Roman" w:eastAsia="Times New Roman" w:hAnsi="Times New Roman" w:cs="Times New Roman"/>
          <w:sz w:val="24"/>
          <w:szCs w:val="24"/>
          <w:lang w:eastAsia="pl-PL"/>
        </w:rPr>
        <w:t xml:space="preserve"> </w:t>
      </w:r>
    </w:p>
    <w:p w:rsidR="00AD4625" w:rsidRPr="00AD4625" w:rsidRDefault="00AD4625" w:rsidP="00AD4625">
      <w:pPr>
        <w:spacing w:after="0" w:line="240" w:lineRule="auto"/>
        <w:rPr>
          <w:rFonts w:ascii="Times New Roman" w:eastAsia="Times New Roman" w:hAnsi="Times New Roman" w:cs="Times New Roman"/>
          <w:sz w:val="24"/>
          <w:szCs w:val="24"/>
          <w:lang w:eastAsia="pl-PL"/>
        </w:rPr>
      </w:pPr>
      <w:r w:rsidRPr="00AD4625">
        <w:rPr>
          <w:rFonts w:ascii="Times New Roman" w:eastAsia="Times New Roman" w:hAnsi="Times New Roman" w:cs="Times New Roman"/>
          <w:b/>
          <w:bCs/>
          <w:sz w:val="24"/>
          <w:szCs w:val="24"/>
          <w:lang w:eastAsia="pl-PL"/>
        </w:rPr>
        <w:t xml:space="preserve">Numer: </w:t>
      </w:r>
      <w:r w:rsidRPr="00AD4625">
        <w:rPr>
          <w:rFonts w:ascii="Times New Roman" w:eastAsia="Times New Roman" w:hAnsi="Times New Roman" w:cs="Times New Roman"/>
          <w:sz w:val="24"/>
          <w:szCs w:val="24"/>
          <w:lang w:eastAsia="pl-PL"/>
        </w:rPr>
        <w:t xml:space="preserve">603337-N-2020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 xml:space="preserve">Data: </w:t>
      </w:r>
      <w:r w:rsidRPr="00AD4625">
        <w:rPr>
          <w:rFonts w:ascii="Times New Roman" w:eastAsia="Times New Roman" w:hAnsi="Times New Roman" w:cs="Times New Roman"/>
          <w:sz w:val="24"/>
          <w:szCs w:val="24"/>
          <w:lang w:eastAsia="pl-PL"/>
        </w:rPr>
        <w:t xml:space="preserve">28/10/2020 </w:t>
      </w:r>
    </w:p>
    <w:p w:rsidR="00AD4625" w:rsidRPr="00AD4625" w:rsidRDefault="00AD4625" w:rsidP="00AD4625">
      <w:pPr>
        <w:spacing w:after="0" w:line="240" w:lineRule="auto"/>
        <w:rPr>
          <w:rFonts w:ascii="Times New Roman" w:eastAsia="Times New Roman" w:hAnsi="Times New Roman" w:cs="Times New Roman"/>
          <w:sz w:val="24"/>
          <w:szCs w:val="24"/>
          <w:lang w:eastAsia="pl-PL"/>
        </w:rPr>
      </w:pPr>
      <w:r w:rsidRPr="00AD4625">
        <w:rPr>
          <w:rFonts w:ascii="Times New Roman" w:eastAsia="Times New Roman" w:hAnsi="Times New Roman" w:cs="Times New Roman"/>
          <w:sz w:val="24"/>
          <w:szCs w:val="24"/>
          <w:u w:val="single"/>
          <w:lang w:eastAsia="pl-PL"/>
        </w:rPr>
        <w:t>SEKCJA I: ZAMAWIAJĄCY</w:t>
      </w:r>
      <w:r w:rsidRPr="00AD4625">
        <w:rPr>
          <w:rFonts w:ascii="Times New Roman" w:eastAsia="Times New Roman" w:hAnsi="Times New Roman" w:cs="Times New Roman"/>
          <w:sz w:val="24"/>
          <w:szCs w:val="24"/>
          <w:lang w:eastAsia="pl-PL"/>
        </w:rPr>
        <w:t xml:space="preserve"> </w:t>
      </w:r>
    </w:p>
    <w:p w:rsidR="00AD4625" w:rsidRPr="00AD4625" w:rsidRDefault="00AD4625" w:rsidP="00AD4625">
      <w:pPr>
        <w:spacing w:after="0" w:line="240" w:lineRule="auto"/>
        <w:rPr>
          <w:rFonts w:ascii="Times New Roman" w:eastAsia="Times New Roman" w:hAnsi="Times New Roman" w:cs="Times New Roman"/>
          <w:sz w:val="24"/>
          <w:szCs w:val="24"/>
          <w:lang w:eastAsia="pl-PL"/>
        </w:rPr>
      </w:pPr>
      <w:r w:rsidRPr="00AD4625">
        <w:rPr>
          <w:rFonts w:ascii="Times New Roman" w:eastAsia="Times New Roman" w:hAnsi="Times New Roman" w:cs="Times New Roman"/>
          <w:sz w:val="24"/>
          <w:szCs w:val="24"/>
          <w:lang w:eastAsia="pl-PL"/>
        </w:rPr>
        <w:t xml:space="preserve">Zarząd Dróg Powiatowych w Sandomierzu z siedzibą w Samborcu, Krajowy numer identyfikacyjny 83041399800000, ul. -  199, 27-650  Samborzec, woj. świętokrzyskie, państwo Polska, tel. 15 832 04 06, e-mail zdpsandom@poczta.onet.pl, faks 15 832 04 06. </w:t>
      </w:r>
      <w:r w:rsidRPr="00AD4625">
        <w:rPr>
          <w:rFonts w:ascii="Times New Roman" w:eastAsia="Times New Roman" w:hAnsi="Times New Roman" w:cs="Times New Roman"/>
          <w:sz w:val="24"/>
          <w:szCs w:val="24"/>
          <w:lang w:eastAsia="pl-PL"/>
        </w:rPr>
        <w:br/>
        <w:t>Adres strony internetowej (</w:t>
      </w:r>
      <w:proofErr w:type="spellStart"/>
      <w:r w:rsidRPr="00AD4625">
        <w:rPr>
          <w:rFonts w:ascii="Times New Roman" w:eastAsia="Times New Roman" w:hAnsi="Times New Roman" w:cs="Times New Roman"/>
          <w:sz w:val="24"/>
          <w:szCs w:val="24"/>
          <w:lang w:eastAsia="pl-PL"/>
        </w:rPr>
        <w:t>url</w:t>
      </w:r>
      <w:proofErr w:type="spellEnd"/>
      <w:r w:rsidRPr="00AD4625">
        <w:rPr>
          <w:rFonts w:ascii="Times New Roman" w:eastAsia="Times New Roman" w:hAnsi="Times New Roman" w:cs="Times New Roman"/>
          <w:sz w:val="24"/>
          <w:szCs w:val="24"/>
          <w:lang w:eastAsia="pl-PL"/>
        </w:rPr>
        <w:t xml:space="preserve">): http://zdpsan.samorzad.pl </w:t>
      </w:r>
      <w:r w:rsidRPr="00AD4625">
        <w:rPr>
          <w:rFonts w:ascii="Times New Roman" w:eastAsia="Times New Roman" w:hAnsi="Times New Roman" w:cs="Times New Roman"/>
          <w:sz w:val="24"/>
          <w:szCs w:val="24"/>
          <w:lang w:eastAsia="pl-PL"/>
        </w:rPr>
        <w:br/>
        <w:t xml:space="preserve">Adres profilu nabywcy: nie dotyczy </w:t>
      </w:r>
      <w:r w:rsidRPr="00AD462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r w:rsidRPr="00AD4625">
        <w:rPr>
          <w:rFonts w:ascii="Times New Roman" w:eastAsia="Times New Roman" w:hAnsi="Times New Roman" w:cs="Times New Roman"/>
          <w:sz w:val="24"/>
          <w:szCs w:val="24"/>
          <w:lang w:eastAsia="pl-PL"/>
        </w:rPr>
        <w:br/>
        <w:t xml:space="preserve">nie dotyczy </w:t>
      </w:r>
    </w:p>
    <w:p w:rsidR="00AD4625" w:rsidRPr="00AD4625" w:rsidRDefault="00AD4625" w:rsidP="00AD4625">
      <w:pPr>
        <w:spacing w:after="0" w:line="240" w:lineRule="auto"/>
        <w:rPr>
          <w:rFonts w:ascii="Times New Roman" w:eastAsia="Times New Roman" w:hAnsi="Times New Roman" w:cs="Times New Roman"/>
          <w:sz w:val="24"/>
          <w:szCs w:val="24"/>
          <w:lang w:eastAsia="pl-PL"/>
        </w:rPr>
      </w:pPr>
      <w:r w:rsidRPr="00AD4625">
        <w:rPr>
          <w:rFonts w:ascii="Times New Roman" w:eastAsia="Times New Roman" w:hAnsi="Times New Roman" w:cs="Times New Roman"/>
          <w:sz w:val="24"/>
          <w:szCs w:val="24"/>
          <w:u w:val="single"/>
          <w:lang w:eastAsia="pl-PL"/>
        </w:rPr>
        <w:t xml:space="preserve">SEKCJA II: ZMIANY W OGŁOSZENIU </w:t>
      </w:r>
    </w:p>
    <w:p w:rsidR="00AD4625" w:rsidRPr="00AD4625" w:rsidRDefault="00AD4625" w:rsidP="00AD4625">
      <w:pPr>
        <w:spacing w:after="0" w:line="240" w:lineRule="auto"/>
        <w:rPr>
          <w:rFonts w:ascii="Times New Roman" w:eastAsia="Times New Roman" w:hAnsi="Times New Roman" w:cs="Times New Roman"/>
          <w:sz w:val="24"/>
          <w:szCs w:val="24"/>
          <w:lang w:eastAsia="pl-PL"/>
        </w:rPr>
      </w:pPr>
      <w:r w:rsidRPr="00AD4625">
        <w:rPr>
          <w:rFonts w:ascii="Times New Roman" w:eastAsia="Times New Roman" w:hAnsi="Times New Roman" w:cs="Times New Roman"/>
          <w:b/>
          <w:bCs/>
          <w:sz w:val="24"/>
          <w:szCs w:val="24"/>
          <w:lang w:eastAsia="pl-PL"/>
        </w:rPr>
        <w:t>II.1) Tekst, który należy zmienić:</w:t>
      </w:r>
      <w:r w:rsidRPr="00AD4625">
        <w:rPr>
          <w:rFonts w:ascii="Times New Roman" w:eastAsia="Times New Roman" w:hAnsi="Times New Roman" w:cs="Times New Roman"/>
          <w:sz w:val="24"/>
          <w:szCs w:val="24"/>
          <w:lang w:eastAsia="pl-PL"/>
        </w:rPr>
        <w:t xml:space="preserve"> </w:t>
      </w:r>
    </w:p>
    <w:p w:rsidR="00AD4625" w:rsidRPr="00AD4625" w:rsidRDefault="00AD4625" w:rsidP="00AD4625">
      <w:pPr>
        <w:spacing w:after="0" w:line="240" w:lineRule="auto"/>
        <w:rPr>
          <w:rFonts w:ascii="Times New Roman" w:eastAsia="Times New Roman" w:hAnsi="Times New Roman" w:cs="Times New Roman"/>
          <w:sz w:val="24"/>
          <w:szCs w:val="24"/>
          <w:lang w:eastAsia="pl-PL"/>
        </w:rPr>
      </w:pPr>
      <w:r w:rsidRPr="00AD4625">
        <w:rPr>
          <w:rFonts w:ascii="Times New Roman" w:eastAsia="Times New Roman" w:hAnsi="Times New Roman" w:cs="Times New Roman"/>
          <w:b/>
          <w:bCs/>
          <w:sz w:val="24"/>
          <w:szCs w:val="24"/>
          <w:lang w:eastAsia="pl-PL"/>
        </w:rPr>
        <w:t>Miejsce, w którym znajduje się zmieniany tekst:</w:t>
      </w:r>
      <w:r w:rsidRPr="00AD4625">
        <w:rPr>
          <w:rFonts w:ascii="Times New Roman" w:eastAsia="Times New Roman" w:hAnsi="Times New Roman" w:cs="Times New Roman"/>
          <w:sz w:val="24"/>
          <w:szCs w:val="24"/>
          <w:lang w:eastAsia="pl-PL"/>
        </w:rPr>
        <w:t xml:space="preserve">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 xml:space="preserve">Numer sekcji: </w:t>
      </w:r>
      <w:r w:rsidRPr="00AD4625">
        <w:rPr>
          <w:rFonts w:ascii="Times New Roman" w:eastAsia="Times New Roman" w:hAnsi="Times New Roman" w:cs="Times New Roman"/>
          <w:sz w:val="24"/>
          <w:szCs w:val="24"/>
          <w:lang w:eastAsia="pl-PL"/>
        </w:rPr>
        <w:t xml:space="preserve">II.1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 xml:space="preserve">Punkt: </w:t>
      </w:r>
      <w:r w:rsidRPr="00AD4625">
        <w:rPr>
          <w:rFonts w:ascii="Times New Roman" w:eastAsia="Times New Roman" w:hAnsi="Times New Roman" w:cs="Times New Roman"/>
          <w:sz w:val="24"/>
          <w:szCs w:val="24"/>
          <w:lang w:eastAsia="pl-PL"/>
        </w:rPr>
        <w:t xml:space="preserve">1)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 xml:space="preserve">W ogłoszeniu jest: </w:t>
      </w:r>
      <w:r w:rsidRPr="00AD4625">
        <w:rPr>
          <w:rFonts w:ascii="Times New Roman" w:eastAsia="Times New Roman" w:hAnsi="Times New Roman" w:cs="Times New Roman"/>
          <w:sz w:val="24"/>
          <w:szCs w:val="24"/>
          <w:lang w:eastAsia="pl-PL"/>
        </w:rPr>
        <w:t xml:space="preserve">Remont chodników i poboczy na drogach powiatowych na terenie Gmin: Klimontów, Koprzywnica, Łoniów, Samborzec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 xml:space="preserve">W ogłoszeniu powinno być: </w:t>
      </w:r>
      <w:r w:rsidRPr="00AD4625">
        <w:rPr>
          <w:rFonts w:ascii="Times New Roman" w:eastAsia="Times New Roman" w:hAnsi="Times New Roman" w:cs="Times New Roman"/>
          <w:sz w:val="24"/>
          <w:szCs w:val="24"/>
          <w:lang w:eastAsia="pl-PL"/>
        </w:rPr>
        <w:t xml:space="preserve">Remont chodników i poboczy na drogach powiatowych na terenie Gmin: Klimontów, Łoniów, Samborzec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Miejsce, w którym znajduje się zmieniany tekst:</w:t>
      </w:r>
      <w:r w:rsidRPr="00AD4625">
        <w:rPr>
          <w:rFonts w:ascii="Times New Roman" w:eastAsia="Times New Roman" w:hAnsi="Times New Roman" w:cs="Times New Roman"/>
          <w:sz w:val="24"/>
          <w:szCs w:val="24"/>
          <w:lang w:eastAsia="pl-PL"/>
        </w:rPr>
        <w:t xml:space="preserve">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 xml:space="preserve">Numer sekcji: </w:t>
      </w:r>
      <w:r w:rsidRPr="00AD4625">
        <w:rPr>
          <w:rFonts w:ascii="Times New Roman" w:eastAsia="Times New Roman" w:hAnsi="Times New Roman" w:cs="Times New Roman"/>
          <w:sz w:val="24"/>
          <w:szCs w:val="24"/>
          <w:lang w:eastAsia="pl-PL"/>
        </w:rPr>
        <w:t xml:space="preserve">III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 xml:space="preserve">Punkt: </w:t>
      </w:r>
      <w:r w:rsidRPr="00AD4625">
        <w:rPr>
          <w:rFonts w:ascii="Times New Roman" w:eastAsia="Times New Roman" w:hAnsi="Times New Roman" w:cs="Times New Roman"/>
          <w:sz w:val="24"/>
          <w:szCs w:val="24"/>
          <w:lang w:eastAsia="pl-PL"/>
        </w:rPr>
        <w:t xml:space="preserve">1.3)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 xml:space="preserve">W ogłoszeniu jest: </w:t>
      </w:r>
      <w:r w:rsidRPr="00AD4625">
        <w:rPr>
          <w:rFonts w:ascii="Times New Roman" w:eastAsia="Times New Roman" w:hAnsi="Times New Roman" w:cs="Times New Roman"/>
          <w:sz w:val="24"/>
          <w:szCs w:val="24"/>
          <w:lang w:eastAsia="pl-PL"/>
        </w:rPr>
        <w:t xml:space="preserve">Określenie warunków: a) wykonanych robót Zamawiający nie wyznacza szczegółowego warunku w tym zakresie.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Dla części nr 1, 2,3 i 4: • Kierownikiem budowy, posiadającym uprawnienia budowlane do kierowania robotami w specjalności drogowej, • minimum 4 osoby zatrudnione każda w pełnym wymiarze czasu pracy (cały etat) na umowę o pracę, którzy bezpośrednio będą związani z wykonywanymi robotami drogowymi (osoby fizyczne oraz operatorzy używanego sprzętu). Do oferty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w:t>
      </w:r>
      <w:r w:rsidRPr="00AD4625">
        <w:rPr>
          <w:rFonts w:ascii="Times New Roman" w:eastAsia="Times New Roman" w:hAnsi="Times New Roman" w:cs="Times New Roman"/>
          <w:sz w:val="24"/>
          <w:szCs w:val="24"/>
          <w:lang w:eastAsia="pl-PL"/>
        </w:rPr>
        <w:lastRenderedPageBreak/>
        <w:t xml:space="preserve">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c) wykazu narzędzi, wyposażenia zakładu lub urządzeń technicznych dostępnych wykonawcy w celu wykonania zamówienia publicznego wraz z informacją o podstawie do dysponowania tymi zasobami; Zamawiający nie wyznacza szczegółowego warunku w tym zakresie 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 xml:space="preserve">W ogłoszeniu powinno być: </w:t>
      </w:r>
      <w:r w:rsidRPr="00AD4625">
        <w:rPr>
          <w:rFonts w:ascii="Times New Roman" w:eastAsia="Times New Roman" w:hAnsi="Times New Roman" w:cs="Times New Roman"/>
          <w:sz w:val="24"/>
          <w:szCs w:val="24"/>
          <w:lang w:eastAsia="pl-PL"/>
        </w:rPr>
        <w:t xml:space="preserve">Określenie warunków: a) wykonanych robót Zamawiający nie wyznacza szczegółowego warunku w tym zakresie.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Dla części nr 1, 3 i 4: • Kierownikiem budowy, posiadającym uprawnienia budowlane do kierowania robotami w specjalności drogowej, • minimum 4 osoby zatrudnione każda w pełnym wymiarze czasu pracy (cały etat) na umowę o pracę, którzy bezpośrednio będą związani z wykonywanymi robotami drogowymi (osoby fizyczne oraz operatorzy używanego sprzętu). Do oferty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c) wykazu narzędzi, wyposażenia zakładu lub urządzeń technicznych dostępnych wykonawcy w celu wykonania zamówienia publicznego wraz z informacją o podstawie do dysponowania tymi zasobami; Zamawiający nie wyznacza szczegółowego warunku w tym zakresie 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Miejsce, w którym znajduje się zmieniany tekst:</w:t>
      </w:r>
      <w:r w:rsidRPr="00AD4625">
        <w:rPr>
          <w:rFonts w:ascii="Times New Roman" w:eastAsia="Times New Roman" w:hAnsi="Times New Roman" w:cs="Times New Roman"/>
          <w:sz w:val="24"/>
          <w:szCs w:val="24"/>
          <w:lang w:eastAsia="pl-PL"/>
        </w:rPr>
        <w:t xml:space="preserve">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 xml:space="preserve">Numer sekcji: </w:t>
      </w:r>
      <w:r w:rsidRPr="00AD4625">
        <w:rPr>
          <w:rFonts w:ascii="Times New Roman" w:eastAsia="Times New Roman" w:hAnsi="Times New Roman" w:cs="Times New Roman"/>
          <w:sz w:val="24"/>
          <w:szCs w:val="24"/>
          <w:lang w:eastAsia="pl-PL"/>
        </w:rPr>
        <w:t xml:space="preserve">IV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 xml:space="preserve">Punkt: </w:t>
      </w:r>
      <w:r w:rsidRPr="00AD4625">
        <w:rPr>
          <w:rFonts w:ascii="Times New Roman" w:eastAsia="Times New Roman" w:hAnsi="Times New Roman" w:cs="Times New Roman"/>
          <w:sz w:val="24"/>
          <w:szCs w:val="24"/>
          <w:lang w:eastAsia="pl-PL"/>
        </w:rPr>
        <w:t xml:space="preserve">6.2)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 xml:space="preserve">W ogłoszeniu jest: </w:t>
      </w:r>
      <w:r w:rsidRPr="00AD4625">
        <w:rPr>
          <w:rFonts w:ascii="Times New Roman" w:eastAsia="Times New Roman" w:hAnsi="Times New Roman" w:cs="Times New Roman"/>
          <w:sz w:val="24"/>
          <w:szCs w:val="24"/>
          <w:lang w:eastAsia="pl-PL"/>
        </w:rPr>
        <w:t xml:space="preserve">Data: 2020-11-13, godzina: 10:00,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 xml:space="preserve">W ogłoszeniu powinno być: </w:t>
      </w:r>
      <w:r w:rsidRPr="00AD4625">
        <w:rPr>
          <w:rFonts w:ascii="Times New Roman" w:eastAsia="Times New Roman" w:hAnsi="Times New Roman" w:cs="Times New Roman"/>
          <w:sz w:val="24"/>
          <w:szCs w:val="24"/>
          <w:lang w:eastAsia="pl-PL"/>
        </w:rPr>
        <w:t xml:space="preserve">Data: 2020-11-17, godzina: 10:00,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Miejsce, w którym znajduje się zmieniany tekst:</w:t>
      </w:r>
      <w:r w:rsidRPr="00AD4625">
        <w:rPr>
          <w:rFonts w:ascii="Times New Roman" w:eastAsia="Times New Roman" w:hAnsi="Times New Roman" w:cs="Times New Roman"/>
          <w:sz w:val="24"/>
          <w:szCs w:val="24"/>
          <w:lang w:eastAsia="pl-PL"/>
        </w:rPr>
        <w:t xml:space="preserve">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 xml:space="preserve">Numer sekcji: </w:t>
      </w:r>
      <w:r w:rsidRPr="00AD4625">
        <w:rPr>
          <w:rFonts w:ascii="Times New Roman" w:eastAsia="Times New Roman" w:hAnsi="Times New Roman" w:cs="Times New Roman"/>
          <w:sz w:val="24"/>
          <w:szCs w:val="24"/>
          <w:lang w:eastAsia="pl-PL"/>
        </w:rPr>
        <w:t xml:space="preserve">Załącznik I-Informacje dotyczące ofert częściowych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 xml:space="preserve">Punkt: </w:t>
      </w:r>
      <w:r w:rsidRPr="00AD4625">
        <w:rPr>
          <w:rFonts w:ascii="Times New Roman" w:eastAsia="Times New Roman" w:hAnsi="Times New Roman" w:cs="Times New Roman"/>
          <w:sz w:val="24"/>
          <w:szCs w:val="24"/>
          <w:lang w:eastAsia="pl-PL"/>
        </w:rPr>
        <w:t xml:space="preserve">Część nr 2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lastRenderedPageBreak/>
        <w:t xml:space="preserve">W ogłoszeniu jest: </w:t>
      </w:r>
      <w:r w:rsidRPr="00AD4625">
        <w:rPr>
          <w:rFonts w:ascii="Times New Roman" w:eastAsia="Times New Roman" w:hAnsi="Times New Roman" w:cs="Times New Roman"/>
          <w:sz w:val="24"/>
          <w:szCs w:val="24"/>
          <w:lang w:eastAsia="pl-PL"/>
        </w:rPr>
        <w:t xml:space="preserve">Część nr: 2 Nazwa: Remont poboczy w ciągu drogi powiatowej nr 0807T Borek Klimontowski- Koprzywnica w miejscowości Gnieszowice. 1) Krótki opis przedmiotu zamówienia (wielkość, zakres, rodzaj i ilość dostaw, usług lub robót budowlanych lub określenie zapotrzebowania i wymagań) a w przypadku partnerstwa innowacyjnego -określenie zapotrzebowania na innowacyjny produkt, usługę lub roboty budowlane: Przedmiotem zamówienia jest remont poboczy w zakres którego wchodzi : rozebranie nawierzchni profilowanie podłoża, wykonanie warstwy wiążącej i ścieralnej z mieszanki asfaltowej. 2) Wspólny Słownik Zamówień(CPV): 45233140-2, 3) Wartość części zamówienia(jeżeli zamawiający podaje informacje o wartości zamówienia): Wartość bez VAT: Waluta: 4) Czas trwania lub termin wykonania: okres w miesiącach: okres w dniach: data rozpoczęcia: data zakończenia: 2020-12-22 5) Kryteria oceny ofert: Kryterium Znaczenie Cena brutto 59,00 Okres udzielonej gwarancji 41,00 6) INFORMACJE DODATKOWE: </w:t>
      </w:r>
      <w:r w:rsidRPr="00AD4625">
        <w:rPr>
          <w:rFonts w:ascii="Times New Roman" w:eastAsia="Times New Roman" w:hAnsi="Times New Roman" w:cs="Times New Roman"/>
          <w:sz w:val="24"/>
          <w:szCs w:val="24"/>
          <w:lang w:eastAsia="pl-PL"/>
        </w:rPr>
        <w:br/>
      </w:r>
      <w:r w:rsidRPr="00AD4625">
        <w:rPr>
          <w:rFonts w:ascii="Times New Roman" w:eastAsia="Times New Roman" w:hAnsi="Times New Roman" w:cs="Times New Roman"/>
          <w:b/>
          <w:bCs/>
          <w:sz w:val="24"/>
          <w:szCs w:val="24"/>
          <w:lang w:eastAsia="pl-PL"/>
        </w:rPr>
        <w:t xml:space="preserve">W ogłoszeniu powinno być: </w:t>
      </w:r>
      <w:r w:rsidRPr="00AD4625">
        <w:rPr>
          <w:rFonts w:ascii="Times New Roman" w:eastAsia="Times New Roman" w:hAnsi="Times New Roman" w:cs="Times New Roman"/>
          <w:sz w:val="24"/>
          <w:szCs w:val="24"/>
          <w:lang w:eastAsia="pl-PL"/>
        </w:rPr>
        <w:t xml:space="preserve">- </w:t>
      </w:r>
    </w:p>
    <w:p w:rsidR="007E2F6F" w:rsidRDefault="007E2F6F"/>
    <w:sectPr w:rsidR="007E2F6F" w:rsidSect="007E2F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AD4625"/>
    <w:rsid w:val="007E2F6F"/>
    <w:rsid w:val="00AD46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2F6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1586138">
      <w:bodyDiv w:val="1"/>
      <w:marLeft w:val="0"/>
      <w:marRight w:val="0"/>
      <w:marTop w:val="0"/>
      <w:marBottom w:val="0"/>
      <w:divBdr>
        <w:top w:val="none" w:sz="0" w:space="0" w:color="auto"/>
        <w:left w:val="none" w:sz="0" w:space="0" w:color="auto"/>
        <w:bottom w:val="none" w:sz="0" w:space="0" w:color="auto"/>
        <w:right w:val="none" w:sz="0" w:space="0" w:color="auto"/>
      </w:divBdr>
      <w:divsChild>
        <w:div w:id="1639919081">
          <w:marLeft w:val="0"/>
          <w:marRight w:val="0"/>
          <w:marTop w:val="0"/>
          <w:marBottom w:val="0"/>
          <w:divBdr>
            <w:top w:val="none" w:sz="0" w:space="0" w:color="auto"/>
            <w:left w:val="none" w:sz="0" w:space="0" w:color="auto"/>
            <w:bottom w:val="none" w:sz="0" w:space="0" w:color="auto"/>
            <w:right w:val="none" w:sz="0" w:space="0" w:color="auto"/>
          </w:divBdr>
          <w:divsChild>
            <w:div w:id="742334776">
              <w:marLeft w:val="0"/>
              <w:marRight w:val="0"/>
              <w:marTop w:val="0"/>
              <w:marBottom w:val="0"/>
              <w:divBdr>
                <w:top w:val="none" w:sz="0" w:space="0" w:color="auto"/>
                <w:left w:val="none" w:sz="0" w:space="0" w:color="auto"/>
                <w:bottom w:val="none" w:sz="0" w:space="0" w:color="auto"/>
                <w:right w:val="none" w:sz="0" w:space="0" w:color="auto"/>
              </w:divBdr>
            </w:div>
          </w:divsChild>
        </w:div>
        <w:div w:id="1445268116">
          <w:marLeft w:val="0"/>
          <w:marRight w:val="0"/>
          <w:marTop w:val="0"/>
          <w:marBottom w:val="0"/>
          <w:divBdr>
            <w:top w:val="none" w:sz="0" w:space="0" w:color="auto"/>
            <w:left w:val="none" w:sz="0" w:space="0" w:color="auto"/>
            <w:bottom w:val="none" w:sz="0" w:space="0" w:color="auto"/>
            <w:right w:val="none" w:sz="0" w:space="0" w:color="auto"/>
          </w:divBdr>
        </w:div>
        <w:div w:id="1617059713">
          <w:marLeft w:val="0"/>
          <w:marRight w:val="0"/>
          <w:marTop w:val="0"/>
          <w:marBottom w:val="0"/>
          <w:divBdr>
            <w:top w:val="none" w:sz="0" w:space="0" w:color="auto"/>
            <w:left w:val="none" w:sz="0" w:space="0" w:color="auto"/>
            <w:bottom w:val="none" w:sz="0" w:space="0" w:color="auto"/>
            <w:right w:val="none" w:sz="0" w:space="0" w:color="auto"/>
          </w:divBdr>
        </w:div>
        <w:div w:id="258880695">
          <w:marLeft w:val="0"/>
          <w:marRight w:val="0"/>
          <w:marTop w:val="0"/>
          <w:marBottom w:val="0"/>
          <w:divBdr>
            <w:top w:val="none" w:sz="0" w:space="0" w:color="auto"/>
            <w:left w:val="none" w:sz="0" w:space="0" w:color="auto"/>
            <w:bottom w:val="none" w:sz="0" w:space="0" w:color="auto"/>
            <w:right w:val="none" w:sz="0" w:space="0" w:color="auto"/>
          </w:divBdr>
        </w:div>
        <w:div w:id="809904839">
          <w:marLeft w:val="0"/>
          <w:marRight w:val="0"/>
          <w:marTop w:val="0"/>
          <w:marBottom w:val="0"/>
          <w:divBdr>
            <w:top w:val="none" w:sz="0" w:space="0" w:color="auto"/>
            <w:left w:val="none" w:sz="0" w:space="0" w:color="auto"/>
            <w:bottom w:val="none" w:sz="0" w:space="0" w:color="auto"/>
            <w:right w:val="none" w:sz="0" w:space="0" w:color="auto"/>
          </w:divBdr>
          <w:divsChild>
            <w:div w:id="18367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6433</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dc:creator>
  <cp:lastModifiedBy>ZDP</cp:lastModifiedBy>
  <cp:revision>1</cp:revision>
  <dcterms:created xsi:type="dcterms:W3CDTF">2020-11-04T11:57:00Z</dcterms:created>
  <dcterms:modified xsi:type="dcterms:W3CDTF">2020-11-04T11:57:00Z</dcterms:modified>
</cp:coreProperties>
</file>