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505" w:rsidRPr="00FD76DA" w:rsidRDefault="00FF4505">
      <w:pPr>
        <w:rPr>
          <w:rFonts w:ascii="Times New Roman" w:hAnsi="Times New Roman" w:cs="Times New Roman"/>
        </w:rPr>
      </w:pPr>
    </w:p>
    <w:p w:rsidR="00FD76DA" w:rsidRPr="00FD76DA" w:rsidRDefault="00FD76DA" w:rsidP="00FD76D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D76DA">
        <w:rPr>
          <w:rFonts w:ascii="Times New Roman" w:hAnsi="Times New Roman" w:cs="Times New Roman"/>
          <w:b/>
          <w:i/>
          <w:sz w:val="24"/>
          <w:szCs w:val="24"/>
        </w:rPr>
        <w:t>PLAN POSTĘPOWAŃ O UDZIELENIE ZAMÓWIEŃ NA ROK 2021</w:t>
      </w:r>
    </w:p>
    <w:p w:rsidR="00FD76DA" w:rsidRPr="00FD76DA" w:rsidRDefault="00FD76DA">
      <w:pPr>
        <w:rPr>
          <w:rFonts w:ascii="Times New Roman" w:hAnsi="Times New Roman" w:cs="Times New Roman"/>
        </w:rPr>
      </w:pPr>
    </w:p>
    <w:p w:rsidR="00FD76DA" w:rsidRPr="00FD76DA" w:rsidRDefault="00FD76DA">
      <w:pPr>
        <w:rPr>
          <w:rFonts w:ascii="Times New Roman" w:hAnsi="Times New Roman" w:cs="Times New Roman"/>
        </w:rPr>
      </w:pPr>
      <w:r w:rsidRPr="00FD76DA">
        <w:rPr>
          <w:rFonts w:ascii="Times New Roman" w:hAnsi="Times New Roman" w:cs="Times New Roman"/>
        </w:rPr>
        <w:t xml:space="preserve">Wersja nr 1 z dnia </w:t>
      </w:r>
      <w:r w:rsidR="00727A63">
        <w:rPr>
          <w:rFonts w:ascii="Times New Roman" w:hAnsi="Times New Roman" w:cs="Times New Roman"/>
          <w:b/>
        </w:rPr>
        <w:t>11</w:t>
      </w:r>
      <w:r w:rsidR="00B9606A" w:rsidRPr="00B9606A">
        <w:rPr>
          <w:rFonts w:ascii="Times New Roman" w:hAnsi="Times New Roman" w:cs="Times New Roman"/>
          <w:b/>
        </w:rPr>
        <w:t>.01.2021</w:t>
      </w:r>
      <w:r w:rsidR="00B9606A">
        <w:rPr>
          <w:rFonts w:ascii="Times New Roman" w:hAnsi="Times New Roman" w:cs="Times New Roman"/>
        </w:rPr>
        <w:t xml:space="preserve"> r.</w:t>
      </w:r>
    </w:p>
    <w:p w:rsidR="00FD76DA" w:rsidRPr="00FD76DA" w:rsidRDefault="00FD76DA">
      <w:pPr>
        <w:rPr>
          <w:rFonts w:ascii="Times New Roman" w:hAnsi="Times New Roman" w:cs="Times New Roman"/>
        </w:rPr>
      </w:pPr>
      <w:r w:rsidRPr="00FD76DA">
        <w:rPr>
          <w:rFonts w:ascii="Times New Roman" w:hAnsi="Times New Roman" w:cs="Times New Roman"/>
        </w:rPr>
        <w:t xml:space="preserve">Zamieszczony w Biuletynie Zamówień Publicznych w dniu </w:t>
      </w:r>
      <w:r w:rsidR="00727A63" w:rsidRPr="00727A63">
        <w:rPr>
          <w:rFonts w:ascii="Times New Roman" w:hAnsi="Times New Roman" w:cs="Times New Roman"/>
          <w:b/>
        </w:rPr>
        <w:t>11.01.2021</w:t>
      </w:r>
      <w:r w:rsidRPr="00FD76DA">
        <w:rPr>
          <w:rFonts w:ascii="Times New Roman" w:hAnsi="Times New Roman" w:cs="Times New Roman"/>
        </w:rPr>
        <w:t xml:space="preserve"> nr</w:t>
      </w:r>
      <w:r w:rsidR="00727A63">
        <w:rPr>
          <w:rFonts w:ascii="Times New Roman" w:hAnsi="Times New Roman" w:cs="Times New Roman"/>
        </w:rPr>
        <w:t xml:space="preserve"> </w:t>
      </w:r>
      <w:r w:rsidR="00727A63" w:rsidRPr="00727A63">
        <w:rPr>
          <w:rFonts w:ascii="Times New Roman" w:hAnsi="Times New Roman" w:cs="Times New Roman"/>
          <w:b/>
        </w:rPr>
        <w:t>2021/BZP 00000041/01/P</w:t>
      </w:r>
      <w:bookmarkStart w:id="0" w:name="_GoBack"/>
      <w:bookmarkEnd w:id="0"/>
    </w:p>
    <w:p w:rsidR="00FD76DA" w:rsidRDefault="00FD76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Zamawiający:  </w:t>
      </w:r>
    </w:p>
    <w:p w:rsidR="00FD76DA" w:rsidRPr="006D5E02" w:rsidRDefault="00FD76DA" w:rsidP="00FD76DA">
      <w:pPr>
        <w:jc w:val="center"/>
        <w:rPr>
          <w:rFonts w:ascii="Times New Roman" w:hAnsi="Times New Roman" w:cs="Times New Roman"/>
          <w:b/>
          <w:i/>
        </w:rPr>
      </w:pPr>
      <w:r w:rsidRPr="006D5E02">
        <w:rPr>
          <w:rFonts w:ascii="Times New Roman" w:hAnsi="Times New Roman" w:cs="Times New Roman"/>
          <w:b/>
          <w:i/>
        </w:rPr>
        <w:t>ZARZĄD DRÓG POWIATOWYCH W SANDOMIERZU Z SIEDZIBĄ W SAMBORCU</w:t>
      </w:r>
    </w:p>
    <w:p w:rsidR="00FD76DA" w:rsidRPr="006D5E02" w:rsidRDefault="00FD76DA" w:rsidP="00FD76DA">
      <w:pPr>
        <w:jc w:val="center"/>
        <w:rPr>
          <w:rFonts w:ascii="Times New Roman" w:hAnsi="Times New Roman" w:cs="Times New Roman"/>
          <w:b/>
          <w:i/>
        </w:rPr>
      </w:pPr>
      <w:r w:rsidRPr="006D5E02">
        <w:rPr>
          <w:rFonts w:ascii="Times New Roman" w:hAnsi="Times New Roman" w:cs="Times New Roman"/>
          <w:b/>
          <w:i/>
        </w:rPr>
        <w:t>27-650 SAMBORZEC 199</w:t>
      </w:r>
    </w:p>
    <w:p w:rsidR="00FD76DA" w:rsidRDefault="00BA0FC1" w:rsidP="00FD76DA">
      <w:pPr>
        <w:jc w:val="center"/>
        <w:rPr>
          <w:rFonts w:ascii="Times New Roman" w:hAnsi="Times New Roman" w:cs="Times New Roman"/>
        </w:rPr>
      </w:pPr>
      <w:hyperlink r:id="rId7" w:history="1">
        <w:r w:rsidR="00FD76DA" w:rsidRPr="007931F8">
          <w:rPr>
            <w:rStyle w:val="Hipercze"/>
            <w:rFonts w:ascii="Times New Roman" w:hAnsi="Times New Roman" w:cs="Times New Roman"/>
          </w:rPr>
          <w:t>www.zdpsan.samorzad.pl</w:t>
        </w:r>
      </w:hyperlink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13"/>
        <w:gridCol w:w="4611"/>
        <w:gridCol w:w="2268"/>
        <w:gridCol w:w="1842"/>
        <w:gridCol w:w="2268"/>
        <w:gridCol w:w="1560"/>
        <w:gridCol w:w="1701"/>
      </w:tblGrid>
      <w:tr w:rsidR="0000120F" w:rsidTr="0000120F">
        <w:tc>
          <w:tcPr>
            <w:tcW w:w="913" w:type="dxa"/>
            <w:vAlign w:val="center"/>
          </w:tcPr>
          <w:p w:rsidR="0000120F" w:rsidRDefault="0000120F" w:rsidP="00001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Pozycja Planu</w:t>
            </w:r>
          </w:p>
        </w:tc>
        <w:tc>
          <w:tcPr>
            <w:tcW w:w="4611" w:type="dxa"/>
            <w:vAlign w:val="center"/>
          </w:tcPr>
          <w:p w:rsidR="0000120F" w:rsidRDefault="0000120F" w:rsidP="00001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Przedmiot zamówienia</w:t>
            </w:r>
          </w:p>
        </w:tc>
        <w:tc>
          <w:tcPr>
            <w:tcW w:w="2268" w:type="dxa"/>
            <w:vAlign w:val="center"/>
          </w:tcPr>
          <w:p w:rsidR="0000120F" w:rsidRDefault="0000120F" w:rsidP="00001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Przewidywany tryb albo procedura</w:t>
            </w:r>
          </w:p>
        </w:tc>
        <w:tc>
          <w:tcPr>
            <w:tcW w:w="1842" w:type="dxa"/>
            <w:vAlign w:val="center"/>
          </w:tcPr>
          <w:p w:rsidR="0000120F" w:rsidRDefault="0000120F" w:rsidP="00001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Orientacyjna wartość zamówienia</w:t>
            </w:r>
          </w:p>
        </w:tc>
        <w:tc>
          <w:tcPr>
            <w:tcW w:w="2268" w:type="dxa"/>
            <w:vAlign w:val="center"/>
          </w:tcPr>
          <w:p w:rsidR="0000120F" w:rsidRDefault="0000120F" w:rsidP="00001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Przewidywany termin wszczęcia postępowania</w:t>
            </w:r>
          </w:p>
        </w:tc>
        <w:tc>
          <w:tcPr>
            <w:tcW w:w="1560" w:type="dxa"/>
            <w:vAlign w:val="center"/>
          </w:tcPr>
          <w:p w:rsidR="0000120F" w:rsidRDefault="0000120F" w:rsidP="00001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Informacje dodatkowe</w:t>
            </w:r>
          </w:p>
        </w:tc>
        <w:tc>
          <w:tcPr>
            <w:tcW w:w="1701" w:type="dxa"/>
            <w:vAlign w:val="center"/>
          </w:tcPr>
          <w:p w:rsidR="0000120F" w:rsidRDefault="0000120F" w:rsidP="00001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Informacja na temat aktualizacji</w:t>
            </w:r>
          </w:p>
        </w:tc>
      </w:tr>
      <w:tr w:rsidR="0000120F" w:rsidTr="004537F7">
        <w:tc>
          <w:tcPr>
            <w:tcW w:w="15163" w:type="dxa"/>
            <w:gridSpan w:val="7"/>
            <w:vAlign w:val="center"/>
          </w:tcPr>
          <w:p w:rsidR="0000120F" w:rsidRDefault="0000120F" w:rsidP="00001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ROBOTY BUDOWLANE</w:t>
            </w:r>
          </w:p>
        </w:tc>
      </w:tr>
      <w:tr w:rsidR="0000120F" w:rsidTr="0000120F">
        <w:tc>
          <w:tcPr>
            <w:tcW w:w="913" w:type="dxa"/>
            <w:vAlign w:val="center"/>
          </w:tcPr>
          <w:p w:rsidR="0000120F" w:rsidRDefault="004000A0" w:rsidP="00001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611" w:type="dxa"/>
            <w:vAlign w:val="center"/>
          </w:tcPr>
          <w:p w:rsidR="0000120F" w:rsidRDefault="004000A0" w:rsidP="00B960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Remonty cząstkowe nawierzchni bitumicznych</w:t>
            </w:r>
            <w:r w:rsidR="00B9606A">
              <w:rPr>
                <w:rFonts w:ascii="Times New Roman" w:hAnsi="Times New Roman" w:cs="Times New Roman"/>
              </w:rPr>
              <w:t xml:space="preserve"> na drogach powiatowych emulsją asfaltową i grysami dolomitowymi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00120F" w:rsidRDefault="004000A0" w:rsidP="00001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Tryb podstawowy – bez negocjacji</w:t>
            </w:r>
            <w:r w:rsidR="00727A63">
              <w:rPr>
                <w:rFonts w:ascii="Times New Roman" w:hAnsi="Times New Roman" w:cs="Times New Roman"/>
              </w:rPr>
              <w:t xml:space="preserve"> [art. 275 pkt. 1 ustawy]</w:t>
            </w:r>
          </w:p>
        </w:tc>
        <w:tc>
          <w:tcPr>
            <w:tcW w:w="1842" w:type="dxa"/>
            <w:vAlign w:val="center"/>
          </w:tcPr>
          <w:p w:rsidR="0000120F" w:rsidRDefault="00B9606A" w:rsidP="00001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500 000,00 zł</w:t>
            </w:r>
          </w:p>
        </w:tc>
        <w:tc>
          <w:tcPr>
            <w:tcW w:w="2268" w:type="dxa"/>
            <w:vAlign w:val="center"/>
          </w:tcPr>
          <w:p w:rsidR="0000120F" w:rsidRDefault="00B9606A" w:rsidP="00001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kwartał</w:t>
            </w:r>
          </w:p>
        </w:tc>
        <w:tc>
          <w:tcPr>
            <w:tcW w:w="1560" w:type="dxa"/>
            <w:vAlign w:val="center"/>
          </w:tcPr>
          <w:p w:rsidR="0000120F" w:rsidRDefault="0000120F" w:rsidP="000012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00120F" w:rsidRDefault="0000120F" w:rsidP="000012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00A0" w:rsidTr="0000120F">
        <w:tc>
          <w:tcPr>
            <w:tcW w:w="913" w:type="dxa"/>
            <w:vAlign w:val="center"/>
          </w:tcPr>
          <w:p w:rsidR="004000A0" w:rsidRDefault="004000A0" w:rsidP="00001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611" w:type="dxa"/>
            <w:vAlign w:val="center"/>
          </w:tcPr>
          <w:p w:rsidR="004000A0" w:rsidRDefault="00727A63" w:rsidP="00001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Remont / Przebudowa dróg zniszczonych w wyniku klęsk żywiołowych</w:t>
            </w:r>
          </w:p>
        </w:tc>
        <w:tc>
          <w:tcPr>
            <w:tcW w:w="2268" w:type="dxa"/>
            <w:vAlign w:val="center"/>
          </w:tcPr>
          <w:p w:rsidR="004000A0" w:rsidRDefault="00B9606A" w:rsidP="00001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Tryb podstawowy – bez negocjacji</w:t>
            </w:r>
            <w:r w:rsidR="00727A63">
              <w:rPr>
                <w:rFonts w:ascii="Times New Roman" w:hAnsi="Times New Roman" w:cs="Times New Roman"/>
              </w:rPr>
              <w:t xml:space="preserve"> </w:t>
            </w:r>
            <w:r w:rsidR="00727A63">
              <w:rPr>
                <w:rFonts w:ascii="Times New Roman" w:hAnsi="Times New Roman" w:cs="Times New Roman"/>
              </w:rPr>
              <w:t>[art. 275 pkt. 1 ustawy]</w:t>
            </w:r>
          </w:p>
        </w:tc>
        <w:tc>
          <w:tcPr>
            <w:tcW w:w="1842" w:type="dxa"/>
            <w:vAlign w:val="center"/>
          </w:tcPr>
          <w:p w:rsidR="004000A0" w:rsidRDefault="00B9606A" w:rsidP="00001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400 000,00 zł</w:t>
            </w:r>
          </w:p>
        </w:tc>
        <w:tc>
          <w:tcPr>
            <w:tcW w:w="2268" w:type="dxa"/>
            <w:vAlign w:val="center"/>
          </w:tcPr>
          <w:p w:rsidR="004000A0" w:rsidRDefault="00B9606A" w:rsidP="00B960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 kwartał</w:t>
            </w:r>
          </w:p>
        </w:tc>
        <w:tc>
          <w:tcPr>
            <w:tcW w:w="1560" w:type="dxa"/>
            <w:vAlign w:val="center"/>
          </w:tcPr>
          <w:p w:rsidR="004000A0" w:rsidRDefault="004000A0" w:rsidP="000012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4000A0" w:rsidRDefault="004000A0" w:rsidP="000012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120F" w:rsidTr="0000120F">
        <w:tc>
          <w:tcPr>
            <w:tcW w:w="913" w:type="dxa"/>
            <w:vAlign w:val="center"/>
          </w:tcPr>
          <w:p w:rsidR="0000120F" w:rsidRDefault="004000A0" w:rsidP="00001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4611" w:type="dxa"/>
            <w:vAlign w:val="center"/>
          </w:tcPr>
          <w:p w:rsidR="0000120F" w:rsidRDefault="0000120F" w:rsidP="000012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00120F" w:rsidRDefault="0000120F" w:rsidP="000012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00120F" w:rsidRDefault="0000120F" w:rsidP="000012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00120F" w:rsidRDefault="0000120F" w:rsidP="000012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00120F" w:rsidRDefault="0000120F" w:rsidP="000012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00120F" w:rsidRDefault="0000120F" w:rsidP="000012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00A0" w:rsidTr="00B52F51">
        <w:tc>
          <w:tcPr>
            <w:tcW w:w="15163" w:type="dxa"/>
            <w:gridSpan w:val="7"/>
            <w:vAlign w:val="center"/>
          </w:tcPr>
          <w:p w:rsidR="004000A0" w:rsidRDefault="004000A0" w:rsidP="00001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DOSTAWY</w:t>
            </w:r>
          </w:p>
        </w:tc>
      </w:tr>
      <w:tr w:rsidR="0000120F" w:rsidTr="0000120F">
        <w:tc>
          <w:tcPr>
            <w:tcW w:w="913" w:type="dxa"/>
            <w:vAlign w:val="center"/>
          </w:tcPr>
          <w:p w:rsidR="0000120F" w:rsidRDefault="004000A0" w:rsidP="00001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611" w:type="dxa"/>
            <w:vAlign w:val="center"/>
          </w:tcPr>
          <w:p w:rsidR="0000120F" w:rsidRDefault="0000120F" w:rsidP="000012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00120F" w:rsidRDefault="0000120F" w:rsidP="000012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00120F" w:rsidRDefault="0000120F" w:rsidP="000012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00120F" w:rsidRDefault="0000120F" w:rsidP="000012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00120F" w:rsidRDefault="0000120F" w:rsidP="000012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00120F" w:rsidRDefault="0000120F" w:rsidP="000012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00A0" w:rsidTr="00B1252C">
        <w:tc>
          <w:tcPr>
            <w:tcW w:w="15163" w:type="dxa"/>
            <w:gridSpan w:val="7"/>
            <w:vAlign w:val="center"/>
          </w:tcPr>
          <w:p w:rsidR="004000A0" w:rsidRDefault="004000A0" w:rsidP="00001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USŁUGI</w:t>
            </w:r>
          </w:p>
        </w:tc>
      </w:tr>
      <w:tr w:rsidR="004000A0" w:rsidTr="0000120F">
        <w:tc>
          <w:tcPr>
            <w:tcW w:w="913" w:type="dxa"/>
            <w:vAlign w:val="center"/>
          </w:tcPr>
          <w:p w:rsidR="004000A0" w:rsidRDefault="004000A0" w:rsidP="00001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4611" w:type="dxa"/>
            <w:vAlign w:val="center"/>
          </w:tcPr>
          <w:p w:rsidR="004000A0" w:rsidRDefault="004000A0" w:rsidP="000012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4000A0" w:rsidRDefault="004000A0" w:rsidP="000012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4000A0" w:rsidRDefault="004000A0" w:rsidP="000012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4000A0" w:rsidRDefault="004000A0" w:rsidP="000012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4000A0" w:rsidRDefault="004000A0" w:rsidP="000012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4000A0" w:rsidRDefault="004000A0" w:rsidP="000012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D76DA" w:rsidRDefault="00FD76DA" w:rsidP="00FD76DA">
      <w:pPr>
        <w:rPr>
          <w:rFonts w:ascii="Times New Roman" w:hAnsi="Times New Roman" w:cs="Times New Roman"/>
        </w:rPr>
      </w:pPr>
    </w:p>
    <w:p w:rsidR="00B9606A" w:rsidRDefault="00B9606A" w:rsidP="00B9606A">
      <w:pPr>
        <w:ind w:right="26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Zatwierdził:</w:t>
      </w:r>
    </w:p>
    <w:p w:rsidR="00B9606A" w:rsidRPr="00FD76DA" w:rsidRDefault="00B9606A" w:rsidP="00FD76DA">
      <w:pPr>
        <w:rPr>
          <w:rFonts w:ascii="Times New Roman" w:hAnsi="Times New Roman" w:cs="Times New Roman"/>
        </w:rPr>
      </w:pPr>
    </w:p>
    <w:sectPr w:rsidR="00B9606A" w:rsidRPr="00FD76DA" w:rsidSect="0000120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0FC1" w:rsidRDefault="00BA0FC1" w:rsidP="00FD76DA">
      <w:pPr>
        <w:spacing w:after="0" w:line="240" w:lineRule="auto"/>
      </w:pPr>
      <w:r>
        <w:separator/>
      </w:r>
    </w:p>
  </w:endnote>
  <w:endnote w:type="continuationSeparator" w:id="0">
    <w:p w:rsidR="00BA0FC1" w:rsidRDefault="00BA0FC1" w:rsidP="00FD7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0FC1" w:rsidRDefault="00BA0FC1" w:rsidP="00FD76DA">
      <w:pPr>
        <w:spacing w:after="0" w:line="240" w:lineRule="auto"/>
      </w:pPr>
      <w:r>
        <w:separator/>
      </w:r>
    </w:p>
  </w:footnote>
  <w:footnote w:type="continuationSeparator" w:id="0">
    <w:p w:rsidR="00BA0FC1" w:rsidRDefault="00BA0FC1" w:rsidP="00FD76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6DA"/>
    <w:rsid w:val="0000120F"/>
    <w:rsid w:val="00321C6C"/>
    <w:rsid w:val="004000A0"/>
    <w:rsid w:val="006D5E02"/>
    <w:rsid w:val="00727A63"/>
    <w:rsid w:val="00AF754E"/>
    <w:rsid w:val="00B9606A"/>
    <w:rsid w:val="00BA0FC1"/>
    <w:rsid w:val="00FD76DA"/>
    <w:rsid w:val="00FF4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664E8A-BB30-4E6D-B309-FDE7CD6B8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76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76DA"/>
  </w:style>
  <w:style w:type="paragraph" w:styleId="Stopka">
    <w:name w:val="footer"/>
    <w:basedOn w:val="Normalny"/>
    <w:link w:val="StopkaZnak"/>
    <w:uiPriority w:val="99"/>
    <w:unhideWhenUsed/>
    <w:rsid w:val="00FD76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76DA"/>
  </w:style>
  <w:style w:type="character" w:styleId="Hipercze">
    <w:name w:val="Hyperlink"/>
    <w:basedOn w:val="Domylnaczcionkaakapitu"/>
    <w:uiPriority w:val="99"/>
    <w:unhideWhenUsed/>
    <w:rsid w:val="00FD76DA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0012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27A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7A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dpsan.samorzad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DB70B-ED3A-46CB-AA14-ECCFF2ECA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139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cp:lastPrinted>2021-01-11T11:28:00Z</cp:lastPrinted>
  <dcterms:created xsi:type="dcterms:W3CDTF">2021-01-07T08:47:00Z</dcterms:created>
  <dcterms:modified xsi:type="dcterms:W3CDTF">2021-01-11T11:28:00Z</dcterms:modified>
</cp:coreProperties>
</file>