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1478"/>
        <w:gridCol w:w="59"/>
        <w:gridCol w:w="2048"/>
        <w:gridCol w:w="1025"/>
        <w:gridCol w:w="53"/>
        <w:gridCol w:w="1483"/>
        <w:gridCol w:w="512"/>
        <w:gridCol w:w="1537"/>
      </w:tblGrid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Kosztorys </w:t>
            </w:r>
            <w:r w:rsidR="0021021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OFERTOWY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Rodzaj robót (branża):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7486B">
              <w:rPr>
                <w:rFonts w:ascii="Arial" w:hAnsi="Arial" w:cs="Arial"/>
                <w:color w:val="000000"/>
                <w:sz w:val="16"/>
                <w:szCs w:val="16"/>
              </w:rPr>
              <w:t>DROGOWA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7486B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86B" w:rsidRDefault="00B748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Inwestycja</w:t>
            </w:r>
          </w:p>
        </w:tc>
        <w:tc>
          <w:tcPr>
            <w:tcW w:w="8195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B7486B" w:rsidRDefault="00B748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NR 0809T W MIEJSCOWOŚCI BOGORIA ORAZ DROGI POWIATOWEJ NR 0799T W MIEJSCOWOŚCI ŚWIĄTNIKI</w:t>
            </w:r>
          </w:p>
          <w:p w:rsidR="00B7486B" w:rsidRDefault="00B7486B" w:rsidP="009017C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7486B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86B" w:rsidRDefault="00B748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B7486B" w:rsidRDefault="00B748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Adres: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7486B">
              <w:rPr>
                <w:rFonts w:ascii="Arial" w:hAnsi="Arial" w:cs="Arial"/>
                <w:color w:val="000000"/>
                <w:sz w:val="16"/>
                <w:szCs w:val="16"/>
              </w:rPr>
              <w:t>DP 0809T I DP 0799T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Inwestor: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7486B">
              <w:rPr>
                <w:rFonts w:ascii="Arial" w:hAnsi="Arial" w:cs="Arial"/>
                <w:color w:val="000000"/>
                <w:sz w:val="16"/>
                <w:szCs w:val="16"/>
              </w:rPr>
              <w:t>ZARZĄD DRÓG POWIATOWYCH W SANDOMIERZU Z/S W SAMBORCU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7486B">
              <w:rPr>
                <w:rFonts w:ascii="Arial" w:hAnsi="Arial" w:cs="Arial"/>
                <w:color w:val="000000"/>
                <w:sz w:val="16"/>
                <w:szCs w:val="16"/>
              </w:rPr>
              <w:t>27-650 SAMBORZEC 199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opracowania: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5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 w:rsidP="00210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kosztorysowa: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Podatek VAT (VAT) = </w:t>
            </w:r>
            <w:r w:rsidR="00210217">
              <w:rPr>
                <w:rFonts w:ascii="Arial" w:hAnsi="Arial" w:cs="Arial"/>
                <w:color w:val="000000"/>
                <w:sz w:val="16"/>
                <w:szCs w:val="16"/>
              </w:rPr>
              <w:t xml:space="preserve">…………………….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%WK: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6E77" w:rsidRDefault="00210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……………………………………….</w:t>
            </w:r>
            <w:r w:rsidR="00B36E77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  <w:r w:rsidR="00B36E7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……………………………………….</w:t>
            </w:r>
            <w:r w:rsidR="00B36E77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końcowa kosztorysu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B36E77" w:rsidRDefault="00210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……………………………………….</w:t>
            </w:r>
            <w:r w:rsidR="00B36E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PLN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Słownie:</w:t>
            </w:r>
          </w:p>
        </w:tc>
        <w:tc>
          <w:tcPr>
            <w:tcW w:w="7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6E77" w:rsidRDefault="00210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………………………………………………………………………………………………………………………..</w:t>
            </w:r>
            <w:r w:rsidR="00B36E77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 w:rsidP="00210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748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Zatwierdził: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5837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</w:p>
        </w:tc>
      </w:tr>
    </w:tbl>
    <w:p w:rsidR="00B36E77" w:rsidRDefault="00B36E7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36E77">
          <w:pgSz w:w="11926" w:h="16867"/>
          <w:pgMar w:top="565" w:right="847" w:bottom="565" w:left="847" w:header="708" w:footer="708" w:gutter="0"/>
          <w:cols w:space="708"/>
          <w:noEndnote/>
        </w:sectPr>
      </w:pPr>
    </w:p>
    <w:tbl>
      <w:tblPr>
        <w:tblW w:w="1027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1"/>
        <w:gridCol w:w="97"/>
        <w:gridCol w:w="1219"/>
        <w:gridCol w:w="4662"/>
        <w:gridCol w:w="602"/>
        <w:gridCol w:w="18"/>
        <w:gridCol w:w="885"/>
        <w:gridCol w:w="917"/>
        <w:gridCol w:w="903"/>
        <w:gridCol w:w="50"/>
      </w:tblGrid>
      <w:tr w:rsidR="00B7486B" w:rsidTr="00B7486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27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B7486B" w:rsidRPr="00B7486B" w:rsidRDefault="00B7486B" w:rsidP="00210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48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Kosztorys </w:t>
            </w:r>
            <w:r w:rsidR="002102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OFERTOWY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4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roboty [PLN]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[PLN]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B36E77" w:rsidTr="0021021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36E77" w:rsidRDefault="00B36E77" w:rsidP="00B7486B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POBOCZY W CIĄGU DROGI POWIATOWEJ NR 0809T w miej</w:t>
            </w:r>
            <w:r w:rsidR="00B7486B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cowości Bogoria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6E77" w:rsidTr="00210217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D-06.01.10.10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Lokalne uzupełnienie poboczy kruszywem 0-32 wraz z zagęszczeniem mechanicznym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6E77" w:rsidTr="0021021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NAWIERZCHNI TŁUCZNIOWEJ DROGI POWIATOWEJ NR 0799T w miejscowości Świątniki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D-04.08.03.01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Wyrównanie podbudowy tłuczniem kamiennym, grubość warstwy po zagęszczeniu do 10 cm wraz z ro</w:t>
            </w:r>
            <w:r w:rsidR="00B7486B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ścieleniem i mechanicznym zagęszczeniem.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 w:rsidP="00210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kosztorysowa: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Podatek VAT (VAT) = </w:t>
            </w:r>
            <w:r w:rsidR="00210217">
              <w:rPr>
                <w:rFonts w:ascii="Arial" w:hAnsi="Arial" w:cs="Arial"/>
                <w:color w:val="000000"/>
                <w:sz w:val="16"/>
                <w:szCs w:val="16"/>
              </w:rPr>
              <w:t xml:space="preserve">…………………………..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%WK: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6E77" w:rsidRDefault="00210217" w:rsidP="00210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………………………………….</w:t>
            </w:r>
            <w:r w:rsidR="00B36E77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  <w:r w:rsidR="00B36E7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………………………………….</w:t>
            </w:r>
            <w:r w:rsidR="00B36E77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</w:p>
        </w:tc>
      </w:tr>
      <w:tr w:rsidR="00B36E77" w:rsidTr="00B7486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E77" w:rsidRDefault="00B36E7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końcowa: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6E77" w:rsidRDefault="00210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…………………………………</w:t>
            </w:r>
            <w:r w:rsidR="00B36E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PLN</w:t>
            </w:r>
          </w:p>
        </w:tc>
      </w:tr>
      <w:tr w:rsidR="00210217" w:rsidTr="00210217">
        <w:tblPrEx>
          <w:tblCellMar>
            <w:top w:w="0" w:type="dxa"/>
            <w:bottom w:w="0" w:type="dxa"/>
          </w:tblCellMar>
        </w:tblPrEx>
        <w:trPr>
          <w:trHeight w:hRule="exact" w:val="9609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210217" w:rsidRDefault="00210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0217" w:rsidRDefault="00210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217" w:rsidRDefault="00210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0217" w:rsidTr="00683F3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2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10217" w:rsidRPr="00210217" w:rsidRDefault="00210217" w:rsidP="00210217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21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</w:tr>
    </w:tbl>
    <w:p w:rsidR="00B36E77" w:rsidRDefault="00B36E77" w:rsidP="00210217"/>
    <w:sectPr w:rsidR="00B36E77">
      <w:pgSz w:w="11926" w:h="16867"/>
      <w:pgMar w:top="565" w:right="847" w:bottom="565" w:left="8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6B"/>
    <w:rsid w:val="00210217"/>
    <w:rsid w:val="00382DBC"/>
    <w:rsid w:val="009017C7"/>
    <w:rsid w:val="009B6CA7"/>
    <w:rsid w:val="00B36E77"/>
    <w:rsid w:val="00B7486B"/>
    <w:rsid w:val="00D5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91FB69-502A-4F64-BD60-AC23FA99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DELL</cp:lastModifiedBy>
  <cp:revision>3</cp:revision>
  <dcterms:created xsi:type="dcterms:W3CDTF">2019-09-25T09:45:00Z</dcterms:created>
  <dcterms:modified xsi:type="dcterms:W3CDTF">2019-09-25T09:51:00Z</dcterms:modified>
</cp:coreProperties>
</file>